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hAnsi="Times New Roman"/>
          <w:sz w:val="24"/>
          <w:szCs w:val="24"/>
        </w:rPr>
      </w:pPr>
    </w:p>
    <w:p>
      <w:pPr>
        <w:pStyle w:val="Body"/>
        <w:spacing w:line="480" w:lineRule="auto"/>
        <w:jc w:val="center"/>
        <w:rPr>
          <w:rFonts w:ascii="Times New Roman" w:hAnsi="Times New Roman"/>
          <w:sz w:val="24"/>
          <w:szCs w:val="24"/>
        </w:rPr>
      </w:pPr>
    </w:p>
    <w:p>
      <w:pPr>
        <w:pStyle w:val="Body"/>
        <w:spacing w:line="480" w:lineRule="auto"/>
        <w:jc w:val="center"/>
        <w:rPr>
          <w:rFonts w:ascii="Times New Roman" w:hAnsi="Times New Roman"/>
          <w:sz w:val="24"/>
          <w:szCs w:val="24"/>
        </w:rPr>
      </w:pPr>
    </w:p>
    <w:p>
      <w:pPr>
        <w:pStyle w:val="Body"/>
        <w:spacing w:line="480" w:lineRule="auto"/>
        <w:jc w:val="center"/>
        <w:rPr>
          <w:rFonts w:ascii="Times New Roman" w:hAnsi="Times New Roman"/>
          <w:b w:val="1"/>
          <w:bCs w:val="1"/>
          <w:sz w:val="24"/>
          <w:szCs w:val="24"/>
        </w:rPr>
      </w:pPr>
    </w:p>
    <w:p>
      <w:pPr>
        <w:pStyle w:val="Body"/>
        <w:spacing w:line="480" w:lineRule="auto"/>
        <w:jc w:val="center"/>
        <w:rPr>
          <w:rFonts w:ascii="Times New Roman" w:hAnsi="Times New Roman"/>
          <w:b w:val="1"/>
          <w:bCs w:val="1"/>
          <w:sz w:val="24"/>
          <w:szCs w:val="24"/>
        </w:rPr>
      </w:pPr>
    </w:p>
    <w:p>
      <w:pPr>
        <w:pStyle w:val="Body"/>
        <w:spacing w:line="480" w:lineRule="auto"/>
        <w:jc w:val="center"/>
        <w:rPr>
          <w:rFonts w:ascii="Times New Roman" w:hAnsi="Times New Roman"/>
          <w:b w:val="1"/>
          <w:bCs w:val="1"/>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Nationalist Propaganda During the Spanish Civil War (1936-1939):</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Appeals for International Support and the Western Fear of Communism</w:t>
      </w: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Christian A. Culton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HIS 194V: The Global Spanish Civil War</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Professor Alma Heckman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23, March, 2018</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University of California, Santa Cruz</w:t>
      </w: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Abstract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This research project focuses on Nationalist propaganda aimed at American and British citizens during the Spanish Civil War (1936-1939). The paper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main argument are that Nationalist pamphlets, most printed by Catholic publishing houses, aimed to maintain American and </w:t>
      </w:r>
      <w:r>
        <w:rPr>
          <w:rFonts w:ascii="Times New Roman" w:hAnsi="Times New Roman"/>
          <w:sz w:val="24"/>
          <w:szCs w:val="24"/>
          <w:rtl w:val="0"/>
          <w:lang w:val="en-US"/>
        </w:rPr>
        <w:t xml:space="preserve">British </w:t>
      </w:r>
      <w:r>
        <w:rPr>
          <w:rFonts w:ascii="Times New Roman" w:hAnsi="Times New Roman"/>
          <w:sz w:val="24"/>
          <w:szCs w:val="24"/>
          <w:rtl w:val="0"/>
          <w:lang w:val="en-US"/>
        </w:rPr>
        <w:t>non-intervention in the Spanish Conflict. To do this, these pamphlets presented the Second Spanish Republic (1931-1939) and those that fought on its behalf as a threat to Western Civilization. Portraying the Republican forces as communists, atheists, and thus as anti-West served as a vital tool to foster hostility towards the Republic and sympathy for Francisco Franco</w:t>
      </w:r>
      <w:r>
        <w:rPr>
          <w:rFonts w:ascii="Times New Roman" w:hAnsi="Times New Roman" w:hint="default"/>
          <w:sz w:val="24"/>
          <w:szCs w:val="24"/>
          <w:rtl w:val="0"/>
          <w:lang w:val="en-US"/>
        </w:rPr>
        <w:t>’</w:t>
      </w:r>
      <w:r>
        <w:rPr>
          <w:rFonts w:ascii="Times New Roman" w:hAnsi="Times New Roman"/>
          <w:sz w:val="24"/>
          <w:szCs w:val="24"/>
          <w:rtl w:val="0"/>
          <w:lang w:val="en-US"/>
        </w:rPr>
        <w:t xml:space="preserve">s forces by the American and British populace. </w:t>
      </w:r>
      <w:r>
        <w:rPr>
          <w:rFonts w:ascii="Times New Roman" w:hAnsi="Times New Roman"/>
          <w:sz w:val="24"/>
          <w:szCs w:val="24"/>
          <w:rtl w:val="0"/>
          <w:lang w:val="en-US"/>
        </w:rPr>
        <w:t>This propaganda attempted to contribute to Republican difficulties in attaining sufficient military and economic aid</w:t>
      </w:r>
      <w:r>
        <w:rPr>
          <w:rFonts w:ascii="Times New Roman" w:hAnsi="Times New Roman"/>
          <w:sz w:val="24"/>
          <w:szCs w:val="24"/>
          <w:rtl w:val="0"/>
          <w:lang w:val="en-US"/>
        </w:rPr>
        <w:t xml:space="preserve"> to fight the Nationalist army. Most of the primary sources analyzed in this paper were found in the Spanish Civil War collections at University California, Los Angeles and Loyola Marymount University. To my knowledge, select pamphlets studied in this paper have not been used in published works relating to the Spanish Civil War. Thus, this paper aims to fill a gap in the existing historiography on the War, a conflict that is largely overshadowed by the Second World War that followed it. </w:t>
      </w: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Introduction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Teachers Union chapter of the </w:t>
      </w:r>
      <w:r>
        <w:rPr>
          <w:rFonts w:ascii="Times New Roman" w:hAnsi="Times New Roman"/>
          <w:sz w:val="24"/>
          <w:szCs w:val="24"/>
          <w:rtl w:val="0"/>
          <w:lang w:val="en-US"/>
        </w:rPr>
        <w:t>Works Progress Administration</w:t>
      </w:r>
      <w:r>
        <w:rPr>
          <w:rFonts w:ascii="Times New Roman" w:hAnsi="Times New Roman"/>
          <w:sz w:val="24"/>
          <w:szCs w:val="24"/>
          <w:rtl w:val="0"/>
          <w:lang w:val="en-US"/>
        </w:rPr>
        <w:t xml:space="preserve"> published a poem in 1937 by </w:t>
      </w:r>
      <w:r>
        <w:rPr>
          <w:rFonts w:ascii="Times New Roman" w:hAnsi="Times New Roman"/>
          <w:sz w:val="24"/>
          <w:szCs w:val="24"/>
          <w:rtl w:val="0"/>
          <w:lang w:val="de-DE"/>
        </w:rPr>
        <w:t>I. L. Kissen,</w:t>
      </w:r>
      <w:r>
        <w:rPr>
          <w:rFonts w:ascii="Times New Roman" w:hAnsi="Times New Roman"/>
          <w:sz w:val="24"/>
          <w:szCs w:val="24"/>
          <w:rtl w:val="0"/>
          <w:lang w:val="en-US"/>
        </w:rPr>
        <w:t xml:space="preserve"> a soldier who died fighting in the </w:t>
      </w:r>
      <w:r>
        <w:rPr>
          <w:rFonts w:ascii="Times New Roman" w:hAnsi="Times New Roman"/>
          <w:sz w:val="24"/>
          <w:szCs w:val="24"/>
          <w:rtl w:val="0"/>
          <w:lang w:val="pt-PT"/>
        </w:rPr>
        <w:t xml:space="preserve">Abraham Lincoln Brigade </w:t>
      </w:r>
      <w:r>
        <w:rPr>
          <w:rFonts w:ascii="Times New Roman" w:hAnsi="Times New Roman"/>
          <w:sz w:val="24"/>
          <w:szCs w:val="24"/>
          <w:rtl w:val="0"/>
          <w:lang w:val="en-US"/>
        </w:rPr>
        <w:t xml:space="preserve">for the Republican cause during the Spanish Civil War (1936-1939). Their poem captures the emotional and ideological commitment of soldiers who fought in defense of the Second Spanish Republic (1931-1939). It illustrates the conflicts they faced in the battle against the Nationalist forces led by Francisco Franco. Kissen writes, </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It is not such an easy thing to die,</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To trade the breath of life </w:t>
      </w:r>
      <w:r>
        <w:rPr>
          <w:rFonts w:ascii="Times New Roman" w:hAnsi="Times New Roman"/>
          <w:sz w:val="24"/>
          <w:szCs w:val="24"/>
          <w:rtl w:val="0"/>
          <w:lang w:val="en-US"/>
        </w:rPr>
        <w:t>f</w:t>
      </w:r>
      <w:r>
        <w:rPr>
          <w:rFonts w:ascii="Times New Roman" w:hAnsi="Times New Roman"/>
          <w:sz w:val="24"/>
          <w:szCs w:val="24"/>
          <w:rtl w:val="0"/>
          <w:lang w:val="en-US"/>
        </w:rPr>
        <w:t>or some ideal,</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Some vision of a better world you feel</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Deep in your heart; and yet how sure am I,</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You did not falter once</w:t>
      </w:r>
      <w:r>
        <w:rPr>
          <w:rFonts w:ascii="Times New Roman" w:hAnsi="Times New Roman" w:hint="default"/>
          <w:sz w:val="24"/>
          <w:szCs w:val="24"/>
          <w:rtl w:val="0"/>
          <w:lang w:val="en-US"/>
        </w:rPr>
        <w:t>—</w:t>
      </w:r>
      <w:r>
        <w:rPr>
          <w:rFonts w:ascii="Times New Roman" w:hAnsi="Times New Roman"/>
          <w:sz w:val="24"/>
          <w:szCs w:val="24"/>
          <w:rtl w:val="0"/>
          <w:lang w:val="en-US"/>
        </w:rPr>
        <w:t>you did not try</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One backward step</w:t>
      </w:r>
      <w:r>
        <w:rPr>
          <w:rFonts w:ascii="Times New Roman" w:hAnsi="Times New Roman" w:hint="default"/>
          <w:sz w:val="24"/>
          <w:szCs w:val="24"/>
          <w:rtl w:val="0"/>
          <w:lang w:val="en-US"/>
        </w:rPr>
        <w:t>—</w:t>
      </w:r>
      <w:r>
        <w:rPr>
          <w:rFonts w:ascii="Times New Roman" w:hAnsi="Times New Roman"/>
          <w:sz w:val="24"/>
          <w:szCs w:val="24"/>
          <w:rtl w:val="0"/>
          <w:lang w:val="en-US"/>
        </w:rPr>
        <w:t xml:space="preserve">though death </w:t>
      </w:r>
      <w:r>
        <w:rPr>
          <w:rFonts w:ascii="Times New Roman" w:hAnsi="Times New Roman"/>
          <w:sz w:val="24"/>
          <w:szCs w:val="24"/>
          <w:rtl w:val="0"/>
          <w:lang w:val="en-US"/>
        </w:rPr>
        <w:t>w</w:t>
      </w:r>
      <w:r>
        <w:rPr>
          <w:rFonts w:ascii="Times New Roman" w:hAnsi="Times New Roman"/>
          <w:sz w:val="24"/>
          <w:szCs w:val="24"/>
          <w:rtl w:val="0"/>
          <w:lang w:val="en-US"/>
        </w:rPr>
        <w:t>as sure and real</w:t>
      </w:r>
      <w:r>
        <w:rPr>
          <w:rFonts w:ascii="Times New Roman" w:hAnsi="Times New Roman" w:hint="default"/>
          <w:sz w:val="24"/>
          <w:szCs w:val="24"/>
          <w:rtl w:val="0"/>
          <w:lang w:val="en-US"/>
        </w:rPr>
        <w:t>—</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You met that last pink slip of fire and steel </w:t>
      </w:r>
    </w:p>
    <w:p>
      <w:pPr>
        <w:pStyle w:val="Body"/>
        <w:spacing w:line="288"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With vision still unblurred and head held high.</w:t>
      </w:r>
      <w:r>
        <w:rPr>
          <w:rFonts w:ascii="Times New Roman" w:cs="Times New Roman" w:hAnsi="Times New Roman" w:eastAsia="Times New Roman"/>
          <w:sz w:val="24"/>
          <w:szCs w:val="24"/>
          <w:vertAlign w:val="superscript"/>
        </w:rPr>
        <w:footnoteReference w:id="1"/>
      </w:r>
    </w:p>
    <w:p>
      <w:pPr>
        <w:pStyle w:val="Body"/>
        <w:jc w:val="center"/>
        <w:rPr>
          <w:rFonts w:ascii="Times New Roman" w:cs="Times New Roman" w:hAnsi="Times New Roman" w:eastAsia="Times New Roman"/>
        </w:rPr>
      </w:pP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This passage reflects not only the ideals of the soldier who wrote it, but also the larger beliefs that the Abraham Lincoln brigadiers fought for. That one of the most studied aspects about the Spanish Civil War in historical scholarship is the involvement of American and British civilians in the Abraham Lincoln Brigade indicates the contemporary ideological identification with the Republican cause. However, propagandists for the Republic did not exclusively use prominent Western figures such as American president Abraham Lincoln. Instead, his name and values were used by</w:t>
      </w:r>
      <w:r>
        <w:rPr>
          <w:rFonts w:ascii="Times New Roman" w:hAnsi="Times New Roman"/>
          <w:i w:val="1"/>
          <w:iCs w:val="1"/>
          <w:sz w:val="24"/>
          <w:szCs w:val="24"/>
          <w:rtl w:val="0"/>
          <w:lang w:val="en-US"/>
        </w:rPr>
        <w:t xml:space="preserve"> both </w:t>
      </w:r>
      <w:r>
        <w:rPr>
          <w:rFonts w:ascii="Times New Roman" w:hAnsi="Times New Roman"/>
          <w:sz w:val="24"/>
          <w:szCs w:val="24"/>
          <w:rtl w:val="0"/>
          <w:lang w:val="en-US"/>
        </w:rPr>
        <w:t xml:space="preserve">sides of the conflict. By presenting the conflict in this way, this paper highlights the war as not simply a domestic civil battle fought between the government and rebels, but rather as an international battle fought by both sides for the realization of their respective interpretations of Western ideals. Kissen writes about their struggle as a fight for </w:t>
      </w:r>
      <w:r>
        <w:rPr>
          <w:rFonts w:ascii="Times New Roman" w:hAnsi="Times New Roman" w:hint="default"/>
          <w:sz w:val="24"/>
          <w:szCs w:val="24"/>
          <w:rtl w:val="0"/>
          <w:lang w:val="en-US"/>
        </w:rPr>
        <w:t>“</w:t>
      </w:r>
      <w:r>
        <w:rPr>
          <w:rFonts w:ascii="Times New Roman" w:hAnsi="Times New Roman"/>
          <w:sz w:val="24"/>
          <w:szCs w:val="24"/>
          <w:rtl w:val="0"/>
          <w:lang w:val="en-US"/>
        </w:rPr>
        <w:t>some vision of a better world you feel.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Abraham Lincoln figures prominently in this fight as both the Nationalists and the Republicans held him up as an example of their identification with Western ideology.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Major General J.F.C. Fuller, prominent British Fascist and supporter of the British Fascist movement, wrote in the Nationalist supporting Catholic publication, </w:t>
      </w:r>
      <w:r>
        <w:rPr>
          <w:rFonts w:ascii="Times New Roman" w:hAnsi="Times New Roman" w:hint="default"/>
          <w:sz w:val="24"/>
          <w:szCs w:val="24"/>
          <w:rtl w:val="0"/>
          <w:lang w:val="en-US"/>
        </w:rPr>
        <w:t>“</w:t>
      </w:r>
      <w:r>
        <w:rPr>
          <w:rFonts w:ascii="Times New Roman" w:hAnsi="Times New Roman"/>
          <w:sz w:val="24"/>
          <w:szCs w:val="24"/>
          <w:rtl w:val="0"/>
          <w:lang w:val="en-US"/>
        </w:rPr>
        <w:t>The Conquest for Red Spain,</w:t>
      </w:r>
      <w:r>
        <w:rPr>
          <w:rFonts w:ascii="Times New Roman" w:hAnsi="Times New Roman" w:hint="default"/>
          <w:sz w:val="24"/>
          <w:szCs w:val="24"/>
          <w:rtl w:val="0"/>
          <w:lang w:val="en-US"/>
        </w:rPr>
        <w:t>”</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Once that great democrat [Abraham Lincoln] said: </w:t>
      </w:r>
      <w:r>
        <w:rPr>
          <w:rFonts w:ascii="Times New Roman" w:hAnsi="Times New Roman" w:hint="default"/>
          <w:sz w:val="24"/>
          <w:szCs w:val="24"/>
          <w:rtl w:val="0"/>
          <w:lang w:val="en-US"/>
        </w:rPr>
        <w:t>“</w:t>
      </w:r>
      <w:r>
        <w:rPr>
          <w:rFonts w:ascii="Times New Roman" w:hAnsi="Times New Roman"/>
          <w:sz w:val="24"/>
          <w:szCs w:val="24"/>
          <w:rtl w:val="0"/>
          <w:lang w:val="en-US"/>
        </w:rPr>
        <w:t>Any people anywhere, being inclined and having the power, have the right to rise up and shake off the existing government, and form a new one that sits them better. This is a most valuable, a most sacred right</w:t>
      </w:r>
      <w:r>
        <w:rPr>
          <w:rFonts w:ascii="Times New Roman" w:hAnsi="Times New Roman" w:hint="default"/>
          <w:sz w:val="24"/>
          <w:szCs w:val="24"/>
          <w:rtl w:val="0"/>
          <w:lang w:val="en-US"/>
        </w:rPr>
        <w:t>—</w:t>
      </w:r>
      <w:r>
        <w:rPr>
          <w:rFonts w:ascii="Times New Roman" w:hAnsi="Times New Roman"/>
          <w:sz w:val="24"/>
          <w:szCs w:val="24"/>
          <w:rtl w:val="0"/>
          <w:lang w:val="en-US"/>
        </w:rPr>
        <w:t>a right which we hope and believe is to liberate the world.</w:t>
      </w:r>
      <w:r>
        <w:rPr>
          <w:rFonts w:ascii="Times New Roman" w:cs="Times New Roman" w:hAnsi="Times New Roman" w:eastAsia="Times New Roman"/>
          <w:sz w:val="24"/>
          <w:szCs w:val="24"/>
          <w:vertAlign w:val="superscript"/>
        </w:rPr>
        <w:footnoteReference w:id="2"/>
      </w:r>
    </w:p>
    <w:p>
      <w:pPr>
        <w:pStyle w:val="Body"/>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Fuller</w:t>
      </w:r>
      <w:r>
        <w:rPr>
          <w:rFonts w:ascii="Times New Roman" w:hAnsi="Times New Roman" w:hint="default"/>
          <w:sz w:val="24"/>
          <w:szCs w:val="24"/>
          <w:rtl w:val="0"/>
          <w:lang w:val="en-US"/>
        </w:rPr>
        <w:t>’</w:t>
      </w:r>
      <w:r>
        <w:rPr>
          <w:rFonts w:ascii="Times New Roman" w:hAnsi="Times New Roman"/>
          <w:sz w:val="24"/>
          <w:szCs w:val="24"/>
          <w:rtl w:val="0"/>
          <w:lang w:val="en-US"/>
        </w:rPr>
        <w:t>s assertion that Lincoln</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thought justified the Nationalist cause indicates the lengths that the Nationalist cause went in presenting themselves as the </w:t>
      </w:r>
      <w:r>
        <w:rPr>
          <w:rFonts w:ascii="Times New Roman" w:hAnsi="Times New Roman" w:hint="default"/>
          <w:sz w:val="24"/>
          <w:szCs w:val="24"/>
          <w:rtl w:val="0"/>
          <w:lang w:val="en-US"/>
        </w:rPr>
        <w:t>“</w:t>
      </w:r>
      <w:r>
        <w:rPr>
          <w:rFonts w:ascii="Times New Roman" w:hAnsi="Times New Roman"/>
          <w:sz w:val="24"/>
          <w:szCs w:val="24"/>
          <w:rtl w:val="0"/>
          <w:lang w:val="en-US"/>
        </w:rPr>
        <w:t>true</w:t>
      </w:r>
      <w:r>
        <w:rPr>
          <w:rFonts w:ascii="Times New Roman" w:hAnsi="Times New Roman" w:hint="default"/>
          <w:sz w:val="24"/>
          <w:szCs w:val="24"/>
          <w:rtl w:val="0"/>
          <w:lang w:val="en-US"/>
        </w:rPr>
        <w:t xml:space="preserve">” </w:t>
      </w:r>
      <w:r>
        <w:rPr>
          <w:rFonts w:ascii="Times New Roman" w:hAnsi="Times New Roman"/>
          <w:sz w:val="24"/>
          <w:szCs w:val="24"/>
          <w:rtl w:val="0"/>
          <w:lang w:val="en-US"/>
        </w:rPr>
        <w:t>defenders of the West. Fuller</w:t>
      </w:r>
      <w:r>
        <w:rPr>
          <w:rFonts w:ascii="Times New Roman" w:hAnsi="Times New Roman" w:hint="default"/>
          <w:sz w:val="24"/>
          <w:szCs w:val="24"/>
          <w:rtl w:val="0"/>
          <w:lang w:val="en-US"/>
        </w:rPr>
        <w:t>’</w:t>
      </w:r>
      <w:r>
        <w:rPr>
          <w:rFonts w:ascii="Times New Roman" w:hAnsi="Times New Roman"/>
          <w:sz w:val="24"/>
          <w:szCs w:val="24"/>
          <w:rtl w:val="0"/>
          <w:lang w:val="en-US"/>
        </w:rPr>
        <w:t>s attempt to legitimize the rebel cause served as a crucial method of acquiring international sympathy for Franco</w:t>
      </w:r>
      <w:r>
        <w:rPr>
          <w:rFonts w:ascii="Times New Roman" w:hAnsi="Times New Roman" w:hint="default"/>
          <w:sz w:val="24"/>
          <w:szCs w:val="24"/>
          <w:rtl w:val="0"/>
          <w:lang w:val="en-US"/>
        </w:rPr>
        <w:t>’</w:t>
      </w:r>
      <w:r>
        <w:rPr>
          <w:rFonts w:ascii="Times New Roman" w:hAnsi="Times New Roman"/>
          <w:sz w:val="24"/>
          <w:szCs w:val="24"/>
          <w:rtl w:val="0"/>
          <w:lang w:val="en-US"/>
        </w:rPr>
        <w:t xml:space="preserve">s forces. However, Lincoln is perhaps most famous for </w:t>
      </w:r>
      <w:r>
        <w:rPr>
          <w:rFonts w:ascii="Times New Roman" w:hAnsi="Times New Roman"/>
          <w:i w:val="1"/>
          <w:iCs w:val="1"/>
          <w:sz w:val="24"/>
          <w:szCs w:val="24"/>
          <w:rtl w:val="0"/>
          <w:lang w:val="en-US"/>
        </w:rPr>
        <w:t>suppressing</w:t>
      </w:r>
      <w:r>
        <w:rPr>
          <w:rFonts w:ascii="Times New Roman" w:hAnsi="Times New Roman"/>
          <w:sz w:val="24"/>
          <w:szCs w:val="24"/>
          <w:rtl w:val="0"/>
          <w:lang w:val="en-US"/>
        </w:rPr>
        <w:t xml:space="preserve"> the biggest rebellion in United States History; the secession of the southern states from the Union and the formation of the Confederate States of America. Further, Fuller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reference to Lincoln as </w:t>
      </w:r>
      <w:r>
        <w:rPr>
          <w:rFonts w:ascii="Times New Roman" w:hAnsi="Times New Roman" w:hint="default"/>
          <w:sz w:val="24"/>
          <w:szCs w:val="24"/>
          <w:rtl w:val="0"/>
          <w:lang w:val="en-US"/>
        </w:rPr>
        <w:t>“</w:t>
      </w:r>
      <w:r>
        <w:rPr>
          <w:rFonts w:ascii="Times New Roman" w:hAnsi="Times New Roman"/>
          <w:sz w:val="24"/>
          <w:szCs w:val="24"/>
          <w:rtl w:val="0"/>
          <w:lang w:val="en-US"/>
        </w:rPr>
        <w:t>that great democrat</w:t>
      </w:r>
      <w:r>
        <w:rPr>
          <w:rFonts w:ascii="Times New Roman" w:hAnsi="Times New Roman" w:hint="default"/>
          <w:sz w:val="24"/>
          <w:szCs w:val="24"/>
          <w:rtl w:val="0"/>
          <w:lang w:val="en-US"/>
        </w:rPr>
        <w:t xml:space="preserve">” </w:t>
      </w:r>
      <w:r>
        <w:rPr>
          <w:rFonts w:ascii="Times New Roman" w:hAnsi="Times New Roman"/>
          <w:sz w:val="24"/>
          <w:szCs w:val="24"/>
          <w:rtl w:val="0"/>
          <w:lang w:val="en-US"/>
        </w:rPr>
        <w:t>critically overlooks that Lincoln figured as a prominent member of the American Republican party. However, Fuller</w:t>
      </w:r>
      <w:r>
        <w:rPr>
          <w:rFonts w:ascii="Times New Roman" w:hAnsi="Times New Roman" w:hint="default"/>
          <w:sz w:val="24"/>
          <w:szCs w:val="24"/>
          <w:rtl w:val="0"/>
          <w:lang w:val="en-US"/>
        </w:rPr>
        <w:t>’</w:t>
      </w:r>
      <w:r>
        <w:rPr>
          <w:rFonts w:ascii="Times New Roman" w:hAnsi="Times New Roman"/>
          <w:sz w:val="24"/>
          <w:szCs w:val="24"/>
          <w:rtl w:val="0"/>
          <w:lang w:val="en-US"/>
        </w:rPr>
        <w:t>s use of Abraham Lincoln</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thought in </w:t>
      </w:r>
      <w:r>
        <w:rPr>
          <w:rFonts w:ascii="Times New Roman" w:hAnsi="Times New Roman" w:hint="default"/>
          <w:sz w:val="24"/>
          <w:szCs w:val="24"/>
          <w:rtl w:val="0"/>
          <w:lang w:val="en-US"/>
        </w:rPr>
        <w:t>“</w:t>
      </w:r>
      <w:r>
        <w:rPr>
          <w:rFonts w:ascii="Times New Roman" w:hAnsi="Times New Roman"/>
          <w:sz w:val="24"/>
          <w:szCs w:val="24"/>
          <w:rtl w:val="0"/>
          <w:lang w:val="en-US"/>
        </w:rPr>
        <w:t>The Conquest of Red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served to advance the important goal of maintaining non-intervention by the United States and Britain. By creating a connection between the Nationalist cause and the familial Western values of Abraham Lincoln, Fuller fulfilled that goal. The Nationalist propaganda of the period aimed to portray the Republic as a threat to Western civilization while simultaneously presenting itself as the </w:t>
      </w:r>
      <w:r>
        <w:rPr>
          <w:rFonts w:ascii="Times New Roman" w:hAnsi="Times New Roman" w:hint="default"/>
          <w:sz w:val="24"/>
          <w:szCs w:val="24"/>
          <w:rtl w:val="0"/>
          <w:lang w:val="en-US"/>
        </w:rPr>
        <w:t>“</w:t>
      </w:r>
      <w:r>
        <w:rPr>
          <w:rFonts w:ascii="Times New Roman" w:hAnsi="Times New Roman"/>
          <w:sz w:val="24"/>
          <w:szCs w:val="24"/>
          <w:rtl w:val="0"/>
          <w:lang w:val="en-US"/>
        </w:rPr>
        <w:t>true</w:t>
      </w:r>
      <w:r>
        <w:rPr>
          <w:rFonts w:ascii="Times New Roman" w:hAnsi="Times New Roman" w:hint="default"/>
          <w:sz w:val="24"/>
          <w:szCs w:val="24"/>
          <w:rtl w:val="0"/>
          <w:lang w:val="en-US"/>
        </w:rPr>
        <w:t xml:space="preserve">” </w:t>
      </w:r>
      <w:r>
        <w:rPr>
          <w:rFonts w:ascii="Times New Roman" w:hAnsi="Times New Roman"/>
          <w:sz w:val="24"/>
          <w:szCs w:val="24"/>
          <w:rtl w:val="0"/>
          <w:lang w:val="en-US"/>
        </w:rPr>
        <w:t>representer of the West.</w:t>
      </w:r>
    </w:p>
    <w:p>
      <w:pPr>
        <w:pStyle w:val="Body"/>
        <w:spacing w:line="480" w:lineRule="auto"/>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s-ES_tradnl"/>
        </w:rPr>
        <w:tab/>
        <w:t xml:space="preserve">The </w:t>
      </w:r>
      <w:r>
        <w:rPr>
          <w:rFonts w:ascii="Times New Roman" w:hAnsi="Times New Roman"/>
          <w:sz w:val="24"/>
          <w:szCs w:val="24"/>
          <w:rtl w:val="0"/>
          <w:lang w:val="en-US"/>
        </w:rPr>
        <w:t xml:space="preserve">chaos of the </w:t>
      </w:r>
      <w:r>
        <w:rPr>
          <w:rFonts w:ascii="Times New Roman" w:hAnsi="Times New Roman"/>
          <w:sz w:val="24"/>
          <w:szCs w:val="24"/>
          <w:rtl w:val="0"/>
          <w:lang w:val="es-ES_tradnl"/>
        </w:rPr>
        <w:t>Spanish Civil Wa</w:t>
      </w:r>
      <w:r>
        <w:rPr>
          <w:rFonts w:ascii="Times New Roman" w:hAnsi="Times New Roman"/>
          <w:sz w:val="24"/>
          <w:szCs w:val="24"/>
          <w:rtl w:val="0"/>
          <w:lang w:val="en-US"/>
        </w:rPr>
        <w:t xml:space="preserve">r </w:t>
      </w:r>
      <w:r>
        <w:rPr>
          <w:rFonts w:ascii="Times New Roman" w:hAnsi="Times New Roman"/>
          <w:sz w:val="24"/>
          <w:szCs w:val="24"/>
          <w:rtl w:val="0"/>
          <w:lang w:val="es-ES_tradnl"/>
        </w:rPr>
        <w:t xml:space="preserve">demanded international </w:t>
      </w:r>
      <w:r>
        <w:rPr>
          <w:rFonts w:ascii="Times New Roman" w:hAnsi="Times New Roman"/>
          <w:sz w:val="24"/>
          <w:szCs w:val="24"/>
          <w:rtl w:val="0"/>
          <w:lang w:val="en-US"/>
        </w:rPr>
        <w:t>attention</w:t>
      </w:r>
      <w:r>
        <w:rPr>
          <w:rFonts w:ascii="Times New Roman" w:hAnsi="Times New Roman"/>
          <w:sz w:val="24"/>
          <w:szCs w:val="24"/>
          <w:rtl w:val="0"/>
          <w:lang w:val="es-ES_tradnl"/>
        </w:rPr>
        <w:t xml:space="preserve"> for both the Republican forces as well as the Nationalist rebels. </w:t>
      </w:r>
      <w:r>
        <w:rPr>
          <w:rFonts w:ascii="Times New Roman" w:hAnsi="Times New Roman"/>
          <w:sz w:val="24"/>
          <w:szCs w:val="24"/>
          <w:rtl w:val="0"/>
          <w:lang w:val="en-US"/>
        </w:rPr>
        <w:t>Since the war</w:t>
      </w:r>
      <w:r>
        <w:rPr>
          <w:rFonts w:ascii="Times New Roman" w:hAnsi="Times New Roman" w:hint="default"/>
          <w:sz w:val="24"/>
          <w:szCs w:val="24"/>
          <w:rtl w:val="0"/>
          <w:lang w:val="en-US"/>
        </w:rPr>
        <w:t>’</w:t>
      </w:r>
      <w:r>
        <w:rPr>
          <w:rFonts w:ascii="Times New Roman" w:hAnsi="Times New Roman"/>
          <w:sz w:val="24"/>
          <w:szCs w:val="24"/>
          <w:rtl w:val="0"/>
          <w:lang w:val="en-US"/>
        </w:rPr>
        <w:t>s conclusion, t</w:t>
      </w:r>
      <w:r>
        <w:rPr>
          <w:rFonts w:ascii="Times New Roman" w:hAnsi="Times New Roman"/>
          <w:sz w:val="24"/>
          <w:szCs w:val="24"/>
          <w:rtl w:val="0"/>
          <w:lang w:val="es-ES_tradnl"/>
        </w:rPr>
        <w:t>he conflict ha</w:t>
      </w:r>
      <w:r>
        <w:rPr>
          <w:rFonts w:ascii="Times New Roman" w:hAnsi="Times New Roman"/>
          <w:sz w:val="24"/>
          <w:szCs w:val="24"/>
          <w:rtl w:val="0"/>
          <w:lang w:val="en-US"/>
        </w:rPr>
        <w:t>d</w:t>
      </w:r>
      <w:r>
        <w:rPr>
          <w:rFonts w:ascii="Times New Roman" w:hAnsi="Times New Roman"/>
          <w:sz w:val="24"/>
          <w:szCs w:val="24"/>
          <w:rtl w:val="0"/>
          <w:lang w:val="es-ES_tradnl"/>
        </w:rPr>
        <w:t xml:space="preserve"> been largely popularized </w:t>
      </w:r>
      <w:r>
        <w:rPr>
          <w:rFonts w:ascii="Times New Roman" w:hAnsi="Times New Roman"/>
          <w:sz w:val="24"/>
          <w:szCs w:val="24"/>
          <w:rtl w:val="0"/>
          <w:lang w:val="en-US"/>
        </w:rPr>
        <w:t xml:space="preserve">during the Cold War period </w:t>
      </w:r>
      <w:r>
        <w:rPr>
          <w:rFonts w:ascii="Times New Roman" w:hAnsi="Times New Roman"/>
          <w:sz w:val="24"/>
          <w:szCs w:val="24"/>
          <w:rtl w:val="0"/>
          <w:lang w:val="es-ES_tradnl"/>
        </w:rPr>
        <w:t>as a struggle between communists and fascists</w:t>
      </w:r>
      <w:r>
        <w:rPr>
          <w:rFonts w:ascii="Times New Roman" w:hAnsi="Times New Roman"/>
          <w:sz w:val="24"/>
          <w:szCs w:val="24"/>
          <w:rtl w:val="0"/>
          <w:lang w:val="en-US"/>
        </w:rPr>
        <w:t xml:space="preserve"> and is often</w:t>
      </w:r>
      <w:r>
        <w:rPr>
          <w:rFonts w:ascii="Times New Roman" w:hAnsi="Times New Roman"/>
          <w:sz w:val="24"/>
          <w:szCs w:val="24"/>
          <w:rtl w:val="0"/>
          <w:lang w:val="es-ES_tradnl"/>
        </w:rPr>
        <w:t xml:space="preserve"> overshadowed by an emphasis on the study of the Second World War</w:t>
      </w:r>
      <w:r>
        <w:rPr>
          <w:rFonts w:ascii="Times New Roman" w:hAnsi="Times New Roman"/>
          <w:sz w:val="24"/>
          <w:szCs w:val="24"/>
          <w:rtl w:val="0"/>
          <w:lang w:val="en-US"/>
        </w:rPr>
        <w:t xml:space="preserve"> that followed the turbulent period</w:t>
      </w:r>
      <w:r>
        <w:rPr>
          <w:rFonts w:ascii="Times New Roman" w:hAnsi="Times New Roman"/>
          <w:sz w:val="24"/>
          <w:szCs w:val="24"/>
          <w:rtl w:val="0"/>
          <w:lang w:val="es-ES_tradnl"/>
        </w:rPr>
        <w:t xml:space="preserve">. However, </w:t>
      </w:r>
      <w:r>
        <w:rPr>
          <w:rFonts w:ascii="Times New Roman" w:hAnsi="Times New Roman"/>
          <w:sz w:val="24"/>
          <w:szCs w:val="24"/>
          <w:rtl w:val="0"/>
          <w:lang w:val="en-US"/>
        </w:rPr>
        <w:t>rationalized ideological convictions</w:t>
      </w:r>
      <w:r>
        <w:rPr>
          <w:rFonts w:ascii="Times New Roman" w:hAnsi="Times New Roman"/>
          <w:sz w:val="24"/>
          <w:szCs w:val="24"/>
          <w:rtl w:val="0"/>
          <w:lang w:val="es-ES_tradnl"/>
        </w:rPr>
        <w:t xml:space="preserve"> served as the foundation for </w:t>
      </w:r>
      <w:r>
        <w:rPr>
          <w:rFonts w:ascii="Times New Roman" w:hAnsi="Times New Roman"/>
          <w:sz w:val="24"/>
          <w:szCs w:val="24"/>
          <w:rtl w:val="0"/>
          <w:lang w:val="en-US"/>
        </w:rPr>
        <w:t xml:space="preserve">both of </w:t>
      </w:r>
      <w:r>
        <w:rPr>
          <w:rFonts w:ascii="Times New Roman" w:hAnsi="Times New Roman"/>
          <w:sz w:val="24"/>
          <w:szCs w:val="24"/>
          <w:rtl w:val="0"/>
          <w:lang w:val="es-ES_tradnl"/>
        </w:rPr>
        <w:t>the conflict</w:t>
      </w:r>
      <w:r>
        <w:rPr>
          <w:rFonts w:ascii="Times New Roman" w:hAnsi="Times New Roman" w:hint="default"/>
          <w:sz w:val="24"/>
          <w:szCs w:val="24"/>
          <w:rtl w:val="0"/>
          <w:lang w:val="en-US"/>
        </w:rPr>
        <w:t>’</w:t>
      </w:r>
      <w:r>
        <w:rPr>
          <w:rFonts w:ascii="Times New Roman" w:hAnsi="Times New Roman"/>
          <w:sz w:val="24"/>
          <w:szCs w:val="24"/>
          <w:rtl w:val="0"/>
          <w:lang w:val="en-US"/>
        </w:rPr>
        <w:t>s predominant combatants</w:t>
      </w:r>
      <w:r>
        <w:rPr>
          <w:rFonts w:ascii="Times New Roman" w:hAnsi="Times New Roman"/>
          <w:sz w:val="24"/>
          <w:szCs w:val="24"/>
          <w:rtl w:val="0"/>
          <w:lang w:val="es-ES_tradnl"/>
        </w:rPr>
        <w:t xml:space="preserve">. </w:t>
      </w:r>
      <w:r>
        <w:rPr>
          <w:rFonts w:ascii="Times New Roman" w:hAnsi="Times New Roman"/>
          <w:sz w:val="24"/>
          <w:szCs w:val="24"/>
          <w:rtl w:val="0"/>
          <w:lang w:val="en-US"/>
        </w:rPr>
        <w:t>The Republican movement, supported by groups that included democrats, socialists, anarchists, and communists, contrasted with the Nationalist movement, which had its foundations in a conservative, religious, and national narrative that stressed its connection to a mythical Spanish homeland. Both the Republicans and Nationalists</w:t>
      </w:r>
      <w:r>
        <w:rPr>
          <w:rFonts w:ascii="Times New Roman" w:hAnsi="Times New Roman"/>
          <w:sz w:val="24"/>
          <w:szCs w:val="24"/>
          <w:rtl w:val="0"/>
        </w:rPr>
        <w:t xml:space="preserve"> </w:t>
      </w:r>
      <w:r>
        <w:rPr>
          <w:rFonts w:ascii="Times New Roman" w:hAnsi="Times New Roman"/>
          <w:sz w:val="24"/>
          <w:szCs w:val="24"/>
          <w:rtl w:val="0"/>
          <w:lang w:val="en-US"/>
        </w:rPr>
        <w:t>justified</w:t>
      </w:r>
      <w:r>
        <w:rPr>
          <w:rFonts w:ascii="Times New Roman" w:hAnsi="Times New Roman"/>
          <w:sz w:val="24"/>
          <w:szCs w:val="24"/>
          <w:rtl w:val="0"/>
          <w:lang w:val="en-US"/>
        </w:rPr>
        <w:t xml:space="preserve"> their fight to a world audience</w:t>
      </w:r>
      <w:r>
        <w:rPr>
          <w:rFonts w:ascii="Times New Roman" w:hAnsi="Times New Roman"/>
          <w:sz w:val="24"/>
          <w:szCs w:val="24"/>
          <w:rtl w:val="0"/>
          <w:lang w:val="en-US"/>
        </w:rPr>
        <w:t>, which</w:t>
      </w:r>
      <w:r>
        <w:rPr>
          <w:rFonts w:ascii="Times New Roman" w:hAnsi="Times New Roman"/>
          <w:sz w:val="24"/>
          <w:szCs w:val="24"/>
          <w:rtl w:val="0"/>
        </w:rPr>
        <w:t xml:space="preserve"> </w:t>
      </w:r>
      <w:r>
        <w:rPr>
          <w:rFonts w:ascii="Times New Roman" w:hAnsi="Times New Roman"/>
          <w:sz w:val="24"/>
          <w:szCs w:val="24"/>
          <w:rtl w:val="0"/>
          <w:lang w:val="en-US"/>
        </w:rPr>
        <w:t>illustrates the importance i</w:t>
      </w:r>
      <w:r>
        <w:rPr>
          <w:rFonts w:ascii="Times New Roman" w:hAnsi="Times New Roman"/>
          <w:sz w:val="24"/>
          <w:szCs w:val="24"/>
          <w:rtl w:val="0"/>
          <w:lang w:val="es-ES_tradnl"/>
        </w:rPr>
        <w:t xml:space="preserve">nternational sympathy played in the development of the struggle. The Nationalist army, led by general Francisco Franco, benefited from wide support </w:t>
      </w:r>
      <w:r>
        <w:rPr>
          <w:rFonts w:ascii="Times New Roman" w:hAnsi="Times New Roman"/>
          <w:sz w:val="24"/>
          <w:szCs w:val="24"/>
          <w:rtl w:val="0"/>
          <w:lang w:val="en-US"/>
        </w:rPr>
        <w:t>from</w:t>
      </w:r>
      <w:r>
        <w:rPr>
          <w:rFonts w:ascii="Times New Roman" w:hAnsi="Times New Roman"/>
          <w:sz w:val="24"/>
          <w:szCs w:val="24"/>
          <w:rtl w:val="0"/>
          <w:lang w:val="es-ES_tradnl"/>
        </w:rPr>
        <w:t xml:space="preserve"> the </w:t>
      </w:r>
      <w:r>
        <w:rPr>
          <w:rFonts w:ascii="Times New Roman" w:hAnsi="Times New Roman"/>
          <w:sz w:val="24"/>
          <w:szCs w:val="24"/>
          <w:rtl w:val="0"/>
          <w:lang w:val="en-US"/>
        </w:rPr>
        <w:t xml:space="preserve">international </w:t>
      </w:r>
      <w:r>
        <w:rPr>
          <w:rFonts w:ascii="Times New Roman" w:hAnsi="Times New Roman"/>
          <w:sz w:val="24"/>
          <w:szCs w:val="24"/>
          <w:rtl w:val="0"/>
          <w:lang w:val="es-ES_tradnl"/>
        </w:rPr>
        <w:t xml:space="preserve">Catholic </w:t>
      </w:r>
      <w:r>
        <w:rPr>
          <w:rFonts w:ascii="Times New Roman" w:hAnsi="Times New Roman"/>
          <w:sz w:val="24"/>
          <w:szCs w:val="24"/>
          <w:rtl w:val="0"/>
          <w:lang w:val="en-US"/>
        </w:rPr>
        <w:t>community. And although h</w:t>
      </w:r>
      <w:r>
        <w:rPr>
          <w:rFonts w:ascii="Times New Roman" w:hAnsi="Times New Roman"/>
          <w:sz w:val="24"/>
          <w:szCs w:val="24"/>
          <w:rtl w:val="0"/>
          <w:lang w:val="es-ES_tradnl"/>
        </w:rPr>
        <w:t xml:space="preserve">is movement pressed </w:t>
      </w:r>
      <w:r>
        <w:rPr>
          <w:rFonts w:ascii="Times New Roman" w:hAnsi="Times New Roman"/>
          <w:sz w:val="24"/>
          <w:szCs w:val="24"/>
          <w:rtl w:val="0"/>
          <w:lang w:val="en-US"/>
        </w:rPr>
        <w:t>Catholic</w:t>
      </w:r>
      <w:r>
        <w:rPr>
          <w:rFonts w:ascii="Times New Roman" w:hAnsi="Times New Roman"/>
          <w:sz w:val="24"/>
          <w:szCs w:val="24"/>
          <w:rtl w:val="0"/>
          <w:lang w:val="es-ES_tradnl"/>
        </w:rPr>
        <w:t xml:space="preserve"> support </w:t>
      </w:r>
      <w:r>
        <w:rPr>
          <w:rFonts w:ascii="Times New Roman" w:hAnsi="Times New Roman"/>
          <w:sz w:val="24"/>
          <w:szCs w:val="24"/>
          <w:rtl w:val="0"/>
          <w:lang w:val="en-US"/>
        </w:rPr>
        <w:t>for the</w:t>
      </w:r>
      <w:r>
        <w:rPr>
          <w:rFonts w:ascii="Times New Roman" w:hAnsi="Times New Roman"/>
          <w:sz w:val="24"/>
          <w:szCs w:val="24"/>
          <w:rtl w:val="0"/>
          <w:lang w:val="es-ES_tradnl"/>
        </w:rPr>
        <w:t xml:space="preserve"> </w:t>
      </w:r>
      <w:r>
        <w:rPr>
          <w:rFonts w:ascii="Times New Roman" w:hAnsi="Times New Roman"/>
          <w:sz w:val="24"/>
          <w:szCs w:val="24"/>
          <w:rtl w:val="0"/>
          <w:lang w:val="en-US"/>
        </w:rPr>
        <w:t>perpetuation of</w:t>
      </w:r>
      <w:r>
        <w:rPr>
          <w:rFonts w:ascii="Times New Roman" w:hAnsi="Times New Roman"/>
          <w:sz w:val="24"/>
          <w:szCs w:val="24"/>
          <w:rtl w:val="0"/>
          <w:lang w:val="es-ES_tradnl"/>
        </w:rPr>
        <w:t xml:space="preserve"> a mythologized Spanish history based on a</w:t>
      </w:r>
      <w:r>
        <w:rPr>
          <w:rFonts w:ascii="Times New Roman" w:hAnsi="Times New Roman"/>
          <w:sz w:val="24"/>
          <w:szCs w:val="24"/>
          <w:rtl w:val="0"/>
          <w:lang w:val="en-US"/>
        </w:rPr>
        <w:t xml:space="preserve"> </w:t>
      </w:r>
      <w:r>
        <w:rPr>
          <w:rFonts w:ascii="Times New Roman" w:hAnsi="Times New Roman"/>
          <w:sz w:val="24"/>
          <w:szCs w:val="24"/>
          <w:rtl w:val="0"/>
          <w:lang w:val="es-ES_tradnl"/>
        </w:rPr>
        <w:t xml:space="preserve">Catholic </w:t>
      </w:r>
      <w:r>
        <w:rPr>
          <w:rFonts w:ascii="Times New Roman" w:hAnsi="Times New Roman"/>
          <w:sz w:val="24"/>
          <w:szCs w:val="24"/>
          <w:rtl w:val="0"/>
          <w:lang w:val="en-US"/>
        </w:rPr>
        <w:t>imaginary, the intellectual framework of the Nationalists cannot simply be reduced to mere Catholicism.</w:t>
      </w:r>
      <w:r>
        <w:rPr>
          <w:rFonts w:ascii="Times New Roman" w:hAnsi="Times New Roman"/>
          <w:sz w:val="24"/>
          <w:szCs w:val="24"/>
          <w:rtl w:val="0"/>
          <w:lang w:val="es-ES_tradnl"/>
        </w:rPr>
        <w:t xml:space="preserve"> Franco</w:t>
      </w:r>
      <w:r>
        <w:rPr>
          <w:rFonts w:ascii="Times New Roman" w:hAnsi="Times New Roman" w:hint="default"/>
          <w:sz w:val="24"/>
          <w:szCs w:val="24"/>
          <w:rtl w:val="0"/>
          <w:lang w:val="en-US"/>
        </w:rPr>
        <w:t>’</w:t>
      </w:r>
      <w:r>
        <w:rPr>
          <w:rFonts w:ascii="Times New Roman" w:hAnsi="Times New Roman"/>
          <w:sz w:val="24"/>
          <w:szCs w:val="24"/>
          <w:rtl w:val="0"/>
          <w:lang w:val="es-ES_tradnl"/>
        </w:rPr>
        <w:t>s supporters</w:t>
      </w:r>
      <w:r>
        <w:rPr>
          <w:rFonts w:ascii="Times New Roman" w:hAnsi="Times New Roman"/>
          <w:sz w:val="24"/>
          <w:szCs w:val="24"/>
          <w:rtl w:val="0"/>
          <w:lang w:val="en-US"/>
        </w:rPr>
        <w:t xml:space="preserve"> described the Republican supporters as atheists, depicting in detail the incompatibility of Republican alleged anti-religiosity with the Spanish </w:t>
      </w:r>
      <w:r>
        <w:rPr>
          <w:rFonts w:ascii="Times New Roman" w:hAnsi="Times New Roman" w:hint="default"/>
          <w:sz w:val="24"/>
          <w:szCs w:val="24"/>
          <w:rtl w:val="0"/>
          <w:lang w:val="en-US"/>
        </w:rPr>
        <w:t>“</w:t>
      </w:r>
      <w:r>
        <w:rPr>
          <w:rFonts w:ascii="Times New Roman" w:hAnsi="Times New Roman"/>
          <w:sz w:val="24"/>
          <w:szCs w:val="24"/>
          <w:rtl w:val="0"/>
          <w:lang w:val="en-US"/>
        </w:rPr>
        <w:t>nation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p>
    <w:p>
      <w:pPr>
        <w:pStyle w:val="Body"/>
        <w:spacing w:line="48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The left had significant political clout during the 1930</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which had been especially visible in Spain in the years prior to the start of the Civil War. Although the Second Spanish Republic was not a revolutionary leftist republic, Spanish leftist parties played a major role in shaping Spanish politics. The Popular Front, which was the coalition of leftist groups organized by General Secretary of the Communist International Georgi Dimitrov, figured prominently amongst the different leftist groups. </w:t>
      </w:r>
      <w:r>
        <w:rPr>
          <w:rFonts w:ascii="Times New Roman" w:hAnsi="Times New Roman"/>
          <w:sz w:val="24"/>
          <w:szCs w:val="24"/>
          <w:rtl w:val="0"/>
          <w:lang w:val="en-US"/>
        </w:rPr>
        <w:t>The worker</w:t>
      </w:r>
      <w:r>
        <w:rPr>
          <w:rFonts w:ascii="Times New Roman" w:hAnsi="Times New Roman"/>
          <w:sz w:val="24"/>
          <w:szCs w:val="24"/>
          <w:rtl w:val="0"/>
          <w:lang w:val="en-US"/>
        </w:rPr>
        <w:t>s</w:t>
      </w:r>
      <w:r>
        <w:rPr>
          <w:rFonts w:ascii="Times New Roman" w:hAnsi="Times New Roman"/>
          <w:sz w:val="24"/>
          <w:szCs w:val="24"/>
          <w:rtl w:val="0"/>
          <w:lang w:val="it-IT"/>
        </w:rPr>
        <w:t xml:space="preserve"> strike in Asturias in 1934</w:t>
      </w:r>
      <w:r>
        <w:rPr>
          <w:rFonts w:ascii="Times New Roman" w:hAnsi="Times New Roman"/>
          <w:sz w:val="24"/>
          <w:szCs w:val="24"/>
          <w:rtl w:val="0"/>
          <w:lang w:val="en-US"/>
        </w:rPr>
        <w:t xml:space="preserve"> is but one example of leftist organizing during this period, which Francisco Franco and his Army of Africa violently put down.</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Following the Spanish-American War (1898), Spain lost its remaining colonial holdings in Latin America and the Philippines. In addition to territorial loss, </w:t>
      </w:r>
      <w:r>
        <w:rPr>
          <w:rFonts w:ascii="Times New Roman" w:hAnsi="Times New Roman"/>
          <w:sz w:val="24"/>
          <w:szCs w:val="24"/>
          <w:rtl w:val="0"/>
          <w:lang w:val="es-ES_tradnl"/>
        </w:rPr>
        <w:t>Prime Minister Miguel Aza</w:t>
      </w:r>
      <w:r>
        <w:rPr>
          <w:rFonts w:ascii="Times New Roman" w:hAnsi="Times New Roman" w:hint="default"/>
          <w:sz w:val="24"/>
          <w:szCs w:val="24"/>
          <w:rtl w:val="0"/>
          <w:lang w:val="es-ES_tradnl"/>
        </w:rPr>
        <w:t>ñ</w:t>
      </w:r>
      <w:r>
        <w:rPr>
          <w:rFonts w:ascii="Times New Roman" w:hAnsi="Times New Roman"/>
          <w:sz w:val="24"/>
          <w:szCs w:val="24"/>
          <w:rtl w:val="0"/>
        </w:rPr>
        <w:t>a</w:t>
      </w:r>
      <w:r>
        <w:rPr>
          <w:rFonts w:ascii="Times New Roman" w:hAnsi="Times New Roman" w:hint="default"/>
          <w:sz w:val="24"/>
          <w:szCs w:val="24"/>
          <w:rtl w:val="0"/>
        </w:rPr>
        <w:t>’</w:t>
      </w:r>
      <w:r>
        <w:rPr>
          <w:rFonts w:ascii="Times New Roman" w:hAnsi="Times New Roman"/>
          <w:sz w:val="24"/>
          <w:szCs w:val="24"/>
          <w:rtl w:val="0"/>
        </w:rPr>
        <w:t xml:space="preserve">s </w:t>
      </w:r>
      <w:r>
        <w:rPr>
          <w:rFonts w:ascii="Times New Roman" w:hAnsi="Times New Roman"/>
          <w:sz w:val="24"/>
          <w:szCs w:val="24"/>
          <w:rtl w:val="0"/>
          <w:lang w:val="en-US"/>
        </w:rPr>
        <w:t xml:space="preserve">lowered </w:t>
      </w:r>
      <w:r>
        <w:rPr>
          <w:rFonts w:ascii="Times New Roman" w:hAnsi="Times New Roman"/>
          <w:sz w:val="24"/>
          <w:szCs w:val="24"/>
          <w:rtl w:val="0"/>
          <w:lang w:val="en-US"/>
        </w:rPr>
        <w:t>many of the Spanish military officers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ranks in June 1931 due to the belief that </w:t>
      </w:r>
      <w:r>
        <w:rPr>
          <w:rFonts w:ascii="Times New Roman" w:hAnsi="Times New Roman" w:hint="default"/>
          <w:sz w:val="24"/>
          <w:szCs w:val="24"/>
          <w:rtl w:val="0"/>
          <w:lang w:val="en-US"/>
        </w:rPr>
        <w:t>“</w:t>
      </w:r>
      <w:r>
        <w:rPr>
          <w:rFonts w:ascii="Times New Roman" w:hAnsi="Times New Roman"/>
          <w:sz w:val="24"/>
          <w:szCs w:val="24"/>
          <w:rtl w:val="0"/>
          <w:lang w:val="en-US"/>
        </w:rPr>
        <w:t>promotion should be the result not merely of courage in battle but of efficient command.</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
      </w:r>
      <w:r>
        <w:rPr>
          <w:rFonts w:ascii="Times New Roman" w:hAnsi="Times New Roman"/>
          <w:sz w:val="24"/>
          <w:szCs w:val="24"/>
          <w:rtl w:val="0"/>
          <w:lang w:val="en-US"/>
        </w:rPr>
        <w:t xml:space="preserve"> This provided the groundwork for general frustration amongst Spanish military officers. Sebastian </w:t>
      </w:r>
      <w:r>
        <w:rPr>
          <w:rFonts w:ascii="Times New Roman" w:hAnsi="Times New Roman"/>
          <w:sz w:val="24"/>
          <w:szCs w:val="24"/>
          <w:rtl w:val="0"/>
          <w:lang w:val="en-US"/>
        </w:rPr>
        <w:t>Balfour</w:t>
      </w:r>
      <w:r>
        <w:rPr>
          <w:rFonts w:ascii="Times New Roman" w:hAnsi="Times New Roman"/>
          <w:sz w:val="24"/>
          <w:szCs w:val="24"/>
          <w:rtl w:val="0"/>
          <w:lang w:val="en-US"/>
        </w:rPr>
        <w:t xml:space="preserve">, author of </w:t>
      </w:r>
      <w:r>
        <w:rPr>
          <w:rFonts w:ascii="Times New Roman" w:hAnsi="Times New Roman"/>
          <w:i w:val="1"/>
          <w:iCs w:val="1"/>
          <w:sz w:val="24"/>
          <w:szCs w:val="24"/>
          <w:rtl w:val="0"/>
          <w:lang w:val="en-US"/>
        </w:rPr>
        <w:t>Deadly Embrace: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Morocco and the Road to the Spanish Civil War</w:t>
      </w:r>
      <w:r>
        <w:rPr>
          <w:rFonts w:ascii="Times New Roman" w:hAnsi="Times New Roman"/>
          <w:sz w:val="24"/>
          <w:szCs w:val="24"/>
          <w:rtl w:val="0"/>
        </w:rPr>
        <w:t xml:space="preserve"> </w:t>
      </w:r>
      <w:r>
        <w:rPr>
          <w:rFonts w:ascii="Times New Roman" w:hAnsi="Times New Roman"/>
          <w:sz w:val="24"/>
          <w:szCs w:val="24"/>
          <w:rtl w:val="0"/>
          <w:lang w:val="en-US"/>
        </w:rPr>
        <w:t>characterized</w:t>
      </w:r>
      <w:r>
        <w:rPr>
          <w:rFonts w:ascii="Times New Roman" w:hAnsi="Times New Roman"/>
          <w:sz w:val="24"/>
          <w:szCs w:val="24"/>
          <w:rtl w:val="0"/>
        </w:rPr>
        <w:t xml:space="preserve"> Aza</w:t>
      </w:r>
      <w:r>
        <w:rPr>
          <w:rFonts w:ascii="Times New Roman" w:hAnsi="Times New Roman" w:hint="default"/>
          <w:sz w:val="24"/>
          <w:szCs w:val="24"/>
          <w:rtl w:val="0"/>
          <w:lang w:val="en-US"/>
        </w:rPr>
        <w:t>ñ</w:t>
      </w:r>
      <w:r>
        <w:rPr>
          <w:rFonts w:ascii="Times New Roman" w:hAnsi="Times New Roman"/>
          <w:sz w:val="24"/>
          <w:szCs w:val="24"/>
          <w:rtl w:val="0"/>
        </w:rPr>
        <w:t>a</w:t>
      </w:r>
      <w:r>
        <w:rPr>
          <w:rFonts w:ascii="Times New Roman" w:hAnsi="Times New Roman" w:hint="default"/>
          <w:sz w:val="24"/>
          <w:szCs w:val="24"/>
          <w:rtl w:val="0"/>
          <w:lang w:val="en-US"/>
        </w:rPr>
        <w:t>’</w:t>
      </w:r>
      <w:r>
        <w:rPr>
          <w:rFonts w:ascii="Times New Roman" w:hAnsi="Times New Roman"/>
          <w:sz w:val="24"/>
          <w:szCs w:val="24"/>
          <w:rtl w:val="0"/>
          <w:lang w:val="en-US"/>
        </w:rPr>
        <w:t>s measures</w:t>
      </w:r>
      <w:r>
        <w:rPr>
          <w:rFonts w:ascii="Times New Roman" w:hAnsi="Times New Roman"/>
          <w:sz w:val="24"/>
          <w:szCs w:val="24"/>
          <w:rtl w:val="0"/>
          <w:lang w:val="en-US"/>
        </w:rPr>
        <w:t xml:space="preserve"> as a main contributor to the development of the military officers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anxieties and anger.</w:t>
      </w:r>
      <w:r>
        <w:rPr>
          <w:rFonts w:ascii="Times New Roman" w:cs="Times New Roman" w:hAnsi="Times New Roman" w:eastAsia="Times New Roman"/>
          <w:sz w:val="24"/>
          <w:szCs w:val="24"/>
          <w:vertAlign w:val="superscript"/>
        </w:rPr>
        <w:footnoteReference w:id="5"/>
      </w:r>
      <w:r>
        <w:rPr>
          <w:rFonts w:ascii="Times New Roman" w:hAnsi="Times New Roman"/>
          <w:sz w:val="24"/>
          <w:szCs w:val="24"/>
          <w:rtl w:val="0"/>
          <w:lang w:val="en-US"/>
        </w:rPr>
        <w:t xml:space="preserve"> These frustrations culminated in the July 1936 military coup led by Franco, which initiated a movement that framed the conflict based on a multifaceted argument against the Republic, accusing it of being especially anti-patriotic and anti-Western.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Nationalist propaganda, at the helm of which sat leaders of Catholic institutions, justified the Nationalist rebel uprising against the democratically elected Republic using pamphlets distributed abroad in terms that would simultaneously encourage international sympathy and support non-intervention policies held by the USA and Britain. Nationalist pamphlets were aimed at a literate Christian and globally invested population. The Nationalists legitimized their struggle to a Western audience arguing that the Republican forces were fundamentally anti-Spanish and invaders of the </w:t>
      </w:r>
      <w:r>
        <w:rPr>
          <w:rFonts w:ascii="Times New Roman" w:hAnsi="Times New Roman" w:hint="default"/>
          <w:sz w:val="24"/>
          <w:szCs w:val="24"/>
          <w:rtl w:val="0"/>
          <w:lang w:val="en-US"/>
        </w:rPr>
        <w:t>“</w:t>
      </w:r>
      <w:r>
        <w:rPr>
          <w:rFonts w:ascii="Times New Roman" w:hAnsi="Times New Roman"/>
          <w:sz w:val="24"/>
          <w:szCs w:val="24"/>
          <w:rtl w:val="0"/>
          <w:lang w:val="en-US"/>
        </w:rPr>
        <w:t>true</w:t>
      </w:r>
      <w:r>
        <w:rPr>
          <w:rFonts w:ascii="Times New Roman" w:hAnsi="Times New Roman" w:hint="default"/>
          <w:sz w:val="24"/>
          <w:szCs w:val="24"/>
          <w:rtl w:val="0"/>
          <w:lang w:val="en-US"/>
        </w:rPr>
        <w:t xml:space="preserve">” </w:t>
      </w:r>
      <w:r>
        <w:rPr>
          <w:rFonts w:ascii="Times New Roman" w:hAnsi="Times New Roman"/>
          <w:sz w:val="24"/>
          <w:szCs w:val="24"/>
          <w:rtl w:val="0"/>
          <w:lang w:val="en-US"/>
        </w:rPr>
        <w:t>Spanish homeland. The architects of the Nationalist movement in Spain thus portrayed themselves as redeemers of Western identity, juxtaposed against the atheist foreigner that the Republic allegedly represented. In an attempt to appeal the British and American Catholic audiences, the Nationalist supporters used pamphlets to frame communism as not only inherently anti-Spanish but by extension as anti-Western. Evident throughout Nationalist discourse is a message that emphasized the supposed foreignness of the Republican supporters as puppets of Soviet imperialist desires, tied to the ideology of Bolshevism. The existential nature of communism as a threat to the West served as the Nationalists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main tool to prevent the United States and Britain from intervening on the side of the Republic.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Historiography of the Spanish Civil War generally presents the war within an international framework that emphasizes the impact that a domestic conflict had on the global community. Historiographical sources provide substantial literature on the involvement of leftist groups in the Republican brigades and global support for them. Scholarly emphasis on the study of the motives of the Republican campaign during the Spanish conflict appears to outweigh studies of the Nationalist perspective. This may be due to the censoring of anti-Nationalist information following the establishment of the Spanish New State, erected following the Republican defeat in 1939. Further, overwhelming international support for the Republican side before, during, and after the war has established a dominant narrative from the Republican perspective. Notwithstanding, the Nationalist army and its sympathizers had a powerfully organized propaganda campaign aimed at an international audience. Several publications have been released in the last several years that illustrate the methods adopted by Franco</w:t>
      </w:r>
      <w:r>
        <w:rPr>
          <w:rFonts w:ascii="Times New Roman" w:hAnsi="Times New Roman" w:hint="default"/>
          <w:sz w:val="24"/>
          <w:szCs w:val="24"/>
          <w:rtl w:val="0"/>
          <w:lang w:val="en-US"/>
        </w:rPr>
        <w:t>’</w:t>
      </w:r>
      <w:r>
        <w:rPr>
          <w:rFonts w:ascii="Times New Roman" w:hAnsi="Times New Roman"/>
          <w:sz w:val="24"/>
          <w:szCs w:val="24"/>
          <w:rtl w:val="0"/>
          <w:lang w:val="en-US"/>
        </w:rPr>
        <w:t>s supporters in attaining global support.</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lang w:val="en-US"/>
        </w:rPr>
        <w:t xml:space="preserve"> These secondary sources are a part of a growing body of literature that has, in recent years, begun to capture the complexity of Nationalist propaganda during the Civil War. As these works attest, the Spanish Civil War cannot be examined using the binary that the war was a conflict fought between leftists and fascists. This paper aims to flesh out in greater detail this complexity, by emphasizing the intellectual arguments that the Nationalists used to justify their movement.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Professor Xos</w:t>
      </w:r>
      <w:r>
        <w:rPr>
          <w:rFonts w:ascii="Times New Roman" w:hAnsi="Times New Roman" w:hint="default"/>
          <w:sz w:val="24"/>
          <w:szCs w:val="24"/>
          <w:rtl w:val="0"/>
          <w:lang w:val="en-US"/>
        </w:rPr>
        <w:t>é</w:t>
      </w:r>
      <w:r>
        <w:rPr>
          <w:rFonts w:ascii="Times New Roman" w:hAnsi="Times New Roman"/>
          <w:sz w:val="24"/>
          <w:szCs w:val="24"/>
          <w:rtl w:val="0"/>
          <w:lang w:val="en-US"/>
        </w:rPr>
        <w:t>-Manuel Nu</w:t>
      </w:r>
      <w:r>
        <w:rPr>
          <w:rFonts w:ascii="Times New Roman" w:hAnsi="Times New Roman" w:hint="default"/>
          <w:sz w:val="24"/>
          <w:szCs w:val="24"/>
          <w:rtl w:val="0"/>
          <w:lang w:val="en-US"/>
        </w:rPr>
        <w:t>ñ</w:t>
      </w:r>
      <w:r>
        <w:rPr>
          <w:rFonts w:ascii="Times New Roman" w:hAnsi="Times New Roman"/>
          <w:sz w:val="24"/>
          <w:szCs w:val="24"/>
          <w:rtl w:val="0"/>
          <w:lang w:val="en-US"/>
        </w:rPr>
        <w:t xml:space="preserve">ez Seixas writes that the Nationalist overthrow required justification as the Second Republic of Spain (1931-1939) was a legitimately voted-in government with </w:t>
      </w:r>
      <w:r>
        <w:rPr>
          <w:rFonts w:ascii="Times New Roman" w:hAnsi="Times New Roman"/>
          <w:sz w:val="24"/>
          <w:szCs w:val="24"/>
          <w:rtl w:val="0"/>
          <w:lang w:val="es-ES_tradnl"/>
        </w:rPr>
        <w:t>Niceto Alcal</w:t>
      </w:r>
      <w:r>
        <w:rPr>
          <w:rFonts w:ascii="Times New Roman" w:hAnsi="Times New Roman" w:hint="default"/>
          <w:sz w:val="24"/>
          <w:szCs w:val="24"/>
          <w:rtl w:val="0"/>
        </w:rPr>
        <w:t>á</w:t>
      </w:r>
      <w:r>
        <w:rPr>
          <w:rFonts w:ascii="Times New Roman" w:hAnsi="Times New Roman"/>
          <w:sz w:val="24"/>
          <w:szCs w:val="24"/>
          <w:rtl w:val="0"/>
        </w:rPr>
        <w:t>-Zamora</w:t>
      </w:r>
      <w:r>
        <w:rPr>
          <w:rFonts w:ascii="Times New Roman" w:hAnsi="Times New Roman"/>
          <w:sz w:val="24"/>
          <w:szCs w:val="24"/>
          <w:rtl w:val="0"/>
          <w:lang w:val="en-US"/>
        </w:rPr>
        <w:t xml:space="preserve"> at its head. Thus, an uprising against the Republic needed to legitimize itself to both a national and international audience as the </w:t>
      </w:r>
      <w:r>
        <w:rPr>
          <w:rFonts w:ascii="Times New Roman" w:hAnsi="Times New Roman" w:hint="default"/>
          <w:sz w:val="24"/>
          <w:szCs w:val="24"/>
          <w:rtl w:val="0"/>
          <w:lang w:val="en-US"/>
        </w:rPr>
        <w:t>“</w:t>
      </w:r>
      <w:r>
        <w:rPr>
          <w:rFonts w:ascii="Times New Roman" w:hAnsi="Times New Roman"/>
          <w:sz w:val="24"/>
          <w:szCs w:val="24"/>
          <w:rtl w:val="0"/>
          <w:lang w:val="en-US"/>
        </w:rPr>
        <w:t>true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representative of Spain. </w:t>
      </w:r>
      <w:r>
        <w:rPr>
          <w:rFonts w:ascii="Times New Roman" w:hAnsi="Times New Roman"/>
          <w:sz w:val="24"/>
          <w:szCs w:val="24"/>
          <w:rtl w:val="0"/>
          <w:lang w:val="pt-PT"/>
        </w:rPr>
        <w:t>Seixas</w:t>
      </w:r>
      <w:r>
        <w:rPr>
          <w:rFonts w:ascii="Times New Roman" w:hAnsi="Times New Roman"/>
          <w:sz w:val="24"/>
          <w:szCs w:val="24"/>
          <w:rtl w:val="0"/>
          <w:lang w:val="en-US"/>
        </w:rPr>
        <w:t xml:space="preserve"> notes that the Nationalist movement could not depend on the government in office for its justification and that its, </w:t>
      </w:r>
      <w:r>
        <w:rPr>
          <w:rFonts w:ascii="Times New Roman" w:hAnsi="Times New Roman" w:hint="default"/>
          <w:sz w:val="24"/>
          <w:szCs w:val="24"/>
          <w:rtl w:val="0"/>
          <w:lang w:val="en-US"/>
        </w:rPr>
        <w:t>“</w:t>
      </w:r>
      <w:r>
        <w:rPr>
          <w:rFonts w:ascii="Times New Roman" w:hAnsi="Times New Roman"/>
          <w:sz w:val="24"/>
          <w:szCs w:val="24"/>
          <w:rtl w:val="0"/>
          <w:lang w:val="en-US"/>
        </w:rPr>
        <w:t xml:space="preserve">legitimacy had to be based on the </w:t>
      </w:r>
      <w:r>
        <w:rPr>
          <w:rFonts w:ascii="Times New Roman" w:hAnsi="Times New Roman"/>
          <w:i w:val="1"/>
          <w:iCs w:val="1"/>
          <w:sz w:val="24"/>
          <w:szCs w:val="24"/>
          <w:rtl w:val="0"/>
          <w:lang w:val="en-US"/>
        </w:rPr>
        <w:t>nation.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lang w:val="en-US"/>
        </w:rPr>
        <w:t xml:space="preserve"> Conceptions of the Spanish </w:t>
      </w:r>
      <w:r>
        <w:rPr>
          <w:rFonts w:ascii="Times New Roman" w:hAnsi="Times New Roman" w:hint="default"/>
          <w:sz w:val="24"/>
          <w:szCs w:val="24"/>
          <w:rtl w:val="0"/>
          <w:lang w:val="en-US"/>
        </w:rPr>
        <w:t>“</w:t>
      </w:r>
      <w:r>
        <w:rPr>
          <w:rFonts w:ascii="Times New Roman" w:hAnsi="Times New Roman"/>
          <w:sz w:val="24"/>
          <w:szCs w:val="24"/>
          <w:rtl w:val="0"/>
          <w:lang w:val="en-US"/>
        </w:rPr>
        <w:t>nation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has been analyzed by several other Spanish Civil War scholars as a concept inseparable from the Catholic church. Juli</w:t>
      </w:r>
      <w:r>
        <w:rPr>
          <w:rFonts w:ascii="Times New Roman" w:hAnsi="Times New Roman" w:hint="default"/>
          <w:sz w:val="24"/>
          <w:szCs w:val="24"/>
          <w:rtl w:val="0"/>
          <w:lang w:val="en-US"/>
        </w:rPr>
        <w:t>á</w:t>
      </w:r>
      <w:r>
        <w:rPr>
          <w:rFonts w:ascii="Times New Roman" w:hAnsi="Times New Roman"/>
          <w:sz w:val="24"/>
          <w:szCs w:val="24"/>
          <w:rtl w:val="0"/>
          <w:lang w:val="en-US"/>
        </w:rPr>
        <w:t xml:space="preserve">n </w:t>
      </w:r>
      <w:r>
        <w:rPr>
          <w:rFonts w:ascii="Times New Roman" w:hAnsi="Times New Roman"/>
          <w:sz w:val="24"/>
          <w:szCs w:val="24"/>
          <w:rtl w:val="0"/>
          <w:lang w:val="it-IT"/>
        </w:rPr>
        <w:t>Casanova,</w:t>
      </w:r>
      <w:r>
        <w:rPr>
          <w:rFonts w:ascii="Times New Roman" w:hAnsi="Times New Roman"/>
          <w:sz w:val="24"/>
          <w:szCs w:val="24"/>
          <w:rtl w:val="0"/>
          <w:lang w:val="en-US"/>
        </w:rPr>
        <w:t xml:space="preserve"> Spanish historian and author of </w:t>
      </w:r>
      <w:r>
        <w:rPr>
          <w:rFonts w:ascii="Times New Roman" w:hAnsi="Times New Roman"/>
          <w:i w:val="1"/>
          <w:iCs w:val="1"/>
          <w:sz w:val="24"/>
          <w:szCs w:val="24"/>
          <w:rtl w:val="0"/>
          <w:lang w:val="en-US"/>
        </w:rPr>
        <w:t>The Spanish Republic and Civil War</w:t>
      </w:r>
      <w:r>
        <w:rPr>
          <w:rFonts w:ascii="Times New Roman" w:hAnsi="Times New Roman"/>
          <w:sz w:val="24"/>
          <w:szCs w:val="24"/>
          <w:rtl w:val="0"/>
          <w:lang w:val="en-US"/>
        </w:rPr>
        <w:t xml:space="preserve">, writes that, out of this necessity for justification, </w:t>
      </w:r>
      <w:r>
        <w:rPr>
          <w:rFonts w:ascii="Times New Roman" w:hAnsi="Times New Roman" w:hint="default"/>
          <w:sz w:val="24"/>
          <w:szCs w:val="24"/>
          <w:rtl w:val="0"/>
          <w:lang w:val="en-US"/>
        </w:rPr>
        <w:t>“</w:t>
      </w:r>
      <w:r>
        <w:rPr>
          <w:rFonts w:ascii="Times New Roman" w:hAnsi="Times New Roman"/>
          <w:sz w:val="24"/>
          <w:szCs w:val="24"/>
          <w:rtl w:val="0"/>
          <w:lang w:val="en-US"/>
        </w:rPr>
        <w:t>emerged Franco</w:t>
      </w:r>
      <w:r>
        <w:rPr>
          <w:rFonts w:ascii="Times New Roman" w:hAnsi="Times New Roman" w:hint="default"/>
          <w:sz w:val="24"/>
          <w:szCs w:val="24"/>
          <w:rtl w:val="0"/>
          <w:lang w:val="en-US"/>
        </w:rPr>
        <w:t>’</w:t>
      </w:r>
      <w:r>
        <w:rPr>
          <w:rFonts w:ascii="Times New Roman" w:hAnsi="Times New Roman"/>
          <w:sz w:val="24"/>
          <w:szCs w:val="24"/>
          <w:rtl w:val="0"/>
          <w:lang w:val="en-US"/>
        </w:rPr>
        <w:t>s Church, by God to re-establish the consubstantiality of traditional Spanish culture with the Catholic faith.</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8"/>
      </w:r>
      <w:r>
        <w:rPr>
          <w:rFonts w:ascii="Times New Roman" w:hAnsi="Times New Roman"/>
          <w:sz w:val="24"/>
          <w:szCs w:val="24"/>
          <w:rtl w:val="0"/>
          <w:lang w:val="en-US"/>
        </w:rPr>
        <w:t xml:space="preserve"> The Nationalist side, as with nationalist movements generally, needed a mythical historic past to legitimize its uprising.</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lang w:val="en-US"/>
        </w:rPr>
        <w:t xml:space="preserve"> </w:t>
      </w:r>
      <w:r>
        <w:rPr>
          <w:rFonts w:ascii="Times New Roman" w:hAnsi="Times New Roman"/>
          <w:sz w:val="24"/>
          <w:szCs w:val="24"/>
          <w:rtl w:val="0"/>
        </w:rPr>
        <w:t>C</w:t>
      </w:r>
      <w:r>
        <w:rPr>
          <w:rFonts w:ascii="Times New Roman" w:hAnsi="Times New Roman" w:hint="default"/>
          <w:sz w:val="24"/>
          <w:szCs w:val="24"/>
          <w:rtl w:val="0"/>
          <w:lang w:val="fr-FR"/>
        </w:rPr>
        <w:t>é</w:t>
      </w:r>
      <w:r>
        <w:rPr>
          <w:rFonts w:ascii="Times New Roman" w:hAnsi="Times New Roman"/>
          <w:sz w:val="24"/>
          <w:szCs w:val="24"/>
          <w:rtl w:val="0"/>
          <w:lang w:val="de-DE"/>
        </w:rPr>
        <w:t>sar Sim</w:t>
      </w:r>
      <w:r>
        <w:rPr>
          <w:rFonts w:ascii="Times New Roman" w:hAnsi="Times New Roman" w:hint="default"/>
          <w:sz w:val="24"/>
          <w:szCs w:val="24"/>
          <w:rtl w:val="0"/>
          <w:lang w:val="es-ES_tradnl"/>
        </w:rPr>
        <w:t>ó</w:t>
      </w:r>
      <w:r>
        <w:rPr>
          <w:rFonts w:ascii="Times New Roman" w:hAnsi="Times New Roman"/>
          <w:sz w:val="24"/>
          <w:szCs w:val="24"/>
          <w:rtl w:val="0"/>
          <w:lang w:val="de-DE"/>
        </w:rPr>
        <w:t>n Rina</w:t>
      </w:r>
      <w:r>
        <w:rPr>
          <w:rFonts w:ascii="Times New Roman" w:hAnsi="Times New Roman"/>
          <w:sz w:val="24"/>
          <w:szCs w:val="24"/>
          <w:rtl w:val="0"/>
          <w:lang w:val="en-US"/>
        </w:rPr>
        <w:t xml:space="preserve">, in her book, </w:t>
      </w:r>
      <w:r>
        <w:rPr>
          <w:rFonts w:ascii="Times New Roman" w:hAnsi="Times New Roman"/>
          <w:i w:val="1"/>
          <w:iCs w:val="1"/>
          <w:sz w:val="24"/>
          <w:szCs w:val="24"/>
          <w:rtl w:val="0"/>
          <w:lang w:val="en-US"/>
        </w:rPr>
        <w:t>Los imaginarios franquistas y la religiosidad popular (1936-1949)</w:t>
      </w:r>
      <w:r>
        <w:rPr>
          <w:rFonts w:ascii="Times New Roman" w:hAnsi="Times New Roman"/>
          <w:sz w:val="24"/>
          <w:szCs w:val="24"/>
          <w:rtl w:val="0"/>
          <w:lang w:val="en-US"/>
        </w:rPr>
        <w:t xml:space="preserve">, analyzes the interconnectedness between popular religious belief and the Francoist regime during and after the war. She writes that, </w:t>
      </w:r>
      <w:r>
        <w:rPr>
          <w:rFonts w:ascii="Times New Roman" w:hAnsi="Times New Roman" w:hint="default"/>
          <w:sz w:val="24"/>
          <w:szCs w:val="24"/>
          <w:rtl w:val="0"/>
          <w:lang w:val="en-US"/>
        </w:rPr>
        <w:t>“</w:t>
      </w:r>
      <w:r>
        <w:rPr>
          <w:rFonts w:ascii="Times New Roman" w:hAnsi="Times New Roman"/>
          <w:sz w:val="24"/>
          <w:szCs w:val="24"/>
          <w:rtl w:val="0"/>
          <w:lang w:val="en-US"/>
        </w:rPr>
        <w:t xml:space="preserve">nationalcatholicism got its </w:t>
      </w:r>
      <w:r>
        <w:rPr>
          <w:rFonts w:ascii="Times New Roman" w:hAnsi="Times New Roman"/>
          <w:sz w:val="24"/>
          <w:szCs w:val="24"/>
          <w:rtl w:val="0"/>
          <w:lang w:val="en-US"/>
        </w:rPr>
        <w:t>strength</w:t>
      </w:r>
      <w:r>
        <w:rPr>
          <w:rFonts w:ascii="Times New Roman" w:hAnsi="Times New Roman"/>
          <w:sz w:val="24"/>
          <w:szCs w:val="24"/>
          <w:rtl w:val="0"/>
          <w:lang w:val="en-US"/>
        </w:rPr>
        <w:t xml:space="preserve"> from a providential and teleological reading of the history of Spain, which facilitated the legitimization of the regime and its appropriation of the imagery of popular religiosity for its mobilizing capacity.</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0"/>
      </w:r>
      <w:r>
        <w:rPr>
          <w:rFonts w:ascii="Times New Roman" w:hAnsi="Times New Roman"/>
          <w:sz w:val="24"/>
          <w:szCs w:val="24"/>
          <w:rtl w:val="0"/>
          <w:lang w:val="en-US"/>
        </w:rPr>
        <w:t xml:space="preserve"> </w:t>
      </w:r>
      <w:r>
        <w:rPr>
          <w:rFonts w:ascii="Times New Roman" w:hAnsi="Times New Roman"/>
          <w:sz w:val="24"/>
          <w:szCs w:val="24"/>
          <w:rtl w:val="0"/>
          <w:lang w:val="pt-PT"/>
        </w:rPr>
        <w:t>Seixas</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largely historical </w:t>
      </w:r>
      <w:r>
        <w:rPr>
          <w:rFonts w:ascii="Times New Roman" w:hAnsi="Times New Roman"/>
          <w:sz w:val="24"/>
          <w:szCs w:val="24"/>
          <w:rtl w:val="0"/>
          <w:lang w:val="en-US"/>
        </w:rPr>
        <w:t xml:space="preserve">analysis contrasts with </w:t>
      </w:r>
      <w:r>
        <w:rPr>
          <w:rFonts w:ascii="Times New Roman" w:hAnsi="Times New Roman"/>
          <w:sz w:val="24"/>
          <w:szCs w:val="24"/>
          <w:rtl w:val="0"/>
        </w:rPr>
        <w:t>Rina</w:t>
      </w:r>
      <w:r>
        <w:rPr>
          <w:rFonts w:ascii="Times New Roman" w:hAnsi="Times New Roman" w:hint="default"/>
          <w:sz w:val="24"/>
          <w:szCs w:val="24"/>
          <w:rtl w:val="0"/>
          <w:lang w:val="en-US"/>
        </w:rPr>
        <w:t>’</w:t>
      </w:r>
      <w:r>
        <w:rPr>
          <w:rFonts w:ascii="Times New Roman" w:hAnsi="Times New Roman"/>
          <w:sz w:val="24"/>
          <w:szCs w:val="24"/>
          <w:rtl w:val="0"/>
          <w:lang w:val="en-US"/>
        </w:rPr>
        <w:t>s, whose approach uses a more sociological perspective as a tool for critically assessing the period. The authors above have skillfully identified the dependency that the Nationalist propaganda campaign had on the Catholic church. Rina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provides an elaboration on the legitimization that the church provided the rebels, a theme evident in the pamphlets below.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Hugo Garc</w:t>
      </w:r>
      <w:r>
        <w:rPr>
          <w:rFonts w:ascii="Times New Roman" w:hAnsi="Times New Roman" w:hint="default"/>
          <w:sz w:val="24"/>
          <w:szCs w:val="24"/>
          <w:rtl w:val="0"/>
          <w:lang w:val="en-US"/>
        </w:rPr>
        <w:t>í</w:t>
      </w:r>
      <w:r>
        <w:rPr>
          <w:rFonts w:ascii="Times New Roman" w:hAnsi="Times New Roman"/>
          <w:sz w:val="24"/>
          <w:szCs w:val="24"/>
          <w:rtl w:val="0"/>
          <w:lang w:val="en-US"/>
        </w:rPr>
        <w:t>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w:t>
      </w:r>
      <w:r>
        <w:rPr>
          <w:rFonts w:ascii="Times New Roman" w:hAnsi="Times New Roman"/>
          <w:i w:val="1"/>
          <w:iCs w:val="1"/>
          <w:sz w:val="24"/>
          <w:szCs w:val="24"/>
          <w:rtl w:val="0"/>
          <w:lang w:val="en-US"/>
        </w:rPr>
        <w:t>The Truth About Spain: Mobilizing British Public Opinion, 1936-1939,</w:t>
      </w:r>
      <w:r>
        <w:rPr>
          <w:rFonts w:ascii="Times New Roman" w:hAnsi="Times New Roman"/>
          <w:sz w:val="24"/>
          <w:szCs w:val="24"/>
          <w:rtl w:val="0"/>
          <w:lang w:val="en-US"/>
        </w:rPr>
        <w:t xml:space="preserve"> best captures one of the dominant themes of this paper. His work, argues that the propaganda campaign in Spain during the Civil War aimed at winning support of a British audience.</w:t>
      </w:r>
      <w:r>
        <w:rPr>
          <w:rFonts w:ascii="Times New Roman" w:cs="Times New Roman" w:hAnsi="Times New Roman" w:eastAsia="Times New Roman"/>
          <w:sz w:val="24"/>
          <w:szCs w:val="24"/>
          <w:vertAlign w:val="superscript"/>
        </w:rPr>
        <w:footnoteReference w:id="11"/>
      </w:r>
      <w:r>
        <w:rPr>
          <w:rFonts w:ascii="Times New Roman" w:hAnsi="Times New Roman"/>
          <w:sz w:val="24"/>
          <w:szCs w:val="24"/>
          <w:rtl w:val="0"/>
          <w:lang w:val="en-US"/>
        </w:rPr>
        <w:t xml:space="preserve"> In addition, the message had to,</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translate the Spanish problem into terms that would be intelligible for the average Englishm</w:t>
      </w:r>
      <w:r>
        <w:rPr>
          <w:rFonts w:ascii="Times New Roman" w:hAnsi="Times New Roman"/>
          <w:sz w:val="24"/>
          <w:szCs w:val="24"/>
          <w:rtl w:val="0"/>
          <w:lang w:val="en-US"/>
        </w:rPr>
        <w:t>a</w:t>
      </w:r>
      <w:r>
        <w:rPr>
          <w:rFonts w:ascii="Times New Roman" w:hAnsi="Times New Roman"/>
          <w:sz w:val="24"/>
          <w:szCs w:val="24"/>
          <w:rtl w:val="0"/>
        </w:rPr>
        <w:t>n</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2"/>
      </w:r>
      <w:r>
        <w:rPr>
          <w:rFonts w:ascii="Times New Roman" w:hAnsi="Times New Roman"/>
          <w:sz w:val="24"/>
          <w:szCs w:val="24"/>
          <w:rtl w:val="0"/>
          <w:lang w:val="en-US"/>
        </w:rPr>
        <w:t xml:space="preserve"> And as I explain in this paper, this aim at a traditional, religious, and international audience created a rationally constructed style of propaganda that aimed beyond just a Catholic audience. Several scholars have noted that Nationalist propaganda took aim at the left as the antithesis to the mythical Spain.</w:t>
      </w:r>
      <w:r>
        <w:rPr>
          <w:rFonts w:ascii="Times New Roman" w:cs="Times New Roman" w:hAnsi="Times New Roman" w:eastAsia="Times New Roman"/>
          <w:sz w:val="24"/>
          <w:szCs w:val="24"/>
          <w:vertAlign w:val="superscript"/>
        </w:rPr>
        <w:footnoteReference w:id="13"/>
      </w:r>
      <w:r>
        <w:rPr>
          <w:rFonts w:ascii="Times New Roman" w:hAnsi="Times New Roman"/>
          <w:sz w:val="24"/>
          <w:szCs w:val="24"/>
          <w:rtl w:val="0"/>
          <w:lang w:val="en-US"/>
        </w:rPr>
        <w:t xml:space="preserve"> Fewer authors, however, have made the explicit connection that the </w:t>
      </w:r>
      <w:r>
        <w:rPr>
          <w:rFonts w:ascii="Times New Roman" w:hAnsi="Times New Roman" w:hint="default"/>
          <w:sz w:val="24"/>
          <w:szCs w:val="24"/>
          <w:rtl w:val="0"/>
          <w:lang w:val="en-US"/>
        </w:rPr>
        <w:t>“</w:t>
      </w:r>
      <w:r>
        <w:rPr>
          <w:rFonts w:ascii="Times New Roman" w:hAnsi="Times New Roman"/>
          <w:sz w:val="24"/>
          <w:szCs w:val="24"/>
          <w:rtl w:val="0"/>
          <w:lang w:val="en-US"/>
        </w:rPr>
        <w:t>communists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represented that antithetical vision for the future of the country. Alberto </w:t>
      </w:r>
      <w:r>
        <w:rPr>
          <w:rFonts w:ascii="Times New Roman" w:hAnsi="Times New Roman"/>
          <w:sz w:val="24"/>
          <w:szCs w:val="24"/>
          <w:rtl w:val="0"/>
          <w:lang w:val="es-ES_tradnl"/>
        </w:rPr>
        <w:t>Rodriguez Pe</w:t>
      </w:r>
      <w:r>
        <w:rPr>
          <w:rFonts w:ascii="Times New Roman" w:hAnsi="Times New Roman" w:hint="default"/>
          <w:sz w:val="24"/>
          <w:szCs w:val="24"/>
          <w:rtl w:val="0"/>
          <w:lang w:val="es-ES_tradnl"/>
        </w:rPr>
        <w:t>ñ</w:t>
      </w:r>
      <w:r>
        <w:rPr>
          <w:rFonts w:ascii="Times New Roman" w:hAnsi="Times New Roman"/>
          <w:sz w:val="24"/>
          <w:szCs w:val="24"/>
          <w:rtl w:val="0"/>
        </w:rPr>
        <w:t>a,</w:t>
      </w:r>
      <w:r>
        <w:rPr>
          <w:rFonts w:ascii="Times New Roman" w:hAnsi="Times New Roman"/>
          <w:sz w:val="24"/>
          <w:szCs w:val="24"/>
          <w:rtl w:val="0"/>
          <w:lang w:val="en-US"/>
        </w:rPr>
        <w:t xml:space="preserve"> author of </w:t>
      </w:r>
      <w:r>
        <w:rPr>
          <w:rFonts w:ascii="Times New Roman" w:hAnsi="Times New Roman"/>
          <w:i w:val="1"/>
          <w:iCs w:val="1"/>
          <w:sz w:val="24"/>
          <w:szCs w:val="24"/>
          <w:rtl w:val="0"/>
          <w:lang w:val="en-US"/>
        </w:rPr>
        <w:t>Salazar y Franco: La alianza del fascismo ib</w:t>
      </w:r>
      <w:r>
        <w:rPr>
          <w:rFonts w:ascii="Times New Roman" w:hAnsi="Times New Roman" w:hint="default"/>
          <w:i w:val="1"/>
          <w:iCs w:val="1"/>
          <w:sz w:val="24"/>
          <w:szCs w:val="24"/>
          <w:rtl w:val="0"/>
          <w:lang w:val="en-US"/>
        </w:rPr>
        <w:t>é</w:t>
      </w:r>
      <w:r>
        <w:rPr>
          <w:rFonts w:ascii="Times New Roman" w:hAnsi="Times New Roman"/>
          <w:i w:val="1"/>
          <w:iCs w:val="1"/>
          <w:sz w:val="24"/>
          <w:szCs w:val="24"/>
          <w:rtl w:val="0"/>
          <w:lang w:val="en-US"/>
        </w:rPr>
        <w:t>rico contra la Espa</w:t>
      </w:r>
      <w:r>
        <w:rPr>
          <w:rFonts w:ascii="Times New Roman" w:hAnsi="Times New Roman" w:hint="default"/>
          <w:i w:val="1"/>
          <w:iCs w:val="1"/>
          <w:sz w:val="24"/>
          <w:szCs w:val="24"/>
          <w:rtl w:val="0"/>
          <w:lang w:val="en-US"/>
        </w:rPr>
        <w:t>ñ</w:t>
      </w:r>
      <w:r>
        <w:rPr>
          <w:rFonts w:ascii="Times New Roman" w:hAnsi="Times New Roman"/>
          <w:i w:val="1"/>
          <w:iCs w:val="1"/>
          <w:sz w:val="24"/>
          <w:szCs w:val="24"/>
          <w:rtl w:val="0"/>
          <w:lang w:val="en-US"/>
        </w:rPr>
        <w:t>a republicana: diplomacia, prensa y propaganda</w:t>
      </w:r>
      <w:r>
        <w:rPr>
          <w:rFonts w:ascii="Times New Roman" w:hAnsi="Times New Roman"/>
          <w:sz w:val="24"/>
          <w:szCs w:val="24"/>
          <w:rtl w:val="0"/>
          <w:lang w:val="en-US"/>
        </w:rPr>
        <w:t xml:space="preserve"> (2017) appears to be one of the first to emphasize this connection. Pe</w:t>
      </w:r>
      <w:r>
        <w:rPr>
          <w:rFonts w:ascii="Times New Roman" w:hAnsi="Times New Roman" w:hint="default"/>
          <w:sz w:val="24"/>
          <w:szCs w:val="24"/>
          <w:rtl w:val="0"/>
          <w:lang w:val="en-US"/>
        </w:rPr>
        <w:t>ñ</w:t>
      </w:r>
      <w:r>
        <w:rPr>
          <w:rFonts w:ascii="Times New Roman" w:hAnsi="Times New Roman"/>
          <w:sz w:val="24"/>
          <w:szCs w:val="24"/>
          <w:rtl w:val="0"/>
          <w:lang w:val="en-US"/>
        </w:rPr>
        <w:t>a</w:t>
      </w:r>
      <w:r>
        <w:rPr>
          <w:rFonts w:ascii="Times New Roman" w:hAnsi="Times New Roman" w:hint="default"/>
          <w:sz w:val="24"/>
          <w:szCs w:val="24"/>
          <w:rtl w:val="0"/>
          <w:lang w:val="en-US"/>
        </w:rPr>
        <w:t>’</w:t>
      </w:r>
      <w:r>
        <w:rPr>
          <w:rFonts w:ascii="Times New Roman" w:hAnsi="Times New Roman"/>
          <w:sz w:val="24"/>
          <w:szCs w:val="24"/>
          <w:rtl w:val="0"/>
          <w:lang w:val="en-US"/>
        </w:rPr>
        <w:t xml:space="preserve">s quote, while it relates to the Nationalist movement in Spain perfectly, deals instead with </w:t>
      </w:r>
      <w:r>
        <w:rPr>
          <w:rFonts w:ascii="Times New Roman" w:hAnsi="Times New Roman"/>
          <w:sz w:val="24"/>
          <w:szCs w:val="24"/>
          <w:rtl w:val="0"/>
        </w:rPr>
        <w:t>Ant</w:t>
      </w:r>
      <w:r>
        <w:rPr>
          <w:rFonts w:ascii="Times New Roman" w:hAnsi="Times New Roman" w:hint="default"/>
          <w:sz w:val="24"/>
          <w:szCs w:val="24"/>
          <w:rtl w:val="0"/>
          <w:lang w:val="es-ES_tradnl"/>
        </w:rPr>
        <w:t>ó</w:t>
      </w:r>
      <w:r>
        <w:rPr>
          <w:rFonts w:ascii="Times New Roman" w:hAnsi="Times New Roman"/>
          <w:sz w:val="24"/>
          <w:szCs w:val="24"/>
          <w:rtl w:val="0"/>
          <w:lang w:val="pt-PT"/>
        </w:rPr>
        <w:t>nio de Oliveira Salazar</w:t>
      </w:r>
      <w:r>
        <w:rPr>
          <w:rFonts w:ascii="Times New Roman" w:hAnsi="Times New Roman"/>
          <w:sz w:val="24"/>
          <w:szCs w:val="24"/>
          <w:rtl w:val="0"/>
          <w:lang w:val="en-US"/>
        </w:rPr>
        <w:t>, Prime Minister of Portugal from 1932-1968. Pe</w:t>
      </w:r>
      <w:r>
        <w:rPr>
          <w:rFonts w:ascii="Times New Roman" w:hAnsi="Times New Roman" w:hint="default"/>
          <w:sz w:val="24"/>
          <w:szCs w:val="24"/>
          <w:rtl w:val="0"/>
          <w:lang w:val="en-US"/>
        </w:rPr>
        <w:t>ñ</w:t>
      </w:r>
      <w:r>
        <w:rPr>
          <w:rFonts w:ascii="Times New Roman" w:hAnsi="Times New Roman"/>
          <w:sz w:val="24"/>
          <w:szCs w:val="24"/>
          <w:rtl w:val="0"/>
          <w:lang w:val="en-US"/>
        </w:rPr>
        <w:t xml:space="preserve">a writes, </w:t>
      </w:r>
      <w:r>
        <w:rPr>
          <w:rFonts w:ascii="Times New Roman" w:hAnsi="Times New Roman" w:hint="default"/>
          <w:sz w:val="24"/>
          <w:szCs w:val="24"/>
          <w:rtl w:val="0"/>
          <w:lang w:val="en-US"/>
        </w:rPr>
        <w:t>“</w:t>
      </w:r>
      <w:r>
        <w:rPr>
          <w:rFonts w:ascii="Times New Roman" w:hAnsi="Times New Roman"/>
          <w:sz w:val="24"/>
          <w:szCs w:val="24"/>
          <w:rtl w:val="0"/>
          <w:lang w:val="fr-FR"/>
        </w:rPr>
        <w:t>Communism</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lang w:val="en-US"/>
        </w:rPr>
        <w:t xml:space="preserve">was public enemy number one of the society and its fatherland. </w:t>
      </w:r>
      <w:r>
        <w:rPr>
          <w:rFonts w:ascii="Times New Roman" w:hAnsi="Times New Roman"/>
          <w:sz w:val="24"/>
          <w:szCs w:val="24"/>
          <w:rtl w:val="0"/>
          <w:lang w:val="en-US"/>
        </w:rPr>
        <w:t>I</w:t>
      </w:r>
      <w:r>
        <w:rPr>
          <w:rFonts w:ascii="Times New Roman" w:hAnsi="Times New Roman"/>
          <w:sz w:val="24"/>
          <w:szCs w:val="24"/>
          <w:rtl w:val="0"/>
          <w:lang w:val="en-US"/>
        </w:rPr>
        <w:t>t hung the communists up with a sanbenito</w:t>
      </w:r>
      <w:r>
        <w:rPr>
          <w:rFonts w:ascii="Times New Roman" w:hAnsi="Times New Roman"/>
          <w:sz w:val="24"/>
          <w:szCs w:val="24"/>
          <w:rtl w:val="0"/>
          <w:lang w:val="en-US"/>
        </w:rPr>
        <w:t xml:space="preserve"> [the clothing used during the Spanish inquisition to identify and shame heretics] </w:t>
      </w:r>
      <w:r>
        <w:rPr>
          <w:rFonts w:ascii="Times New Roman" w:hAnsi="Times New Roman"/>
          <w:sz w:val="24"/>
          <w:szCs w:val="24"/>
          <w:rtl w:val="0"/>
          <w:lang w:val="en-US"/>
        </w:rPr>
        <w:t>for fomenting soluble and revolutionary theories in its intention to subvert the fundamental traditions of Portuguese culture, of dividing the country and selling it to foreign interests.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4"/>
      </w:r>
      <w:r>
        <w:rPr>
          <w:rFonts w:ascii="Times New Roman" w:hAnsi="Times New Roman"/>
          <w:sz w:val="24"/>
          <w:szCs w:val="24"/>
          <w:rtl w:val="0"/>
          <w:lang w:val="en-US"/>
        </w:rPr>
        <w:t xml:space="preserve"> Although Pe</w:t>
      </w:r>
      <w:r>
        <w:rPr>
          <w:rFonts w:ascii="Times New Roman" w:hAnsi="Times New Roman" w:hint="default"/>
          <w:sz w:val="24"/>
          <w:szCs w:val="24"/>
          <w:rtl w:val="0"/>
          <w:lang w:val="en-US"/>
        </w:rPr>
        <w:t>ñ</w:t>
      </w:r>
      <w:r>
        <w:rPr>
          <w:rFonts w:ascii="Times New Roman" w:hAnsi="Times New Roman"/>
          <w:sz w:val="24"/>
          <w:szCs w:val="24"/>
          <w:rtl w:val="0"/>
          <w:lang w:val="en-US"/>
        </w:rPr>
        <w:t>a</w:t>
      </w:r>
      <w:r>
        <w:rPr>
          <w:rFonts w:ascii="Times New Roman" w:hAnsi="Times New Roman" w:hint="default"/>
          <w:sz w:val="24"/>
          <w:szCs w:val="24"/>
          <w:rtl w:val="0"/>
          <w:lang w:val="en-US"/>
        </w:rPr>
        <w:t>’</w:t>
      </w:r>
      <w:r>
        <w:rPr>
          <w:rFonts w:ascii="Times New Roman" w:hAnsi="Times New Roman"/>
          <w:sz w:val="24"/>
          <w:szCs w:val="24"/>
          <w:rtl w:val="0"/>
          <w:lang w:val="en-US"/>
        </w:rPr>
        <w:t>s quote does not deal with Franco directly, the archival material analyzed in this paper suggests a conclusion similar to that of Salazar</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that the Nationalist movement presented communism as the major threat to the traditional ideals of the </w:t>
      </w:r>
      <w:r>
        <w:rPr>
          <w:rFonts w:ascii="Times New Roman" w:hAnsi="Times New Roman" w:hint="default"/>
          <w:sz w:val="24"/>
          <w:szCs w:val="24"/>
          <w:rtl w:val="0"/>
          <w:lang w:val="en-US"/>
        </w:rPr>
        <w:t>“</w:t>
      </w:r>
      <w:r>
        <w:rPr>
          <w:rFonts w:ascii="Times New Roman" w:hAnsi="Times New Roman"/>
          <w:sz w:val="24"/>
          <w:szCs w:val="24"/>
          <w:rtl w:val="0"/>
          <w:lang w:val="en-US"/>
        </w:rPr>
        <w:t>nation.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presenting the communists as such, the Nationalists were able to instill international sympathy and non-intervention to their audience using an anti-communist, Christian, definition of Western Civilization.</w:t>
      </w:r>
    </w:p>
    <w:p>
      <w:pPr>
        <w:pStyle w:val="Body"/>
        <w:spacing w:line="48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International Non-Intervention and the Nationalist attempt to Maintain It</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majority of the pamphlets released by the Nationalist propagandizers aimed at fostering and maintaining sympathy for their cause in order to prevent intervention by the democratic nations; Britain, France, and the United States. These liberal governments would have made a win for the Nationalists a much more difficult task. And it was for this reason that Republican propaganda consistently sought support from the international community by portraying the Republican as a threat to Western civilization. Spanish historian Juli</w:t>
      </w:r>
      <w:r>
        <w:rPr>
          <w:rFonts w:ascii="Times New Roman" w:hAnsi="Times New Roman" w:hint="default"/>
          <w:sz w:val="24"/>
          <w:szCs w:val="24"/>
          <w:rtl w:val="0"/>
          <w:lang w:val="en-US"/>
        </w:rPr>
        <w:t>á</w:t>
      </w:r>
      <w:r>
        <w:rPr>
          <w:rFonts w:ascii="Times New Roman" w:hAnsi="Times New Roman"/>
          <w:sz w:val="24"/>
          <w:szCs w:val="24"/>
          <w:rtl w:val="0"/>
          <w:lang w:val="en-US"/>
        </w:rPr>
        <w:t>n Casanova notes the importance of the involvement of non-Spanish governments to the duration of the war, despite the conflict starting as a civil one.</w:t>
      </w:r>
      <w:r>
        <w:rPr>
          <w:rFonts w:ascii="Times New Roman" w:cs="Times New Roman" w:hAnsi="Times New Roman" w:eastAsia="Times New Roman"/>
          <w:sz w:val="24"/>
          <w:szCs w:val="24"/>
          <w:vertAlign w:val="superscript"/>
        </w:rPr>
        <w:footnoteReference w:id="15"/>
      </w:r>
      <w:r>
        <w:rPr>
          <w:rFonts w:ascii="Times New Roman" w:hAnsi="Times New Roman"/>
          <w:sz w:val="24"/>
          <w:szCs w:val="24"/>
          <w:rtl w:val="0"/>
          <w:lang w:val="en-US"/>
        </w:rPr>
        <w:t xml:space="preserve"> Nationalist pamphlets published by several British and American religious publishing houses, including the </w:t>
      </w:r>
      <w:r>
        <w:rPr>
          <w:rFonts w:ascii="Times New Roman" w:hAnsi="Times New Roman" w:hint="default"/>
          <w:sz w:val="24"/>
          <w:szCs w:val="24"/>
          <w:rtl w:val="0"/>
          <w:lang w:val="en-US"/>
        </w:rPr>
        <w:t>“</w:t>
      </w:r>
      <w:r>
        <w:rPr>
          <w:rFonts w:ascii="Times New Roman" w:hAnsi="Times New Roman"/>
          <w:sz w:val="24"/>
          <w:szCs w:val="24"/>
          <w:rtl w:val="0"/>
          <w:lang w:val="en-US"/>
        </w:rPr>
        <w:t>National Catholic Welfare Conference,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(NCWC) the </w:t>
      </w:r>
      <w:r>
        <w:rPr>
          <w:rFonts w:ascii="Times New Roman" w:hAnsi="Times New Roman" w:hint="default"/>
          <w:sz w:val="24"/>
          <w:szCs w:val="24"/>
          <w:rtl w:val="0"/>
          <w:lang w:val="en-US"/>
        </w:rPr>
        <w:t>“</w:t>
      </w:r>
      <w:r>
        <w:rPr>
          <w:rFonts w:ascii="Times New Roman" w:hAnsi="Times New Roman"/>
          <w:sz w:val="24"/>
          <w:szCs w:val="24"/>
          <w:rtl w:val="0"/>
          <w:lang w:val="en-US"/>
        </w:rPr>
        <w:t>Catholic Truth Society,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(CTS) </w:t>
      </w:r>
      <w:r>
        <w:rPr>
          <w:rFonts w:ascii="Times New Roman" w:hAnsi="Times New Roman" w:hint="default"/>
          <w:sz w:val="24"/>
          <w:szCs w:val="24"/>
          <w:rtl w:val="0"/>
          <w:lang w:val="en-US"/>
        </w:rPr>
        <w:t>“</w:t>
      </w:r>
      <w:r>
        <w:rPr>
          <w:rFonts w:ascii="Times New Roman" w:hAnsi="Times New Roman"/>
          <w:sz w:val="24"/>
          <w:szCs w:val="24"/>
          <w:rtl w:val="0"/>
          <w:lang w:val="en-US"/>
        </w:rPr>
        <w:t>Burns Oates &amp; Washbourne,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(BOW) and the Paulist Press, argued that the Nationalist side represented the values of Western civilization. To do this, the pamphlets adopted a tone that reflected principles of civility, peace, law, and constitutionalism, to juxtapose their movement against the Republicans. While these pamphlets were all published by religious institutions, religion was not the only method of convincing its international audience, albeit it permeates throughout all of their arguments. The importance of upholding international non-intervention was of supreme importance to the Nationalist cause. British and the United States financial support for the Republican government would have proved to be disastrous for the Nationalist rebellion.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British military</w:t>
      </w:r>
      <w:r>
        <w:rPr>
          <w:rFonts w:ascii="Times New Roman" w:hAnsi="Times New Roman"/>
          <w:sz w:val="24"/>
          <w:szCs w:val="24"/>
          <w:rtl w:val="0"/>
          <w:lang w:val="en-US"/>
        </w:rPr>
        <w:t xml:space="preserve"> general Sir Henry Page Croft writes in a foreword to a pamphlet published by </w:t>
      </w:r>
      <w:r>
        <w:rPr>
          <w:rFonts w:ascii="Times New Roman" w:hAnsi="Times New Roman"/>
          <w:sz w:val="24"/>
          <w:szCs w:val="24"/>
          <w:rtl w:val="0"/>
          <w:lang w:val="fr-FR"/>
        </w:rPr>
        <w:t>Bournemo</w:t>
      </w:r>
      <w:r>
        <w:rPr>
          <w:rFonts w:ascii="Times New Roman" w:hAnsi="Times New Roman"/>
          <w:sz w:val="24"/>
          <w:szCs w:val="24"/>
          <w:rtl w:val="0"/>
          <w:lang w:val="en-US"/>
        </w:rPr>
        <w:t>u</w:t>
      </w:r>
      <w:r>
        <w:rPr>
          <w:rFonts w:ascii="Times New Roman" w:hAnsi="Times New Roman"/>
          <w:sz w:val="24"/>
          <w:szCs w:val="24"/>
          <w:rtl w:val="0"/>
          <w:lang w:val="en-US"/>
        </w:rPr>
        <w:t>th Guardian,</w:t>
      </w:r>
      <w:r>
        <w:rPr>
          <w:rFonts w:ascii="Times New Roman" w:hAnsi="Times New Roman"/>
          <w:sz w:val="24"/>
          <w:szCs w:val="24"/>
          <w:rtl w:val="0"/>
          <w:lang w:val="en-US"/>
        </w:rPr>
        <w:t xml:space="preserve"> LTD, titled, </w:t>
      </w:r>
      <w:r>
        <w:rPr>
          <w:rFonts w:ascii="Times New Roman" w:hAnsi="Times New Roman" w:hint="default"/>
          <w:sz w:val="24"/>
          <w:szCs w:val="24"/>
          <w:rtl w:val="0"/>
          <w:lang w:val="en-US"/>
        </w:rPr>
        <w:t>“</w:t>
      </w:r>
      <w:r>
        <w:rPr>
          <w:rFonts w:ascii="Times New Roman" w:hAnsi="Times New Roman"/>
          <w:sz w:val="24"/>
          <w:szCs w:val="24"/>
          <w:rtl w:val="0"/>
          <w:lang w:val="en-US"/>
        </w:rPr>
        <w:t>Spain: Truth At Last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(June, 1937) that he, </w:t>
      </w:r>
      <w:r>
        <w:rPr>
          <w:rFonts w:ascii="Times New Roman" w:hAnsi="Times New Roman" w:hint="default"/>
          <w:sz w:val="24"/>
          <w:szCs w:val="24"/>
          <w:rtl w:val="0"/>
          <w:lang w:val="en-US"/>
        </w:rPr>
        <w:t>“</w:t>
      </w:r>
      <w:r>
        <w:rPr>
          <w:rFonts w:ascii="Times New Roman" w:hAnsi="Times New Roman"/>
          <w:sz w:val="24"/>
          <w:szCs w:val="24"/>
          <w:rtl w:val="0"/>
          <w:lang w:val="en-US"/>
        </w:rPr>
        <w:t>from the start endeavored to give full support to neutrality and non-intervention.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6"/>
      </w:r>
      <w:r>
        <w:rPr>
          <w:rFonts w:ascii="Times New Roman" w:hAnsi="Times New Roman"/>
          <w:sz w:val="24"/>
          <w:szCs w:val="24"/>
          <w:rtl w:val="0"/>
          <w:lang w:val="en-US"/>
        </w:rPr>
        <w:t xml:space="preserve"> His writing style is hyperbolic in tone, which is evident if one compares his work to the other American and British Nationalist pamphlets. He continues that, </w:t>
      </w:r>
      <w:r>
        <w:rPr>
          <w:rFonts w:ascii="Times New Roman" w:hAnsi="Times New Roman" w:hint="default"/>
          <w:sz w:val="24"/>
          <w:szCs w:val="24"/>
          <w:rtl w:val="0"/>
          <w:lang w:val="en-US"/>
        </w:rPr>
        <w:t>“</w:t>
      </w:r>
      <w:r>
        <w:rPr>
          <w:rFonts w:ascii="Times New Roman" w:hAnsi="Times New Roman"/>
          <w:sz w:val="24"/>
          <w:szCs w:val="24"/>
          <w:rtl w:val="0"/>
          <w:lang w:val="en-US"/>
        </w:rPr>
        <w:t>there has been a holocaust of murder and a welter of cruelty on the part of the Red Governments which if realised would rouse every lover of freedom and defender of decency to the heights of indignation.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7"/>
      </w:r>
      <w:r>
        <w:rPr>
          <w:rFonts w:ascii="Times New Roman" w:hAnsi="Times New Roman"/>
          <w:sz w:val="24"/>
          <w:szCs w:val="24"/>
          <w:rtl w:val="0"/>
          <w:lang w:val="en-US"/>
        </w:rPr>
        <w:t xml:space="preserve"> His audience is made explicitly apparent as he writes that this </w:t>
      </w:r>
      <w:r>
        <w:rPr>
          <w:rFonts w:ascii="Times New Roman" w:hAnsi="Times New Roman" w:hint="default"/>
          <w:sz w:val="24"/>
          <w:szCs w:val="24"/>
          <w:rtl w:val="0"/>
          <w:lang w:val="en-US"/>
        </w:rPr>
        <w:t>“</w:t>
      </w:r>
      <w:r>
        <w:rPr>
          <w:rFonts w:ascii="Times New Roman" w:hAnsi="Times New Roman"/>
          <w:sz w:val="24"/>
          <w:szCs w:val="24"/>
          <w:rtl w:val="0"/>
          <w:lang w:val="en-US"/>
        </w:rPr>
        <w:t>holocaust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w:t>
      </w:r>
      <w:r>
        <w:rPr>
          <w:rFonts w:ascii="Times New Roman" w:hAnsi="Times New Roman" w:hint="default"/>
          <w:sz w:val="24"/>
          <w:szCs w:val="24"/>
          <w:rtl w:val="0"/>
          <w:lang w:val="en-US"/>
        </w:rPr>
        <w:t>“</w:t>
      </w:r>
      <w:r>
        <w:rPr>
          <w:rFonts w:ascii="Times New Roman" w:hAnsi="Times New Roman"/>
          <w:sz w:val="24"/>
          <w:szCs w:val="24"/>
          <w:rtl w:val="0"/>
          <w:lang w:val="en-US"/>
        </w:rPr>
        <w:t>as great as the whole either of Cornnwall, Wiltshire or Northamtonshire, and greater than that of Bradford of Newcastle-on-Tyne.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8"/>
      </w:r>
      <w:r>
        <w:rPr>
          <w:rFonts w:ascii="Times New Roman" w:hAnsi="Times New Roman"/>
          <w:sz w:val="24"/>
          <w:szCs w:val="24"/>
          <w:rtl w:val="0"/>
          <w:lang w:val="en-US"/>
        </w:rPr>
        <w:t xml:space="preserve"> It is during this period in British history that the Prime Minister, Neville Chamberlain</w:t>
      </w:r>
      <w:r>
        <w:rPr>
          <w:rFonts w:ascii="Times New Roman" w:hAnsi="Times New Roman" w:hint="default"/>
          <w:sz w:val="24"/>
          <w:szCs w:val="24"/>
          <w:rtl w:val="0"/>
          <w:lang w:val="en-US"/>
        </w:rPr>
        <w:t>’</w:t>
      </w:r>
      <w:r>
        <w:rPr>
          <w:rFonts w:ascii="Times New Roman" w:hAnsi="Times New Roman"/>
          <w:sz w:val="24"/>
          <w:szCs w:val="24"/>
          <w:rtl w:val="0"/>
          <w:lang w:val="en-US"/>
        </w:rPr>
        <w:t>s (1937-1940) official position on international involvement was non-intervention, which may have been the foundation for Croft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endeavor.</w:t>
      </w:r>
      <w:r>
        <w:rPr>
          <w:rFonts w:ascii="Times New Roman" w:hAnsi="Times New Roman" w:hint="default"/>
          <w:sz w:val="24"/>
          <w:szCs w:val="24"/>
          <w:rtl w:val="0"/>
          <w:lang w:val="en-US"/>
        </w:rPr>
        <w:t xml:space="preserve">” </w:t>
      </w:r>
      <w:r>
        <w:rPr>
          <w:rFonts w:ascii="Times New Roman" w:hAnsi="Times New Roman"/>
          <w:sz w:val="24"/>
          <w:szCs w:val="24"/>
          <w:rtl w:val="0"/>
          <w:lang w:val="en-US"/>
        </w:rPr>
        <w:t>Croft</w:t>
      </w:r>
      <w:r>
        <w:rPr>
          <w:rFonts w:ascii="Times New Roman" w:hAnsi="Times New Roman" w:hint="default"/>
          <w:sz w:val="24"/>
          <w:szCs w:val="24"/>
          <w:rtl w:val="0"/>
          <w:lang w:val="en-US"/>
        </w:rPr>
        <w:t>’</w:t>
      </w:r>
      <w:r>
        <w:rPr>
          <w:rFonts w:ascii="Times New Roman" w:hAnsi="Times New Roman"/>
          <w:sz w:val="24"/>
          <w:szCs w:val="24"/>
          <w:rtl w:val="0"/>
          <w:lang w:val="en-US"/>
        </w:rPr>
        <w:t>s status as a general in the British military accredits his stance on British non-intervention and evidences his intention to convince the English population from deciding to intervene. Croft</w:t>
      </w:r>
      <w:r>
        <w:rPr>
          <w:rFonts w:ascii="Times New Roman" w:hAnsi="Times New Roman" w:hint="default"/>
          <w:sz w:val="24"/>
          <w:szCs w:val="24"/>
          <w:rtl w:val="0"/>
          <w:lang w:val="en-US"/>
        </w:rPr>
        <w:t>’</w:t>
      </w:r>
      <w:r>
        <w:rPr>
          <w:rFonts w:ascii="Times New Roman" w:hAnsi="Times New Roman"/>
          <w:sz w:val="24"/>
          <w:szCs w:val="24"/>
          <w:rtl w:val="0"/>
          <w:lang w:val="en-US"/>
        </w:rPr>
        <w:t>s intention in this document is clearly an attempt to raise anger against the Republican cause, which he views as antithetical to the preservation of Western civilization.</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William Montavon and J.F.C. Fuller, writers for the NCWC and BOW respectively appeal directly to an American</w:t>
      </w:r>
      <w:r>
        <w:rPr>
          <w:rFonts w:ascii="Times New Roman" w:hAnsi="Times New Roman" w:hint="default"/>
          <w:sz w:val="24"/>
          <w:szCs w:val="24"/>
          <w:rtl w:val="0"/>
          <w:lang w:val="en-US"/>
        </w:rPr>
        <w:t>—</w:t>
      </w:r>
      <w:r>
        <w:rPr>
          <w:rFonts w:ascii="Times New Roman" w:hAnsi="Times New Roman"/>
          <w:sz w:val="24"/>
          <w:szCs w:val="24"/>
          <w:rtl w:val="0"/>
          <w:lang w:val="en-US"/>
        </w:rPr>
        <w:t>thus Western</w:t>
      </w:r>
      <w:r>
        <w:rPr>
          <w:rFonts w:ascii="Times New Roman" w:hAnsi="Times New Roman" w:hint="default"/>
          <w:sz w:val="24"/>
          <w:szCs w:val="24"/>
          <w:rtl w:val="0"/>
          <w:lang w:val="en-US"/>
        </w:rPr>
        <w:t>—</w:t>
      </w:r>
      <w:r>
        <w:rPr>
          <w:rFonts w:ascii="Times New Roman" w:hAnsi="Times New Roman"/>
          <w:sz w:val="24"/>
          <w:szCs w:val="24"/>
          <w:rtl w:val="0"/>
          <w:lang w:val="en-US"/>
        </w:rPr>
        <w:t xml:space="preserve"> audience</w:t>
      </w:r>
      <w:r>
        <w:rPr>
          <w:rFonts w:ascii="Times New Roman" w:hAnsi="Times New Roman"/>
          <w:sz w:val="24"/>
          <w:szCs w:val="24"/>
          <w:rtl w:val="0"/>
          <w:lang w:val="en-US"/>
        </w:rPr>
        <w:t xml:space="preserve"> by justifying the rebellious aims of the Nationalist movement using figures from American history. Montavon, addressing an audience at St. Mary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Seminary in Baltimore on November 10, 1936, and later published in a pamphlet in 1937 that, </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as Americans, [we must] remember the fact that at the very foundation and root-stem of our own political independence, lies the doctrines that a people has the right to defend itself against an unjust aggressor, even when that aggressor is the legally constituted government. A just war of defense is not rebellion.</w:t>
      </w:r>
      <w:r>
        <w:rPr>
          <w:rFonts w:ascii="Times New Roman" w:cs="Times New Roman" w:hAnsi="Times New Roman" w:eastAsia="Times New Roman"/>
          <w:sz w:val="24"/>
          <w:szCs w:val="24"/>
          <w:vertAlign w:val="superscript"/>
        </w:rPr>
        <w:footnoteReference w:id="19"/>
      </w:r>
    </w:p>
    <w:p>
      <w:pPr>
        <w:pStyle w:val="Body"/>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Montavon</w:t>
      </w:r>
      <w:r>
        <w:rPr>
          <w:rFonts w:ascii="Times New Roman" w:hAnsi="Times New Roman" w:hint="default"/>
          <w:sz w:val="24"/>
          <w:szCs w:val="24"/>
          <w:rtl w:val="0"/>
          <w:lang w:val="en-US"/>
        </w:rPr>
        <w:t>’</w:t>
      </w:r>
      <w:r>
        <w:rPr>
          <w:rFonts w:ascii="Times New Roman" w:hAnsi="Times New Roman"/>
          <w:sz w:val="24"/>
          <w:szCs w:val="24"/>
          <w:rtl w:val="0"/>
          <w:lang w:val="en-US"/>
        </w:rPr>
        <w:t>s tone, although he does not specifically support either side publicly, appears to be defensive, as if he were in need of explaining himself before a jury. Montavon preemptively answers potential questions by the American audience at St. Mary</w:t>
      </w:r>
      <w:r>
        <w:rPr>
          <w:rFonts w:ascii="Times New Roman" w:hAnsi="Times New Roman" w:hint="default"/>
          <w:sz w:val="24"/>
          <w:szCs w:val="24"/>
          <w:rtl w:val="0"/>
          <w:lang w:val="en-US"/>
        </w:rPr>
        <w:t>’</w:t>
      </w:r>
      <w:r>
        <w:rPr>
          <w:rFonts w:ascii="Times New Roman" w:hAnsi="Times New Roman"/>
          <w:sz w:val="24"/>
          <w:szCs w:val="24"/>
          <w:rtl w:val="0"/>
          <w:lang w:val="en-US"/>
        </w:rPr>
        <w:t>s college on why the Nationalist are justified in overthrowing the Republic. J.F.C. Fuller</w:t>
      </w:r>
      <w:r>
        <w:rPr>
          <w:rFonts w:ascii="Times New Roman" w:hAnsi="Times New Roman" w:hint="default"/>
          <w:sz w:val="24"/>
          <w:szCs w:val="24"/>
          <w:rtl w:val="0"/>
          <w:lang w:val="en-US"/>
        </w:rPr>
        <w:t>’</w:t>
      </w:r>
      <w:r>
        <w:rPr>
          <w:rFonts w:ascii="Times New Roman" w:hAnsi="Times New Roman"/>
          <w:sz w:val="24"/>
          <w:szCs w:val="24"/>
          <w:rtl w:val="0"/>
          <w:lang w:val="en-US"/>
        </w:rPr>
        <w:t>s perspective on the war is similarly defensive as he finds himself in need of explaining why the Nationalist cause is justified in overthrowing a democratically elected government. He writes:</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General Franco raised his standard of revolt against the anarchy which was rendering law and order impossible. True, he rebelled, and with him millions of his countrymen, and in doing so he did no more than give life to the words of Abraham Lincoln. Once that great democrat said: </w:t>
      </w:r>
      <w:r>
        <w:rPr>
          <w:rFonts w:ascii="Times New Roman" w:hAnsi="Times New Roman" w:hint="default"/>
          <w:sz w:val="24"/>
          <w:szCs w:val="24"/>
          <w:rtl w:val="0"/>
          <w:lang w:val="en-US"/>
        </w:rPr>
        <w:t>“</w:t>
      </w:r>
      <w:r>
        <w:rPr>
          <w:rFonts w:ascii="Times New Roman" w:hAnsi="Times New Roman"/>
          <w:sz w:val="24"/>
          <w:szCs w:val="24"/>
          <w:rtl w:val="0"/>
          <w:lang w:val="en-US"/>
        </w:rPr>
        <w:t>Any people anywhere, being inclined and having the power, have the right to rise up and shake off the existing government, and form a new one that sits them better. This is a most valuable, a most sacred right</w:t>
      </w:r>
      <w:r>
        <w:rPr>
          <w:rFonts w:ascii="Times New Roman" w:hAnsi="Times New Roman" w:hint="default"/>
          <w:sz w:val="24"/>
          <w:szCs w:val="24"/>
          <w:rtl w:val="0"/>
          <w:lang w:val="en-US"/>
        </w:rPr>
        <w:t>—</w:t>
      </w:r>
      <w:r>
        <w:rPr>
          <w:rFonts w:ascii="Times New Roman" w:hAnsi="Times New Roman"/>
          <w:sz w:val="24"/>
          <w:szCs w:val="24"/>
          <w:rtl w:val="0"/>
          <w:lang w:val="en-US"/>
        </w:rPr>
        <w:t>a right which we hope and believe is to liberate the world.</w:t>
      </w:r>
      <w:r>
        <w:rPr>
          <w:rFonts w:ascii="Times New Roman" w:cs="Times New Roman" w:hAnsi="Times New Roman" w:eastAsia="Times New Roman"/>
          <w:sz w:val="24"/>
          <w:szCs w:val="24"/>
          <w:vertAlign w:val="superscript"/>
        </w:rPr>
        <w:footnoteReference w:id="20"/>
      </w:r>
    </w:p>
    <w:p>
      <w:pPr>
        <w:pStyle w:val="Body"/>
        <w:spacing w:line="288" w:lineRule="auto"/>
        <w:ind w:left="720" w:right="720" w:firstLine="0"/>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Fuller</w:t>
      </w:r>
      <w:r>
        <w:rPr>
          <w:rFonts w:ascii="Times New Roman" w:hAnsi="Times New Roman" w:hint="default"/>
          <w:sz w:val="24"/>
          <w:szCs w:val="24"/>
          <w:rtl w:val="0"/>
          <w:lang w:val="en-US"/>
        </w:rPr>
        <w:t>’</w:t>
      </w:r>
      <w:r>
        <w:rPr>
          <w:rFonts w:ascii="Times New Roman" w:hAnsi="Times New Roman"/>
          <w:sz w:val="24"/>
          <w:szCs w:val="24"/>
          <w:rtl w:val="0"/>
          <w:lang w:val="en-US"/>
        </w:rPr>
        <w:t>s passage highlights his views of Western values and uses them as the basis for legitimizing the revolt against the Second Spanish Republic. Abraham Lincoln</w:t>
      </w:r>
      <w:r>
        <w:rPr>
          <w:rFonts w:ascii="Times New Roman" w:hAnsi="Times New Roman" w:hint="default"/>
          <w:sz w:val="24"/>
          <w:szCs w:val="24"/>
          <w:rtl w:val="0"/>
          <w:lang w:val="en-US"/>
        </w:rPr>
        <w:t>’</w:t>
      </w:r>
      <w:r>
        <w:rPr>
          <w:rFonts w:ascii="Times New Roman" w:hAnsi="Times New Roman"/>
          <w:sz w:val="24"/>
          <w:szCs w:val="24"/>
          <w:rtl w:val="0"/>
          <w:lang w:val="en-US"/>
        </w:rPr>
        <w:t>s quote comes from an 1848 speech about the US war with Mexico.</w:t>
      </w:r>
      <w:r>
        <w:rPr>
          <w:rFonts w:ascii="Times New Roman" w:cs="Times New Roman" w:hAnsi="Times New Roman" w:eastAsia="Times New Roman"/>
          <w:sz w:val="24"/>
          <w:szCs w:val="24"/>
          <w:vertAlign w:val="superscript"/>
        </w:rPr>
        <w:footnoteReference w:id="21"/>
      </w:r>
      <w:r>
        <w:rPr>
          <w:rFonts w:ascii="Times New Roman" w:hAnsi="Times New Roman"/>
          <w:sz w:val="24"/>
          <w:szCs w:val="24"/>
          <w:rtl w:val="0"/>
          <w:lang w:val="en-US"/>
        </w:rPr>
        <w:t xml:space="preserve"> Lincoln, for many American</w:t>
      </w:r>
      <w:r>
        <w:rPr>
          <w:rFonts w:ascii="Times New Roman" w:hAnsi="Times New Roman" w:hint="default"/>
          <w:sz w:val="24"/>
          <w:szCs w:val="24"/>
          <w:rtl w:val="0"/>
          <w:lang w:val="en-US"/>
        </w:rPr>
        <w:t>—</w:t>
      </w:r>
      <w:r>
        <w:rPr>
          <w:rFonts w:ascii="Times New Roman" w:hAnsi="Times New Roman"/>
          <w:sz w:val="24"/>
          <w:szCs w:val="24"/>
          <w:rtl w:val="0"/>
          <w:lang w:val="en-US"/>
        </w:rPr>
        <w:t>and English</w:t>
      </w:r>
      <w:r>
        <w:rPr>
          <w:rFonts w:ascii="Times New Roman" w:hAnsi="Times New Roman" w:hint="default"/>
          <w:sz w:val="24"/>
          <w:szCs w:val="24"/>
          <w:rtl w:val="0"/>
          <w:lang w:val="en-US"/>
        </w:rPr>
        <w:t>—</w:t>
      </w:r>
      <w:r>
        <w:rPr>
          <w:rFonts w:ascii="Times New Roman" w:hAnsi="Times New Roman"/>
          <w:sz w:val="24"/>
          <w:szCs w:val="24"/>
          <w:rtl w:val="0"/>
          <w:lang w:val="en-US"/>
        </w:rPr>
        <w:t>minds, was a household name. Using Lincoln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words as opposed to </w:t>
      </w:r>
      <w:r>
        <w:rPr>
          <w:rFonts w:ascii="Times New Roman" w:hAnsi="Times New Roman"/>
          <w:i w:val="1"/>
          <w:iCs w:val="1"/>
          <w:sz w:val="24"/>
          <w:szCs w:val="24"/>
          <w:rtl w:val="0"/>
          <w:lang w:val="en-US"/>
        </w:rPr>
        <w:t>simply</w:t>
      </w:r>
      <w:r>
        <w:rPr>
          <w:rFonts w:ascii="Times New Roman" w:hAnsi="Times New Roman"/>
          <w:sz w:val="24"/>
          <w:szCs w:val="24"/>
          <w:rtl w:val="0"/>
          <w:lang w:val="en-US"/>
        </w:rPr>
        <w:t xml:space="preserve"> those of the author creates a stronger connection between the reader of the pamphlet and the perception that the Nationalist fight is for a larger cause. Fuller does not explain the Spanish conflict in Spanish terms, but rather appeals directly to an international audience by using an ideological conviction that most American ears would have been receptive to. The use of Lincoln</w:t>
      </w:r>
      <w:r>
        <w:rPr>
          <w:rFonts w:ascii="Times New Roman" w:hAnsi="Times New Roman" w:hint="default"/>
          <w:sz w:val="24"/>
          <w:szCs w:val="24"/>
          <w:rtl w:val="0"/>
          <w:lang w:val="en-US"/>
        </w:rPr>
        <w:t>’</w:t>
      </w:r>
      <w:r>
        <w:rPr>
          <w:rFonts w:ascii="Times New Roman" w:hAnsi="Times New Roman"/>
          <w:sz w:val="24"/>
          <w:szCs w:val="24"/>
          <w:rtl w:val="0"/>
          <w:lang w:val="en-US"/>
        </w:rPr>
        <w:t xml:space="preserve">s quote to capture the goal of the Nationalist movement as the, </w:t>
      </w:r>
      <w:r>
        <w:rPr>
          <w:rFonts w:ascii="Times New Roman" w:hAnsi="Times New Roman" w:hint="default"/>
          <w:sz w:val="24"/>
          <w:szCs w:val="24"/>
          <w:rtl w:val="0"/>
          <w:lang w:val="en-US"/>
        </w:rPr>
        <w:t>“</w:t>
      </w:r>
      <w:r>
        <w:rPr>
          <w:rFonts w:ascii="Times New Roman" w:hAnsi="Times New Roman"/>
          <w:sz w:val="24"/>
          <w:szCs w:val="24"/>
          <w:rtl w:val="0"/>
          <w:lang w:val="en-US"/>
        </w:rPr>
        <w:t>liberation of the world,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an example of the perpetuation of the Spanish Civil War as a globalized conflict. The Spanish conflict, according to Nationalist propaganda situated their movement as one where its believers would justly  overthrow </w:t>
      </w:r>
      <w:r>
        <w:rPr>
          <w:rFonts w:ascii="Times New Roman" w:hAnsi="Times New Roman" w:hint="default"/>
          <w:sz w:val="24"/>
          <w:szCs w:val="24"/>
          <w:rtl w:val="0"/>
          <w:lang w:val="en-US"/>
        </w:rPr>
        <w:t>“</w:t>
      </w:r>
      <w:r>
        <w:rPr>
          <w:rFonts w:ascii="Times New Roman" w:hAnsi="Times New Roman"/>
          <w:sz w:val="24"/>
          <w:szCs w:val="24"/>
          <w:rtl w:val="0"/>
          <w:lang w:val="en-US"/>
        </w:rPr>
        <w:t>anarchy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doing so represented the carrying through of an ideal larger than the conflict itself. The motivation for converting the Spanish conflict into an international one must be viewed from the perspective of geopolitical strategy employed by the Nationalists to prevent the United States and Britain from intervening on the side of the Republic.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pt-PT"/>
        </w:rPr>
        <w:t>Marquis Merry Del Val</w:t>
      </w:r>
      <w:r>
        <w:rPr>
          <w:rFonts w:ascii="Times New Roman" w:hAnsi="Times New Roman"/>
          <w:sz w:val="24"/>
          <w:szCs w:val="24"/>
          <w:rtl w:val="0"/>
          <w:lang w:val="en-US"/>
        </w:rPr>
        <w:t>, who wrote in one of the CTS</w:t>
      </w:r>
      <w:r>
        <w:rPr>
          <w:rFonts w:ascii="Times New Roman" w:hAnsi="Times New Roman" w:hint="default"/>
          <w:sz w:val="24"/>
          <w:szCs w:val="24"/>
          <w:rtl w:val="0"/>
          <w:lang w:val="en-US"/>
        </w:rPr>
        <w:t>’</w:t>
      </w:r>
      <w:r>
        <w:rPr>
          <w:rFonts w:ascii="Times New Roman" w:hAnsi="Times New Roman"/>
          <w:sz w:val="24"/>
          <w:szCs w:val="24"/>
          <w:rtl w:val="0"/>
          <w:lang w:val="en-US"/>
        </w:rPr>
        <w:t>s pamphlets in July, 1937, justifies Franco</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rebellion in civilizational terms. He writes that the reader must, </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recognize that General Franco and his national movement[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]represent the principles of morality and justice, the essential foundations of civilization. It is in their name that they exercise not </w:t>
      </w:r>
      <w:r>
        <w:rPr>
          <w:rFonts w:ascii="Times New Roman" w:hAnsi="Times New Roman"/>
          <w:i w:val="1"/>
          <w:iCs w:val="1"/>
          <w:sz w:val="24"/>
          <w:szCs w:val="24"/>
          <w:rtl w:val="0"/>
          <w:lang w:val="en-US"/>
        </w:rPr>
        <w:t>reprisals</w:t>
      </w:r>
      <w:r>
        <w:rPr>
          <w:rFonts w:ascii="Times New Roman" w:hAnsi="Times New Roman"/>
          <w:sz w:val="24"/>
          <w:szCs w:val="24"/>
          <w:rtl w:val="0"/>
          <w:lang w:val="en-US"/>
        </w:rPr>
        <w:t xml:space="preserve"> or acts of revenge (another equivocation) but the right and duty of </w:t>
      </w:r>
      <w:r>
        <w:rPr>
          <w:rFonts w:ascii="Times New Roman" w:hAnsi="Times New Roman"/>
          <w:i w:val="1"/>
          <w:iCs w:val="1"/>
          <w:sz w:val="24"/>
          <w:szCs w:val="24"/>
          <w:rtl w:val="0"/>
          <w:lang w:val="en-US"/>
        </w:rPr>
        <w:t>punishment</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vindication</w:t>
      </w:r>
      <w:r>
        <w:rPr>
          <w:rFonts w:ascii="Times New Roman" w:hAnsi="Times New Roman"/>
          <w:sz w:val="24"/>
          <w:szCs w:val="24"/>
          <w:rtl w:val="0"/>
          <w:lang w:val="en-US"/>
        </w:rPr>
        <w:t xml:space="preserve"> of justice, or in other words the repression of crimes committed by morally inferior beings.</w:t>
      </w:r>
      <w:r>
        <w:rPr>
          <w:rFonts w:ascii="Times New Roman" w:cs="Times New Roman" w:hAnsi="Times New Roman" w:eastAsia="Times New Roman"/>
          <w:sz w:val="24"/>
          <w:szCs w:val="24"/>
          <w:vertAlign w:val="superscript"/>
        </w:rPr>
        <w:footnoteReference w:id="22"/>
      </w:r>
    </w:p>
    <w:p>
      <w:pPr>
        <w:pStyle w:val="Body"/>
        <w:spacing w:line="288" w:lineRule="auto"/>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Similar to Fuller</w:t>
      </w:r>
      <w:r>
        <w:rPr>
          <w:rFonts w:ascii="Times New Roman" w:hAnsi="Times New Roman" w:hint="default"/>
          <w:sz w:val="24"/>
          <w:szCs w:val="24"/>
          <w:rtl w:val="0"/>
          <w:lang w:val="en-US"/>
        </w:rPr>
        <w:t>’</w:t>
      </w:r>
      <w:r>
        <w:rPr>
          <w:rFonts w:ascii="Times New Roman" w:hAnsi="Times New Roman"/>
          <w:sz w:val="24"/>
          <w:szCs w:val="24"/>
          <w:rtl w:val="0"/>
          <w:lang w:val="en-US"/>
        </w:rPr>
        <w:t>s passage, Del Val appears to be responding to a questioning of the Nationalist movement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actions. He writes that the Nationalist movement exercises </w:t>
      </w:r>
      <w:r>
        <w:rPr>
          <w:rFonts w:ascii="Times New Roman" w:hAnsi="Times New Roman" w:hint="default"/>
          <w:sz w:val="24"/>
          <w:szCs w:val="24"/>
          <w:rtl w:val="0"/>
          <w:lang w:val="en-US"/>
        </w:rPr>
        <w:t>“</w:t>
      </w:r>
      <w:r>
        <w:rPr>
          <w:rFonts w:ascii="Times New Roman" w:hAnsi="Times New Roman"/>
          <w:sz w:val="24"/>
          <w:szCs w:val="24"/>
          <w:rtl w:val="0"/>
          <w:lang w:val="en-US"/>
        </w:rPr>
        <w:t>not reprisals.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Del Val would only include this phrase with </w:t>
      </w:r>
      <w:r>
        <w:rPr>
          <w:rFonts w:ascii="Times New Roman" w:hAnsi="Times New Roman" w:hint="default"/>
          <w:sz w:val="24"/>
          <w:szCs w:val="24"/>
          <w:rtl w:val="0"/>
          <w:lang w:val="en-US"/>
        </w:rPr>
        <w:t>“</w:t>
      </w:r>
      <w:r>
        <w:rPr>
          <w:rFonts w:ascii="Times New Roman" w:hAnsi="Times New Roman"/>
          <w:sz w:val="24"/>
          <w:szCs w:val="24"/>
          <w:rtl w:val="0"/>
          <w:lang w:val="en-US"/>
        </w:rPr>
        <w:t>not</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he believed there were lingering doubts in the minds of the audience regarding Nationalist justification for their use of violence. Additionally, the Nationalist army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punishments and vindications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had already been documented by several journalists who covered the Spanish Civil War. By September 1936, reports of Nationalist atrocities such as the bombing of civilians had already made the major American press. A New York Times article dated September 26, 1936 ran the headline, </w:t>
      </w:r>
      <w:r>
        <w:rPr>
          <w:rFonts w:ascii="Times New Roman" w:hAnsi="Times New Roman" w:hint="default"/>
          <w:sz w:val="24"/>
          <w:szCs w:val="24"/>
          <w:rtl w:val="0"/>
          <w:lang w:val="en-US"/>
        </w:rPr>
        <w:t>“</w:t>
      </w:r>
      <w:r>
        <w:rPr>
          <w:rFonts w:ascii="Times New Roman" w:hAnsi="Times New Roman"/>
          <w:sz w:val="24"/>
          <w:szCs w:val="24"/>
          <w:rtl w:val="0"/>
          <w:lang w:val="en-US"/>
        </w:rPr>
        <w:t>Bilbao Massacre Follows Bombing,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depicted the Nationalist rebels as guilty of the slaughter of civilians.</w:t>
      </w:r>
      <w:r>
        <w:rPr>
          <w:rFonts w:ascii="Times New Roman" w:cs="Times New Roman" w:hAnsi="Times New Roman" w:eastAsia="Times New Roman"/>
          <w:sz w:val="24"/>
          <w:szCs w:val="24"/>
          <w:vertAlign w:val="superscript"/>
        </w:rPr>
        <w:footnoteReference w:id="23"/>
      </w:r>
      <w:r>
        <w:rPr>
          <w:rFonts w:ascii="Times New Roman" w:hAnsi="Times New Roman"/>
          <w:sz w:val="24"/>
          <w:szCs w:val="24"/>
          <w:rtl w:val="0"/>
          <w:lang w:val="en-US"/>
        </w:rPr>
        <w:t xml:space="preserve"> Crimes committed by the Nationalist forces had certainly been known in London and the United States by the time of </w:t>
      </w:r>
      <w:r>
        <w:rPr>
          <w:rFonts w:ascii="Times New Roman" w:hAnsi="Times New Roman" w:hint="default"/>
          <w:sz w:val="24"/>
          <w:szCs w:val="24"/>
          <w:rtl w:val="0"/>
          <w:lang w:val="en-US"/>
        </w:rPr>
        <w:t>“</w:t>
      </w:r>
      <w:r>
        <w:rPr>
          <w:rFonts w:ascii="Times New Roman" w:hAnsi="Times New Roman"/>
          <w:sz w:val="24"/>
          <w:szCs w:val="24"/>
          <w:rtl w:val="0"/>
          <w:lang w:val="en-US"/>
        </w:rPr>
        <w:t>The Conflict in Spain</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publication. However, Del Val took care to frame the Nationalist violence within a narrative of a civilizational clash, with Nationalist representations of civilization on one side and the Republicans on the other. By downplaying Nationalist atrocities, Del Val hoped that American and British audiences would not feel the need to intervene on the side of the Republic.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attempt to legitimize the Nationalist movement as a rationalized argument aimed at a literate and educated Western populace is evident in the publications by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4"/>
      </w:r>
      <w:r>
        <w:rPr>
          <w:rFonts w:ascii="Times New Roman" w:hAnsi="Times New Roman"/>
          <w:sz w:val="24"/>
          <w:szCs w:val="24"/>
          <w:rtl w:val="0"/>
          <w:lang w:val="en-US"/>
        </w:rPr>
        <w:t xml:space="preserve"> in London and with William Montavon in the United States. Their intention to draw support from the community of lawyers and intellectuals in 1936-7 is evident in two pamphlets that stand out for their in-depth analysis of the Spanish situation. Montavon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speech, published as </w:t>
      </w:r>
      <w:r>
        <w:rPr>
          <w:rFonts w:ascii="Times New Roman" w:hAnsi="Times New Roman" w:hint="default"/>
          <w:sz w:val="24"/>
          <w:szCs w:val="24"/>
          <w:rtl w:val="0"/>
          <w:lang w:val="en-US"/>
        </w:rPr>
        <w:t>“</w:t>
      </w:r>
      <w:r>
        <w:rPr>
          <w:rFonts w:ascii="Times New Roman" w:hAnsi="Times New Roman"/>
          <w:sz w:val="24"/>
          <w:szCs w:val="24"/>
          <w:rtl w:val="0"/>
          <w:lang w:val="en-US"/>
        </w:rPr>
        <w:t>Insurrection in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initially delivered in the United States at the start of the war. It highlights an early analysis of the Spanish Civil War as a conflict where the Republic is seen as a major threat to Western values. Montavon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speech differs with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publication, which is addressed to the </w:t>
      </w:r>
      <w:r>
        <w:rPr>
          <w:rFonts w:ascii="Times New Roman" w:hAnsi="Times New Roman" w:hint="default"/>
          <w:sz w:val="24"/>
          <w:szCs w:val="24"/>
          <w:rtl w:val="0"/>
          <w:lang w:val="en-US"/>
        </w:rPr>
        <w:t>“</w:t>
      </w:r>
      <w:r>
        <w:rPr>
          <w:rFonts w:ascii="Times New Roman" w:hAnsi="Times New Roman"/>
          <w:sz w:val="24"/>
          <w:szCs w:val="24"/>
          <w:rtl w:val="0"/>
          <w:lang w:val="en-US"/>
        </w:rPr>
        <w:t>Lawyers of the British Empire,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argues in support of the Nationalist cause from the perspective of the traditional Western legal system. However, even with a separate American and British audience, the argument that the Nationalists represented the ideals of classical Western civility is consistent throughout both of these works.</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By the end of Montavon</w:t>
      </w:r>
      <w:r>
        <w:rPr>
          <w:rFonts w:ascii="Times New Roman" w:hAnsi="Times New Roman" w:hint="default"/>
          <w:sz w:val="24"/>
          <w:szCs w:val="24"/>
          <w:rtl w:val="0"/>
          <w:lang w:val="en-US"/>
        </w:rPr>
        <w:t>’</w:t>
      </w:r>
      <w:r>
        <w:rPr>
          <w:rFonts w:ascii="Times New Roman" w:hAnsi="Times New Roman"/>
          <w:sz w:val="24"/>
          <w:szCs w:val="24"/>
          <w:rtl w:val="0"/>
          <w:lang w:val="en-US"/>
        </w:rPr>
        <w:t>s speech, there appears to be no direct call for action or support for either side of the conflict. This is an important point to highlight as Montavon</w:t>
      </w:r>
      <w:r>
        <w:rPr>
          <w:rFonts w:ascii="Times New Roman" w:hAnsi="Times New Roman" w:hint="default"/>
          <w:sz w:val="24"/>
          <w:szCs w:val="24"/>
          <w:rtl w:val="0"/>
          <w:lang w:val="en-US"/>
        </w:rPr>
        <w:t>’</w:t>
      </w:r>
      <w:r>
        <w:rPr>
          <w:rFonts w:ascii="Times New Roman" w:hAnsi="Times New Roman"/>
          <w:sz w:val="24"/>
          <w:szCs w:val="24"/>
          <w:rtl w:val="0"/>
          <w:lang w:val="en-US"/>
        </w:rPr>
        <w:t>s speech to the American audience in 1936 focuses on deeper ideological themes rather than on narratives of violence that Republican propaganda and Western news organizations had surfaced by 1937. As his speech was delivered early on in the war, Montavon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choice to not fully support either side of the conflict is less important than </w:t>
      </w:r>
      <w:r>
        <w:rPr>
          <w:rFonts w:ascii="Times New Roman" w:hAnsi="Times New Roman"/>
          <w:i w:val="1"/>
          <w:iCs w:val="1"/>
          <w:sz w:val="24"/>
          <w:szCs w:val="24"/>
          <w:rtl w:val="0"/>
          <w:lang w:val="en-US"/>
        </w:rPr>
        <w:t>how</w:t>
      </w:r>
      <w:r>
        <w:rPr>
          <w:rFonts w:ascii="Times New Roman" w:hAnsi="Times New Roman"/>
          <w:sz w:val="24"/>
          <w:szCs w:val="24"/>
          <w:rtl w:val="0"/>
          <w:lang w:val="en-US"/>
        </w:rPr>
        <w:t xml:space="preserve"> he describes the Nationalist movement. This is because following his delivery of the speech in November 1936, Nationalist propaganda will have further publicized supposed massacres by the Republican army such as that described by Frederico de Echevarria the following year in 1937. Echevarria writes, </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[a]</w:t>
      </w:r>
      <w:r>
        <w:rPr>
          <w:rFonts w:ascii="Times New Roman" w:hAnsi="Times New Roman"/>
          <w:sz w:val="24"/>
          <w:szCs w:val="24"/>
          <w:rtl w:val="0"/>
          <w:lang w:val="en-US"/>
        </w:rPr>
        <w:t xml:space="preserve"> wind of madness is blowing over Spain. Shaken by the most devastating passions, Communists, Socialists, and Anarchists are united in hatred and cruelty. It is the complete unfolding of murder, robbery, incendiarism, </w:t>
      </w:r>
      <w:r>
        <w:rPr>
          <w:rFonts w:ascii="Times New Roman" w:hAnsi="Times New Roman"/>
          <w:sz w:val="24"/>
          <w:szCs w:val="24"/>
          <w:rtl w:val="0"/>
          <w:lang w:val="en-US"/>
        </w:rPr>
        <w:t>t</w:t>
      </w:r>
      <w:r>
        <w:rPr>
          <w:rFonts w:ascii="Times New Roman" w:hAnsi="Times New Roman"/>
          <w:sz w:val="24"/>
          <w:szCs w:val="24"/>
          <w:rtl w:val="0"/>
          <w:lang w:val="en-US"/>
        </w:rPr>
        <w:t>orture, rape, and destruction, pure and simple.</w:t>
      </w:r>
      <w:r>
        <w:rPr>
          <w:rFonts w:ascii="Times New Roman" w:cs="Times New Roman" w:hAnsi="Times New Roman" w:eastAsia="Times New Roman"/>
          <w:sz w:val="24"/>
          <w:szCs w:val="24"/>
          <w:vertAlign w:val="superscript"/>
        </w:rPr>
        <w:footnoteReference w:id="25"/>
      </w:r>
    </w:p>
    <w:p>
      <w:pPr>
        <w:pStyle w:val="Body"/>
        <w:ind w:left="720" w:right="720" w:firstLine="0"/>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 </w:t>
      </w:r>
      <w:r>
        <w:rPr>
          <w:rFonts w:ascii="Times New Roman" w:hAnsi="Times New Roman"/>
          <w:sz w:val="24"/>
          <w:szCs w:val="24"/>
          <w:rtl w:val="0"/>
          <w:lang w:val="en-US"/>
        </w:rPr>
        <w:t>It is unclear whether or not Montavon</w:t>
      </w:r>
      <w:r>
        <w:rPr>
          <w:rFonts w:ascii="Times New Roman" w:hAnsi="Times New Roman" w:hint="default"/>
          <w:sz w:val="24"/>
          <w:szCs w:val="24"/>
          <w:rtl w:val="0"/>
          <w:lang w:val="en-US"/>
        </w:rPr>
        <w:t>’</w:t>
      </w:r>
      <w:r>
        <w:rPr>
          <w:rFonts w:ascii="Times New Roman" w:hAnsi="Times New Roman"/>
          <w:sz w:val="24"/>
          <w:szCs w:val="24"/>
          <w:rtl w:val="0"/>
          <w:lang w:val="en-US"/>
        </w:rPr>
        <w:t>s audience would have known about allegations such as those described by Echevarria by 1936. However, these revelations</w:t>
      </w:r>
      <w:r>
        <w:rPr>
          <w:rFonts w:ascii="Times New Roman" w:hAnsi="Times New Roman" w:hint="default"/>
          <w:sz w:val="24"/>
          <w:szCs w:val="24"/>
          <w:rtl w:val="0"/>
          <w:lang w:val="en-US"/>
        </w:rPr>
        <w:t>—</w:t>
      </w:r>
      <w:r>
        <w:rPr>
          <w:rFonts w:ascii="Times New Roman" w:hAnsi="Times New Roman"/>
          <w:sz w:val="24"/>
          <w:szCs w:val="24"/>
          <w:rtl w:val="0"/>
          <w:lang w:val="en-US"/>
        </w:rPr>
        <w:t>which would have probably been more widely known by 1937</w:t>
      </w:r>
      <w:r>
        <w:rPr>
          <w:rFonts w:ascii="Times New Roman" w:hAnsi="Times New Roman" w:hint="default"/>
          <w:sz w:val="24"/>
          <w:szCs w:val="24"/>
          <w:rtl w:val="0"/>
          <w:lang w:val="en-US"/>
        </w:rPr>
        <w:t>—</w:t>
      </w:r>
      <w:r>
        <w:rPr>
          <w:rFonts w:ascii="Times New Roman" w:hAnsi="Times New Roman"/>
          <w:sz w:val="24"/>
          <w:szCs w:val="24"/>
          <w:rtl w:val="0"/>
          <w:lang w:val="en-US"/>
        </w:rPr>
        <w:t>would undoubtedly have changed the structure of Montavon</w:t>
      </w:r>
      <w:r>
        <w:rPr>
          <w:rFonts w:ascii="Times New Roman" w:hAnsi="Times New Roman" w:hint="default"/>
          <w:sz w:val="24"/>
          <w:szCs w:val="24"/>
          <w:rtl w:val="0"/>
          <w:lang w:val="en-US"/>
        </w:rPr>
        <w:t>’</w:t>
      </w:r>
      <w:r>
        <w:rPr>
          <w:rFonts w:ascii="Times New Roman" w:hAnsi="Times New Roman"/>
          <w:sz w:val="24"/>
          <w:szCs w:val="24"/>
          <w:rtl w:val="0"/>
          <w:lang w:val="en-US"/>
        </w:rPr>
        <w:t>s speech to one that would emphasize Republican violence as a way to minimize focus on Nationalist violence. Thus, it is because his speech is made so early on in the conflict, and that it is less emphasized on Republican violence, that makes it an important example that Nationalists were portrayed as the example of civilized within the larger civilizational narrative. Montavon addressed the crowd in 1936 by saying that,</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[t]o find full explanation of what is happening today in Spain, one must turn back the pages of history; study the attempt made more than a century ago to embody the doctrine of the French Revolution into the constitution of Spain; one must go even further back to the attempt made half a century before to embody the doctrine of the encyclopedists into the educational program of Spain and to the suppression at the same time of the Jesuits and their schools.</w:t>
      </w:r>
      <w:r>
        <w:rPr>
          <w:rFonts w:ascii="Times New Roman" w:cs="Times New Roman" w:hAnsi="Times New Roman" w:eastAsia="Times New Roman"/>
          <w:sz w:val="24"/>
          <w:szCs w:val="24"/>
          <w:vertAlign w:val="superscript"/>
        </w:rPr>
        <w:footnoteReference w:id="26"/>
      </w:r>
      <w:r>
        <w:rPr>
          <w:rFonts w:ascii="Times New Roman" w:hAnsi="Times New Roman"/>
          <w:sz w:val="24"/>
          <w:szCs w:val="24"/>
          <w:rtl w:val="0"/>
          <w:lang w:val="en-US"/>
        </w:rPr>
        <w:t xml:space="preserve"> </w:t>
      </w:r>
    </w:p>
    <w:p>
      <w:pPr>
        <w:pStyle w:val="Body"/>
        <w:spacing w:line="288" w:lineRule="auto"/>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Montavon argues that the constitution of Spain had been ideologically crippled by the Second Spanish Republic, and that it is Franco who, although staging the overthrow of a democratically constituted government, represents the ideals of what the constitution </w:t>
      </w:r>
      <w:r>
        <w:rPr>
          <w:rFonts w:ascii="Times New Roman" w:hAnsi="Times New Roman"/>
          <w:i w:val="1"/>
          <w:iCs w:val="1"/>
          <w:sz w:val="24"/>
          <w:szCs w:val="24"/>
          <w:rtl w:val="0"/>
          <w:lang w:val="en-US"/>
        </w:rPr>
        <w:t>should</w:t>
      </w:r>
      <w:r>
        <w:rPr>
          <w:rFonts w:ascii="Times New Roman" w:hAnsi="Times New Roman"/>
          <w:sz w:val="24"/>
          <w:szCs w:val="24"/>
          <w:rtl w:val="0"/>
          <w:lang w:val="en-US"/>
        </w:rPr>
        <w:t xml:space="preserve"> contain. For him, this includes the ideals of the French Revolution, which to an American audience, he may have thought would have been interpreted as the overthrow of a </w:t>
      </w:r>
      <w:r>
        <w:rPr>
          <w:rFonts w:ascii="Times New Roman" w:hAnsi="Times New Roman" w:hint="default"/>
          <w:sz w:val="24"/>
          <w:szCs w:val="24"/>
          <w:rtl w:val="0"/>
          <w:lang w:val="en-US"/>
        </w:rPr>
        <w:t>“</w:t>
      </w:r>
      <w:r>
        <w:rPr>
          <w:rFonts w:ascii="Times New Roman" w:hAnsi="Times New Roman"/>
          <w:sz w:val="24"/>
          <w:szCs w:val="24"/>
          <w:rtl w:val="0"/>
          <w:lang w:val="en-US"/>
        </w:rPr>
        <w:t>legitimate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leader based on popular support. By connecting the struggle of the Franco movement to the French revolution, which promoted the ideals of freedom, equality, and liberty, Montavon is perhaps able to instill legitimacy to the Nationalist movement.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1937,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writes to the lawyers of Britain and explains to them the Spanish situation from the perspective of Western intellectual thought.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w:t>
      </w:r>
      <w:r>
        <w:rPr>
          <w:rFonts w:ascii="Times New Roman" w:hAnsi="Times New Roman"/>
          <w:sz w:val="24"/>
          <w:szCs w:val="24"/>
          <w:rtl w:val="0"/>
          <w:lang w:val="en-US"/>
        </w:rPr>
        <w:t xml:space="preserve"> wri</w:t>
      </w:r>
      <w:r>
        <w:rPr>
          <w:rFonts w:ascii="Times New Roman" w:hAnsi="Times New Roman"/>
          <w:sz w:val="24"/>
          <w:szCs w:val="24"/>
          <w:rtl w:val="0"/>
          <w:lang w:val="en-US"/>
        </w:rPr>
        <w:t>tes below</w:t>
      </w:r>
      <w:r>
        <w:rPr>
          <w:rFonts w:ascii="Times New Roman" w:hAnsi="Times New Roman"/>
          <w:sz w:val="24"/>
          <w:szCs w:val="24"/>
          <w:rtl w:val="0"/>
          <w:lang w:val="en-US"/>
        </w:rPr>
        <w:t xml:space="preserve"> on the court system adopted by the Republican forces, which </w:t>
      </w:r>
      <w:r>
        <w:rPr>
          <w:rFonts w:ascii="Times New Roman" w:hAnsi="Times New Roman"/>
          <w:sz w:val="24"/>
          <w:szCs w:val="24"/>
          <w:rtl w:val="0"/>
          <w:lang w:val="en-US"/>
        </w:rPr>
        <w:t>he claims</w:t>
      </w:r>
      <w:r>
        <w:rPr>
          <w:rFonts w:ascii="Times New Roman" w:hAnsi="Times New Roman"/>
          <w:sz w:val="24"/>
          <w:szCs w:val="24"/>
          <w:rtl w:val="0"/>
          <w:lang w:val="en-US"/>
        </w:rPr>
        <w:t xml:space="preserve"> go against the principles of </w:t>
      </w:r>
      <w:r>
        <w:rPr>
          <w:rFonts w:ascii="Times New Roman" w:hAnsi="Times New Roman" w:hint="default"/>
          <w:sz w:val="24"/>
          <w:szCs w:val="24"/>
          <w:rtl w:val="0"/>
        </w:rPr>
        <w:t>“</w:t>
      </w:r>
      <w:r>
        <w:rPr>
          <w:rFonts w:ascii="Times New Roman" w:hAnsi="Times New Roman"/>
          <w:sz w:val="24"/>
          <w:szCs w:val="24"/>
          <w:rtl w:val="0"/>
          <w:lang w:val="en-US"/>
        </w:rPr>
        <w:t>European thought.</w:t>
      </w:r>
      <w:r>
        <w:rPr>
          <w:rFonts w:ascii="Times New Roman" w:hAnsi="Times New Roman" w:hint="default"/>
          <w:sz w:val="24"/>
          <w:szCs w:val="24"/>
          <w:rtl w:val="0"/>
        </w:rPr>
        <w:t xml:space="preserve">” </w:t>
      </w:r>
      <w:r>
        <w:rPr>
          <w:rFonts w:ascii="Times New Roman" w:hAnsi="Times New Roman"/>
          <w:sz w:val="24"/>
          <w:szCs w:val="24"/>
          <w:rtl w:val="0"/>
          <w:lang w:val="en-US"/>
        </w:rPr>
        <w:t>The author writes at length:</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Hatred of law and order, contempt for </w:t>
      </w:r>
      <w:r>
        <w:rPr>
          <w:rFonts w:ascii="Times New Roman" w:hAnsi="Times New Roman"/>
          <w:i w:val="1"/>
          <w:iCs w:val="1"/>
          <w:sz w:val="24"/>
          <w:szCs w:val="24"/>
          <w:rtl w:val="0"/>
          <w:lang w:val="en-US"/>
        </w:rPr>
        <w:t>les gens de loi</w:t>
      </w:r>
      <w:r>
        <w:rPr>
          <w:rFonts w:ascii="Times New Roman" w:hAnsi="Times New Roman"/>
          <w:sz w:val="24"/>
          <w:szCs w:val="24"/>
          <w:rtl w:val="0"/>
          <w:lang w:val="en-US"/>
        </w:rPr>
        <w:t xml:space="preserve"> [people of the law] have been translated into the suppression, pure and simple, of justice. [</w:t>
      </w:r>
      <w:r>
        <w:rPr>
          <w:rFonts w:ascii="Times New Roman" w:hAnsi="Times New Roman" w:hint="default"/>
          <w:sz w:val="24"/>
          <w:szCs w:val="24"/>
          <w:rtl w:val="0"/>
          <w:lang w:val="en-US"/>
        </w:rPr>
        <w:t>…</w:t>
      </w:r>
      <w:r>
        <w:rPr>
          <w:rFonts w:ascii="Times New Roman" w:hAnsi="Times New Roman"/>
          <w:sz w:val="24"/>
          <w:szCs w:val="24"/>
          <w:rtl w:val="0"/>
          <w:lang w:val="en-US"/>
        </w:rPr>
        <w:t xml:space="preserve">] Presumption of  the </w:t>
      </w:r>
      <w:r>
        <w:rPr>
          <w:rFonts w:ascii="Times New Roman" w:hAnsi="Times New Roman"/>
          <w:i w:val="1"/>
          <w:iCs w:val="1"/>
          <w:sz w:val="24"/>
          <w:szCs w:val="24"/>
          <w:rtl w:val="0"/>
          <w:lang w:val="en-US"/>
        </w:rPr>
        <w:t xml:space="preserve">retrospective force of the laws </w:t>
      </w:r>
      <w:r>
        <w:rPr>
          <w:rFonts w:ascii="Times New Roman" w:hAnsi="Times New Roman"/>
          <w:sz w:val="24"/>
          <w:szCs w:val="24"/>
          <w:rtl w:val="0"/>
          <w:lang w:val="en-US"/>
        </w:rPr>
        <w:t>as a basis for the gravest injustices, with application of the capital penalty for defenceless victims; primitive inquisitorial procedure, with its iniquities, tortures and secrecy; in a word the barbarism of the oldest penal systems, branded as reactionary by the leaders of European thought, have inspired the juridical reforms of the Spanish Revolution.</w:t>
      </w:r>
      <w:r>
        <w:rPr>
          <w:rFonts w:ascii="Times New Roman" w:cs="Times New Roman" w:hAnsi="Times New Roman" w:eastAsia="Times New Roman"/>
          <w:sz w:val="24"/>
          <w:szCs w:val="24"/>
          <w:vertAlign w:val="superscript"/>
        </w:rPr>
        <w:footnoteReference w:id="27"/>
      </w:r>
      <w:r>
        <w:rPr>
          <w:rFonts w:ascii="Times New Roman" w:hAnsi="Times New Roman"/>
          <w:sz w:val="24"/>
          <w:szCs w:val="24"/>
          <w:rtl w:val="0"/>
          <w:lang w:val="en-US"/>
        </w:rPr>
        <w:t xml:space="preserve"> </w:t>
      </w:r>
    </w:p>
    <w:p>
      <w:pPr>
        <w:pStyle w:val="Body"/>
        <w:spacing w:line="288" w:lineRule="auto"/>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Similar to </w:t>
      </w:r>
      <w:r>
        <w:rPr>
          <w:rFonts w:ascii="Times New Roman" w:hAnsi="Times New Roman"/>
          <w:sz w:val="24"/>
          <w:szCs w:val="24"/>
          <w:rtl w:val="0"/>
          <w:lang w:val="pt-PT"/>
        </w:rPr>
        <w:t>Marquis De Merry Del Val</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claims Nationalist moral superiority over the Republican side.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writes that the Republican system of law is barbarous and primitive, and equates them as the antithesis for how a civilized group should be. By presenting the Republican legal system as one that uses an </w:t>
      </w:r>
      <w:r>
        <w:rPr>
          <w:rFonts w:ascii="Times New Roman" w:hAnsi="Times New Roman" w:hint="default"/>
          <w:sz w:val="24"/>
          <w:szCs w:val="24"/>
          <w:rtl w:val="0"/>
          <w:lang w:val="en-US"/>
        </w:rPr>
        <w:t>“</w:t>
      </w:r>
      <w:r>
        <w:rPr>
          <w:rFonts w:ascii="Times New Roman" w:hAnsi="Times New Roman"/>
          <w:sz w:val="24"/>
          <w:szCs w:val="24"/>
          <w:rtl w:val="0"/>
          <w:lang w:val="en-US"/>
        </w:rPr>
        <w:t>inquisitorial procedure</w:t>
      </w:r>
      <w:r>
        <w:rPr>
          <w:rFonts w:ascii="Times New Roman" w:hAnsi="Times New Roman" w:hint="default"/>
          <w:sz w:val="24"/>
          <w:szCs w:val="24"/>
          <w:rtl w:val="0"/>
          <w:lang w:val="en-US"/>
        </w:rPr>
        <w:t>”</w:t>
      </w:r>
      <w:r>
        <w:rPr>
          <w:rFonts w:ascii="Times New Roman" w:hAnsi="Times New Roman"/>
          <w:sz w:val="24"/>
          <w:szCs w:val="24"/>
          <w:rtl w:val="0"/>
          <w:lang w:val="en-US"/>
        </w:rPr>
        <w:t>, the author raises them-self</w:t>
      </w:r>
      <w:r>
        <w:rPr>
          <w:rFonts w:ascii="Times New Roman" w:hAnsi="Times New Roman" w:hint="default"/>
          <w:sz w:val="24"/>
          <w:szCs w:val="24"/>
          <w:rtl w:val="0"/>
          <w:lang w:val="en-US"/>
        </w:rPr>
        <w:t>—</w:t>
      </w:r>
      <w:r>
        <w:rPr>
          <w:rFonts w:ascii="Times New Roman" w:hAnsi="Times New Roman"/>
          <w:sz w:val="24"/>
          <w:szCs w:val="24"/>
          <w:rtl w:val="0"/>
          <w:lang w:val="en-US"/>
        </w:rPr>
        <w:t>and the Nationalists</w:t>
      </w:r>
      <w:r>
        <w:rPr>
          <w:rFonts w:ascii="Times New Roman" w:hAnsi="Times New Roman" w:hint="default"/>
          <w:sz w:val="24"/>
          <w:szCs w:val="24"/>
          <w:rtl w:val="0"/>
          <w:lang w:val="en-US"/>
        </w:rPr>
        <w:t>—</w:t>
      </w:r>
      <w:r>
        <w:rPr>
          <w:rFonts w:ascii="Times New Roman" w:hAnsi="Times New Roman"/>
          <w:sz w:val="24"/>
          <w:szCs w:val="24"/>
          <w:rtl w:val="0"/>
          <w:lang w:val="en-US"/>
        </w:rPr>
        <w:t xml:space="preserve">as possessors of higher knowledge and thus the example of Western superiority. Like the argument by Montavon,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appeals to an intellectual audience, evident by their direct calls to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les gens de loi.</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Evidently, Nationalist propaganda did not simply appeal to the religious sensibilities of the populace. Rather, as evident with Montavon and </w:t>
      </w:r>
      <w:r>
        <w:rPr>
          <w:rFonts w:ascii="Times New Roman" w:hAnsi="Times New Roman" w:hint="default"/>
          <w:sz w:val="24"/>
          <w:szCs w:val="24"/>
          <w:rtl w:val="0"/>
          <w:lang w:val="en-US"/>
        </w:rPr>
        <w:t>“</w:t>
      </w:r>
      <w:r>
        <w:rPr>
          <w:rFonts w:ascii="Times New Roman" w:hAnsi="Times New Roman"/>
          <w:sz w:val="24"/>
          <w:szCs w:val="24"/>
          <w:rtl w:val="0"/>
          <w:lang w:val="en-US"/>
        </w:rPr>
        <w:t>Berryer,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intellectual claims to Western </w:t>
      </w:r>
      <w:r>
        <w:rPr>
          <w:rFonts w:ascii="Times New Roman" w:hAnsi="Times New Roman"/>
          <w:sz w:val="24"/>
          <w:szCs w:val="24"/>
          <w:rtl w:val="0"/>
          <w:lang w:val="it-IT"/>
        </w:rPr>
        <w:t xml:space="preserve">jurisprudence </w:t>
      </w:r>
      <w:r>
        <w:rPr>
          <w:rFonts w:ascii="Times New Roman" w:hAnsi="Times New Roman"/>
          <w:sz w:val="24"/>
          <w:szCs w:val="24"/>
          <w:rtl w:val="0"/>
          <w:lang w:val="en-US"/>
        </w:rPr>
        <w:t>played an important role in gaining support for Franco</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rebellion.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theme of civilizational clash is near constant throughout all of the Catholic church pamphlets in the UCLA and LMU archives that uphold the Nationalist side. The American press publication, </w:t>
      </w:r>
      <w:r>
        <w:rPr>
          <w:rFonts w:ascii="Times New Roman" w:hAnsi="Times New Roman" w:hint="default"/>
          <w:sz w:val="24"/>
          <w:szCs w:val="24"/>
          <w:rtl w:val="0"/>
        </w:rPr>
        <w:t>“</w:t>
      </w:r>
      <w:r>
        <w:rPr>
          <w:rFonts w:ascii="Times New Roman" w:hAnsi="Times New Roman"/>
          <w:sz w:val="24"/>
          <w:szCs w:val="24"/>
          <w:rtl w:val="0"/>
          <w:lang w:val="en-US"/>
        </w:rPr>
        <w:t>Joint Letter of the Spanish Bishops to the Bishops of the World: The War in Spain</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characterized the conflict as,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barbarous</w:t>
      </w:r>
      <w:r>
        <w:rPr>
          <w:rFonts w:ascii="Times New Roman" w:hAnsi="Times New Roman"/>
          <w:sz w:val="24"/>
          <w:szCs w:val="24"/>
          <w:rtl w:val="0"/>
          <w:lang w:val="en-US"/>
        </w:rPr>
        <w:t>, inasmuch as it destroyed the civilizing work of centuries.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8"/>
      </w:r>
      <w:r>
        <w:rPr>
          <w:rFonts w:ascii="Times New Roman" w:hAnsi="Times New Roman"/>
          <w:sz w:val="24"/>
          <w:szCs w:val="24"/>
          <w:rtl w:val="0"/>
          <w:lang w:val="en-US"/>
        </w:rPr>
        <w:t xml:space="preserve"> According to the Bishop of Salamanca, who wrote a short statement of his thoughts on the actions of the Republicans in </w:t>
      </w:r>
      <w:r>
        <w:rPr>
          <w:rFonts w:ascii="Times New Roman" w:hAnsi="Times New Roman" w:hint="default"/>
          <w:sz w:val="24"/>
          <w:szCs w:val="24"/>
          <w:rtl w:val="0"/>
          <w:lang w:val="en-US"/>
        </w:rPr>
        <w:t>“</w:t>
      </w:r>
      <w:r>
        <w:rPr>
          <w:rFonts w:ascii="Times New Roman" w:hAnsi="Times New Roman"/>
          <w:sz w:val="24"/>
          <w:szCs w:val="24"/>
          <w:rtl w:val="0"/>
          <w:lang w:val="en-US"/>
        </w:rPr>
        <w:t>The Voice of the Church in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Republicans view the, </w:t>
      </w:r>
      <w:r>
        <w:rPr>
          <w:rFonts w:ascii="Times New Roman" w:hAnsi="Times New Roman" w:hint="default"/>
          <w:sz w:val="24"/>
          <w:szCs w:val="24"/>
          <w:rtl w:val="0"/>
          <w:lang w:val="en-US"/>
        </w:rPr>
        <w:t>“</w:t>
      </w:r>
      <w:r>
        <w:rPr>
          <w:rFonts w:ascii="Times New Roman" w:hAnsi="Times New Roman"/>
          <w:sz w:val="24"/>
          <w:szCs w:val="24"/>
          <w:rtl w:val="0"/>
          <w:lang w:val="en-US"/>
        </w:rPr>
        <w:t xml:space="preserve">monuments of art and culture [as] also </w:t>
      </w:r>
      <w:r>
        <w:rPr>
          <w:rFonts w:ascii="Times New Roman" w:hAnsi="Times New Roman"/>
          <w:i w:val="1"/>
          <w:iCs w:val="1"/>
          <w:sz w:val="24"/>
          <w:szCs w:val="24"/>
          <w:rtl w:val="0"/>
          <w:lang w:val="en-US"/>
        </w:rPr>
        <w:t>de trop</w:t>
      </w:r>
      <w:r>
        <w:rPr>
          <w:rFonts w:ascii="Times New Roman" w:hAnsi="Times New Roman"/>
          <w:sz w:val="24"/>
          <w:szCs w:val="24"/>
          <w:rtl w:val="0"/>
          <w:lang w:val="en-US"/>
        </w:rPr>
        <w:t>. They want humanity to be flattened, ignorant, its very appetite satisfied, lacking not only spiritual but also the most pure earthly loves.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9"/>
      </w:r>
      <w:r>
        <w:rPr>
          <w:rFonts w:ascii="Times New Roman" w:hAnsi="Times New Roman"/>
          <w:sz w:val="24"/>
          <w:szCs w:val="24"/>
          <w:rtl w:val="0"/>
          <w:lang w:val="en-US"/>
        </w:rPr>
        <w:t xml:space="preserve"> The above quotes perpetuate the theme of Western civilization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creations, including its art, as at threat from the Republican argument. 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authors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choice to write that the conflict destroyed the civilizing </w:t>
      </w:r>
      <w:r>
        <w:rPr>
          <w:rFonts w:ascii="Times New Roman" w:hAnsi="Times New Roman"/>
          <w:i w:val="1"/>
          <w:iCs w:val="1"/>
          <w:sz w:val="24"/>
          <w:szCs w:val="24"/>
          <w:rtl w:val="0"/>
          <w:lang w:val="en-US"/>
        </w:rPr>
        <w:t>work</w:t>
      </w:r>
      <w:r>
        <w:rPr>
          <w:rFonts w:ascii="Times New Roman" w:hAnsi="Times New Roman"/>
          <w:sz w:val="24"/>
          <w:szCs w:val="24"/>
          <w:rtl w:val="0"/>
          <w:lang w:val="en-US"/>
        </w:rPr>
        <w:t xml:space="preserve"> of centuries is indicative of including structures, as opposed to simply art. That </w:t>
      </w:r>
      <w:r>
        <w:rPr>
          <w:rFonts w:ascii="Times New Roman" w:hAnsi="Times New Roman" w:hint="default"/>
          <w:sz w:val="24"/>
          <w:szCs w:val="24"/>
          <w:rtl w:val="0"/>
          <w:lang w:val="en-US"/>
        </w:rPr>
        <w:t>“</w:t>
      </w:r>
      <w:r>
        <w:rPr>
          <w:rFonts w:ascii="Times New Roman" w:hAnsi="Times New Roman"/>
          <w:sz w:val="24"/>
          <w:szCs w:val="24"/>
          <w:rtl w:val="0"/>
          <w:lang w:val="en-US"/>
        </w:rPr>
        <w:t xml:space="preserve">civilizing </w:t>
      </w:r>
      <w:r>
        <w:rPr>
          <w:rFonts w:ascii="Times New Roman" w:hAnsi="Times New Roman"/>
          <w:i w:val="1"/>
          <w:iCs w:val="1"/>
          <w:sz w:val="24"/>
          <w:szCs w:val="24"/>
          <w:rtl w:val="0"/>
          <w:lang w:val="en-US"/>
        </w:rPr>
        <w:t>work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at threat suggests the loss of more than just the physical, but that the </w:t>
      </w:r>
      <w:r>
        <w:rPr>
          <w:rFonts w:ascii="Times New Roman" w:hAnsi="Times New Roman"/>
          <w:i w:val="1"/>
          <w:iCs w:val="1"/>
          <w:sz w:val="24"/>
          <w:szCs w:val="24"/>
          <w:rtl w:val="0"/>
          <w:lang w:val="en-US"/>
        </w:rPr>
        <w:t>ideals</w:t>
      </w:r>
      <w:r>
        <w:rPr>
          <w:rFonts w:ascii="Times New Roman" w:hAnsi="Times New Roman"/>
          <w:sz w:val="24"/>
          <w:szCs w:val="24"/>
          <w:rtl w:val="0"/>
          <w:lang w:val="en-US"/>
        </w:rPr>
        <w:t xml:space="preserve"> of years of, among many, cultural, ideological, moral works are at risk of being lost. The bishop of Salamanca explained that under threat lay culture and humanity, and by doing so identifies himself</w:t>
      </w:r>
      <w:r>
        <w:rPr>
          <w:rFonts w:ascii="Times New Roman" w:hAnsi="Times New Roman" w:hint="default"/>
          <w:sz w:val="24"/>
          <w:szCs w:val="24"/>
          <w:rtl w:val="0"/>
          <w:lang w:val="en-US"/>
        </w:rPr>
        <w:t>—</w:t>
      </w:r>
      <w:r>
        <w:rPr>
          <w:rFonts w:ascii="Times New Roman" w:hAnsi="Times New Roman"/>
          <w:sz w:val="24"/>
          <w:szCs w:val="24"/>
          <w:rtl w:val="0"/>
          <w:lang w:val="en-US"/>
        </w:rPr>
        <w:t>and by extension the Nationalist side</w:t>
      </w:r>
      <w:r>
        <w:rPr>
          <w:rFonts w:ascii="Times New Roman" w:hAnsi="Times New Roman" w:hint="default"/>
          <w:sz w:val="24"/>
          <w:szCs w:val="24"/>
          <w:rtl w:val="0"/>
          <w:lang w:val="en-US"/>
        </w:rPr>
        <w:t>—</w:t>
      </w:r>
      <w:r>
        <w:rPr>
          <w:rFonts w:ascii="Times New Roman" w:hAnsi="Times New Roman"/>
          <w:sz w:val="24"/>
          <w:szCs w:val="24"/>
          <w:rtl w:val="0"/>
          <w:lang w:val="en-US"/>
        </w:rPr>
        <w:t>with a larger cultural history of the West.</w:t>
      </w:r>
    </w:p>
    <w:p>
      <w:pPr>
        <w:pStyle w:val="Body"/>
        <w:spacing w:line="48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Perpetuation of Nationalist Mythologies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foundations of the Nationalist side, according to Catholic-Nationalist propaganda, lay atop a proud national Christian history that is portrayed as at threat from the Republican movement. The pamphlets urge the reader to accept that the conflict between the Republicans and the Nationalists is a conflict rooted in the potential loss of a deeply historic Spanish</w:t>
      </w:r>
      <w:r>
        <w:rPr>
          <w:rFonts w:ascii="Times New Roman" w:hAnsi="Times New Roman" w:hint="default"/>
          <w:sz w:val="24"/>
          <w:szCs w:val="24"/>
          <w:rtl w:val="0"/>
          <w:lang w:val="en-US"/>
        </w:rPr>
        <w:t>—</w:t>
      </w:r>
      <w:r>
        <w:rPr>
          <w:rFonts w:ascii="Times New Roman" w:hAnsi="Times New Roman"/>
          <w:sz w:val="24"/>
          <w:szCs w:val="24"/>
          <w:rtl w:val="0"/>
          <w:lang w:val="en-US"/>
        </w:rPr>
        <w:t>and Western</w:t>
      </w:r>
      <w:r>
        <w:rPr>
          <w:rFonts w:ascii="Times New Roman" w:hAnsi="Times New Roman" w:hint="default"/>
          <w:sz w:val="24"/>
          <w:szCs w:val="24"/>
          <w:rtl w:val="0"/>
          <w:lang w:val="en-US"/>
        </w:rPr>
        <w:t>—</w:t>
      </w:r>
      <w:r>
        <w:rPr>
          <w:rFonts w:ascii="Times New Roman" w:hAnsi="Times New Roman"/>
          <w:sz w:val="24"/>
          <w:szCs w:val="24"/>
          <w:rtl w:val="0"/>
          <w:lang w:val="en-US"/>
        </w:rPr>
        <w:t xml:space="preserve">greatness. In 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 authors write that,  </w:t>
      </w:r>
      <w:r>
        <w:rPr>
          <w:rFonts w:ascii="Times New Roman" w:hAnsi="Times New Roman" w:hint="default"/>
          <w:sz w:val="24"/>
          <w:szCs w:val="24"/>
          <w:rtl w:val="0"/>
          <w:lang w:val="en-US"/>
        </w:rPr>
        <w:t>“</w:t>
      </w:r>
      <w:r>
        <w:rPr>
          <w:rFonts w:ascii="Times New Roman" w:hAnsi="Times New Roman"/>
          <w:sz w:val="24"/>
          <w:szCs w:val="24"/>
          <w:rtl w:val="0"/>
          <w:lang w:val="en-US"/>
        </w:rPr>
        <w:t>[t]herefore the church, while she is the daughter of the prince of peace, blessed the emblems of war, has sounded the military orders, and has organized the crusades against the enemies of the faith.</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0"/>
      </w:r>
      <w:r>
        <w:rPr>
          <w:rFonts w:ascii="Times New Roman" w:hAnsi="Times New Roman"/>
          <w:sz w:val="24"/>
          <w:szCs w:val="24"/>
          <w:rtl w:val="0"/>
          <w:lang w:val="en-US"/>
        </w:rPr>
        <w:t xml:space="preserve"> The passage elevates the conflict as something beyond a contemporary civil conflict; for the war contains the important element that it aims for the defense of peace in the name of faith and culture. The key term in this letter, however, is </w:t>
      </w:r>
      <w:r>
        <w:rPr>
          <w:rFonts w:ascii="Times New Roman" w:hAnsi="Times New Roman" w:hint="default"/>
          <w:sz w:val="24"/>
          <w:szCs w:val="24"/>
          <w:rtl w:val="0"/>
          <w:lang w:val="en-US"/>
        </w:rPr>
        <w:t>“</w:t>
      </w:r>
      <w:r>
        <w:rPr>
          <w:rFonts w:ascii="Times New Roman" w:hAnsi="Times New Roman"/>
          <w:sz w:val="24"/>
          <w:szCs w:val="24"/>
          <w:rtl w:val="0"/>
          <w:lang w:val="en-US"/>
        </w:rPr>
        <w:t>crusades,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contains a powerful meaning for the mythologized Spanish national identity. The writers compare the fight against the Republicans as parallel to the crusades that aimed at the reconquest of Christian territories circa the 12th century following their loss to the Moors in the mid-eighth century.</w:t>
      </w:r>
      <w:r>
        <w:rPr>
          <w:rFonts w:ascii="Times New Roman" w:cs="Times New Roman" w:hAnsi="Times New Roman" w:eastAsia="Times New Roman"/>
          <w:sz w:val="24"/>
          <w:szCs w:val="24"/>
          <w:vertAlign w:val="superscript"/>
        </w:rPr>
        <w:footnoteReference w:id="31"/>
      </w:r>
      <w:r>
        <w:rPr>
          <w:rFonts w:ascii="Times New Roman" w:hAnsi="Times New Roman"/>
          <w:sz w:val="24"/>
          <w:szCs w:val="24"/>
          <w:rtl w:val="0"/>
          <w:lang w:val="en-US"/>
        </w:rPr>
        <w:t xml:space="preserve"> The author continues, </w:t>
      </w:r>
      <w:r>
        <w:rPr>
          <w:rFonts w:ascii="Times New Roman" w:hAnsi="Times New Roman" w:hint="default"/>
          <w:sz w:val="24"/>
          <w:szCs w:val="24"/>
          <w:rtl w:val="0"/>
          <w:lang w:val="en-US"/>
        </w:rPr>
        <w:t>“</w:t>
      </w:r>
      <w:r>
        <w:rPr>
          <w:rFonts w:ascii="Times New Roman" w:hAnsi="Times New Roman"/>
          <w:sz w:val="24"/>
          <w:szCs w:val="24"/>
          <w:rtl w:val="0"/>
          <w:lang w:val="en-US"/>
        </w:rPr>
        <w:t>it is true that thousands of her sons, obeying the promptings of their conscience and patriotism and under their own responsibility revolted in arms to safeguard the principles of religion and Christian justice which had for ages informed the nations life.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2"/>
      </w:r>
      <w:r>
        <w:rPr>
          <w:rFonts w:ascii="Times New Roman" w:hAnsi="Times New Roman"/>
          <w:sz w:val="24"/>
          <w:szCs w:val="24"/>
          <w:rtl w:val="0"/>
        </w:rPr>
        <w:t xml:space="preserve"> </w:t>
      </w:r>
      <w:r>
        <w:rPr>
          <w:rFonts w:ascii="Times New Roman" w:hAnsi="Times New Roman"/>
          <w:sz w:val="24"/>
          <w:szCs w:val="24"/>
          <w:rtl w:val="0"/>
          <w:lang w:val="en-US"/>
        </w:rPr>
        <w:t>The decision to write of the Civil War from the perspective of a powerful historic event</w:t>
      </w:r>
      <w:r>
        <w:rPr>
          <w:rFonts w:ascii="Times New Roman" w:hAnsi="Times New Roman" w:hint="default"/>
          <w:sz w:val="24"/>
          <w:szCs w:val="24"/>
          <w:rtl w:val="0"/>
          <w:lang w:val="en-US"/>
        </w:rPr>
        <w:t>—</w:t>
      </w:r>
      <w:r>
        <w:rPr>
          <w:rFonts w:ascii="Times New Roman" w:hAnsi="Times New Roman"/>
          <w:sz w:val="24"/>
          <w:szCs w:val="24"/>
          <w:rtl w:val="0"/>
          <w:lang w:val="en-US"/>
        </w:rPr>
        <w:t>the Crusades</w:t>
      </w:r>
      <w:r>
        <w:rPr>
          <w:rFonts w:ascii="Times New Roman" w:hAnsi="Times New Roman" w:hint="default"/>
          <w:sz w:val="24"/>
          <w:szCs w:val="24"/>
          <w:rtl w:val="0"/>
          <w:lang w:val="en-US"/>
        </w:rPr>
        <w:t>—</w:t>
      </w:r>
      <w:r>
        <w:rPr>
          <w:rFonts w:ascii="Times New Roman" w:hAnsi="Times New Roman"/>
          <w:sz w:val="24"/>
          <w:szCs w:val="24"/>
          <w:rtl w:val="0"/>
          <w:lang w:val="en-US"/>
        </w:rPr>
        <w:t xml:space="preserve">is to argue to the reader of the importance of the war's ideological significance. The authors argument that </w:t>
      </w:r>
      <w:r>
        <w:rPr>
          <w:rFonts w:ascii="Times New Roman" w:hAnsi="Times New Roman" w:hint="default"/>
          <w:sz w:val="24"/>
          <w:szCs w:val="24"/>
          <w:rtl w:val="0"/>
          <w:lang w:val="en-US"/>
        </w:rPr>
        <w:t>“</w:t>
      </w:r>
      <w:r>
        <w:rPr>
          <w:rFonts w:ascii="Times New Roman" w:hAnsi="Times New Roman"/>
          <w:sz w:val="24"/>
          <w:szCs w:val="24"/>
          <w:rtl w:val="0"/>
          <w:lang w:val="en-US"/>
        </w:rPr>
        <w:t>religion and Christian justice[</w:t>
      </w:r>
      <w:r>
        <w:rPr>
          <w:rFonts w:ascii="Times New Roman" w:hAnsi="Times New Roman" w:hint="default"/>
          <w:sz w:val="24"/>
          <w:szCs w:val="24"/>
          <w:rtl w:val="0"/>
          <w:lang w:val="en-US"/>
        </w:rPr>
        <w:t>…</w:t>
      </w:r>
      <w:r>
        <w:rPr>
          <w:rFonts w:ascii="Times New Roman" w:hAnsi="Times New Roman"/>
          <w:sz w:val="24"/>
          <w:szCs w:val="24"/>
          <w:rtl w:val="0"/>
          <w:lang w:val="en-US"/>
        </w:rPr>
        <w:t>]had for ages informed the nations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sets up the Republican forces as an opposing ideological belief. The Republicans are made out to be a force that is antithetical to the Spanish national Christian history. The Christian faith that the author invokes is inseparable from the larger Nationalist view of Spain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idealized past. As a result, the reduction of the enemy to a simple category of </w:t>
      </w:r>
      <w:r>
        <w:rPr>
          <w:rFonts w:ascii="Times New Roman" w:hAnsi="Times New Roman" w:hint="default"/>
          <w:sz w:val="24"/>
          <w:szCs w:val="24"/>
          <w:rtl w:val="0"/>
          <w:lang w:val="en-US"/>
        </w:rPr>
        <w:t>“</w:t>
      </w:r>
      <w:r>
        <w:rPr>
          <w:rFonts w:ascii="Times New Roman" w:hAnsi="Times New Roman"/>
          <w:sz w:val="24"/>
          <w:szCs w:val="24"/>
          <w:rtl w:val="0"/>
          <w:lang w:val="en-US"/>
        </w:rPr>
        <w:t>anti-faith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allows the Nationalists to destroy potential Republican legitimacy for a British and American Christian audience.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William Montavon, who had not fully embraced one side or the other by 1936, argued in his speech before the St. Mary</w:t>
      </w:r>
      <w:r>
        <w:rPr>
          <w:rFonts w:ascii="Times New Roman" w:hAnsi="Times New Roman" w:hint="default"/>
          <w:sz w:val="24"/>
          <w:szCs w:val="24"/>
          <w:rtl w:val="0"/>
          <w:lang w:val="en-US"/>
        </w:rPr>
        <w:t>’</w:t>
      </w:r>
      <w:r>
        <w:rPr>
          <w:rFonts w:ascii="Times New Roman" w:hAnsi="Times New Roman"/>
          <w:sz w:val="24"/>
          <w:szCs w:val="24"/>
          <w:rtl w:val="0"/>
          <w:lang w:val="en-US"/>
        </w:rPr>
        <w:t>s audience that,</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[t]he Spanish nation has a history, a glorious record. The Spanish nation stood, the bulwark that saved Europe, Christian civilization from the invasion of an alien culture.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3"/>
      </w:r>
      <w:r>
        <w:rPr>
          <w:rFonts w:ascii="Times New Roman" w:hAnsi="Times New Roman"/>
          <w:sz w:val="24"/>
          <w:szCs w:val="24"/>
          <w:rtl w:val="0"/>
          <w:lang w:val="en-US"/>
        </w:rPr>
        <w:t xml:space="preserve"> Montavon, similar to the Bishops in 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already imposed a deep history onto the Spanish conflict. He goes further and writes that the </w:t>
      </w:r>
      <w:r>
        <w:rPr>
          <w:rFonts w:ascii="Times New Roman" w:hAnsi="Times New Roman" w:hint="default"/>
          <w:sz w:val="24"/>
          <w:szCs w:val="24"/>
          <w:rtl w:val="0"/>
          <w:lang w:val="en-US"/>
        </w:rPr>
        <w:t>“</w:t>
      </w:r>
      <w:r>
        <w:rPr>
          <w:rFonts w:ascii="Times New Roman" w:hAnsi="Times New Roman"/>
          <w:sz w:val="24"/>
          <w:szCs w:val="24"/>
          <w:rtl w:val="0"/>
          <w:lang w:val="en-US"/>
        </w:rPr>
        <w:t>glorious record</w:t>
      </w:r>
      <w:r>
        <w:rPr>
          <w:rFonts w:ascii="Times New Roman" w:hAnsi="Times New Roman" w:hint="default"/>
          <w:sz w:val="24"/>
          <w:szCs w:val="24"/>
          <w:rtl w:val="0"/>
          <w:lang w:val="en-US"/>
        </w:rPr>
        <w:t xml:space="preserve">” </w:t>
      </w:r>
      <w:r>
        <w:rPr>
          <w:rFonts w:ascii="Times New Roman" w:hAnsi="Times New Roman"/>
          <w:sz w:val="24"/>
          <w:szCs w:val="24"/>
          <w:rtl w:val="0"/>
          <w:lang w:val="en-US"/>
        </w:rPr>
        <w:t>saved not only the Spanish people, but also the European people. Doing this, he connects the Spanish conflict to a larger ideological battle between the anti-European and European. The conflict</w:t>
      </w:r>
      <w:r>
        <w:rPr>
          <w:rFonts w:ascii="Times New Roman" w:hAnsi="Times New Roman" w:hint="default"/>
          <w:sz w:val="24"/>
          <w:szCs w:val="24"/>
          <w:rtl w:val="0"/>
          <w:lang w:val="en-US"/>
        </w:rPr>
        <w:t>’</w:t>
      </w:r>
      <w:r>
        <w:rPr>
          <w:rFonts w:ascii="Times New Roman" w:hAnsi="Times New Roman"/>
          <w:sz w:val="24"/>
          <w:szCs w:val="24"/>
          <w:rtl w:val="0"/>
          <w:lang w:val="en-US"/>
        </w:rPr>
        <w:t>s significance is taken outside of the borders of Spain and thrust into one where</w:t>
      </w:r>
      <w:r>
        <w:rPr>
          <w:rFonts w:ascii="Times New Roman" w:cs="Times New Roman" w:hAnsi="Times New Roman" w:eastAsia="Times New Roman"/>
          <w:sz w:val="24"/>
          <w:szCs w:val="24"/>
        </w:rPr>
        <w:drawing>
          <wp:anchor distT="152400" distB="152400" distL="152400" distR="152400" simplePos="0" relativeHeight="251659264" behindDoc="0" locked="0" layoutInCell="1" allowOverlap="1">
            <wp:simplePos x="0" y="0"/>
            <wp:positionH relativeFrom="margin">
              <wp:posOffset>3373649</wp:posOffset>
            </wp:positionH>
            <wp:positionV relativeFrom="line">
              <wp:posOffset>447098</wp:posOffset>
            </wp:positionV>
            <wp:extent cx="2596273" cy="196241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qqOVYRDuPLl3a9QFvIQ_thumb_173.jpg"/>
                    <pic:cNvPicPr>
                      <a:picLocks noChangeAspect="1"/>
                    </pic:cNvPicPr>
                  </pic:nvPicPr>
                  <pic:blipFill>
                    <a:blip r:embed="rId4">
                      <a:extLst/>
                    </a:blip>
                    <a:stretch>
                      <a:fillRect/>
                    </a:stretch>
                  </pic:blipFill>
                  <pic:spPr>
                    <a:xfrm>
                      <a:off x="0" y="0"/>
                      <a:ext cx="2596273" cy="1962417"/>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 American and European audiences can truly identify with it. He, like the Bishops above, reduces the Republican movement to possessing an, </w:t>
      </w:r>
      <w:r>
        <w:rPr>
          <w:rFonts w:ascii="Times New Roman" w:hAnsi="Times New Roman" w:hint="default"/>
          <w:sz w:val="24"/>
          <w:szCs w:val="24"/>
          <w:rtl w:val="0"/>
          <w:lang w:val="en-US"/>
        </w:rPr>
        <w:t>“</w:t>
      </w:r>
      <w:r>
        <w:rPr>
          <w:rFonts w:ascii="Times New Roman" w:hAnsi="Times New Roman"/>
          <w:sz w:val="24"/>
          <w:szCs w:val="24"/>
          <w:rtl w:val="0"/>
          <w:lang w:val="en-US"/>
        </w:rPr>
        <w:t>alien culture,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writes that they are invaders of the </w:t>
      </w:r>
      <w:r>
        <w:rPr>
          <w:rFonts w:ascii="Times New Roman" w:hAnsi="Times New Roman" w:hint="default"/>
          <w:sz w:val="24"/>
          <w:szCs w:val="24"/>
          <w:rtl w:val="0"/>
          <w:lang w:val="en-US"/>
        </w:rPr>
        <w:t>“</w:t>
      </w:r>
      <w:r>
        <w:rPr>
          <w:rFonts w:ascii="Times New Roman" w:hAnsi="Times New Roman"/>
          <w:sz w:val="24"/>
          <w:szCs w:val="24"/>
          <w:rtl w:val="0"/>
          <w:lang w:val="en-US"/>
        </w:rPr>
        <w:t>true</w:t>
      </w:r>
      <w:r>
        <w:rPr>
          <w:rFonts w:ascii="Times New Roman" w:hAnsi="Times New Roman" w:hint="default"/>
          <w:sz w:val="24"/>
          <w:szCs w:val="24"/>
          <w:rtl w:val="0"/>
          <w:lang w:val="en-US"/>
        </w:rPr>
        <w:t xml:space="preserve">” </w:t>
      </w:r>
      <w:r>
        <w:rPr>
          <w:rFonts w:ascii="Times New Roman" w:hAnsi="Times New Roman"/>
          <w:sz w:val="24"/>
          <w:szCs w:val="24"/>
          <w:rtl w:val="0"/>
          <w:lang w:val="en-US"/>
        </w:rPr>
        <w:t>Spanish nation. Perhaps his words served to</w:t>
      </w:r>
      <w:r>
        <w:rPr>
          <w:rFonts w:ascii="Times New Roman" w:cs="Times New Roman" w:hAnsi="Times New Roman" w:eastAsia="Times New Roman"/>
          <w:sz w:val="24"/>
          <w:szCs w:val="24"/>
        </w:rPr>
        <mc:AlternateContent>
          <mc:Choice Requires="wps">
            <w:drawing>
              <wp:anchor distT="152400" distB="152400" distL="152400" distR="152400" simplePos="0" relativeHeight="251660288" behindDoc="0" locked="0" layoutInCell="1" allowOverlap="1">
                <wp:simplePos x="0" y="0"/>
                <wp:positionH relativeFrom="margin">
                  <wp:posOffset>5296655</wp:posOffset>
                </wp:positionH>
                <wp:positionV relativeFrom="line">
                  <wp:posOffset>536885</wp:posOffset>
                </wp:positionV>
                <wp:extent cx="673267" cy="30935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673267" cy="309357"/>
                        </a:xfrm>
                        <a:prstGeom prst="rect">
                          <a:avLst/>
                        </a:prstGeom>
                        <a:noFill/>
                        <a:ln w="12700" cap="flat">
                          <a:noFill/>
                          <a:miter lim="400000"/>
                        </a:ln>
                        <a:effectLst/>
                      </wps:spPr>
                      <wps:txbx>
                        <w:txbxContent>
                          <w:p>
                            <w:pPr>
                              <w:pStyle w:val="Body"/>
                              <w:bidi w:val="0"/>
                            </w:pPr>
                            <w:r>
                              <w:rPr>
                                <w:rtl w:val="0"/>
                                <w:lang w:val="en-US"/>
                              </w:rPr>
                              <w:t>Figure A</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17.1pt;margin-top:42.3pt;width:53.0pt;height:24.4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Figure A</w:t>
                      </w:r>
                    </w:p>
                  </w:txbxContent>
                </v:textbox>
                <w10:wrap type="through" side="bothSides" anchorx="margin"/>
              </v:shape>
            </w:pict>
          </mc:Fallback>
        </mc:AlternateContent>
      </w:r>
      <w:r>
        <w:rPr>
          <w:rFonts w:ascii="Times New Roman" w:hAnsi="Times New Roman"/>
          <w:sz w:val="24"/>
          <w:szCs w:val="24"/>
          <w:rtl w:val="0"/>
          <w:lang w:val="en-US"/>
        </w:rPr>
        <w:t xml:space="preserve"> legitimize the rebellious nature of the Nationalist history. Or he could be establishing the ideological contradistinction that a fight between the Nationalists and the Republicans represents. Regardless, his words play a crucial role in the creation of a belief that the Spanish national history</w:t>
      </w:r>
      <w:r>
        <w:rPr>
          <w:rFonts w:ascii="Times New Roman" w:hAnsi="Times New Roman" w:hint="default"/>
          <w:sz w:val="24"/>
          <w:szCs w:val="24"/>
          <w:rtl w:val="0"/>
          <w:lang w:val="en-US"/>
        </w:rPr>
        <w:t>—</w:t>
      </w:r>
      <w:r>
        <w:rPr>
          <w:rFonts w:ascii="Times New Roman" w:hAnsi="Times New Roman"/>
          <w:sz w:val="24"/>
          <w:szCs w:val="24"/>
          <w:rtl w:val="0"/>
          <w:lang w:val="en-US"/>
        </w:rPr>
        <w:t>and thus the West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best represented by the Nationalist side.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Religion during the Spanish Civil War embodied, as evident with several sources above, the major defining element of Spanish Civilization, and above all, Spanish identity. This is evident in the </w:t>
      </w:r>
      <w:r>
        <w:rPr>
          <w:rFonts w:ascii="Times New Roman" w:hAnsi="Times New Roman" w:hint="default"/>
          <w:sz w:val="24"/>
          <w:szCs w:val="24"/>
          <w:rtl w:val="0"/>
          <w:lang w:val="en-US"/>
        </w:rPr>
        <w:t>“</w:t>
      </w:r>
      <w:r>
        <w:rPr>
          <w:rFonts w:ascii="Times New Roman" w:hAnsi="Times New Roman"/>
          <w:sz w:val="24"/>
          <w:szCs w:val="24"/>
          <w:rtl w:val="0"/>
          <w:lang w:val="en-US"/>
        </w:rPr>
        <w:t>Del Amo Collection</w:t>
      </w:r>
      <w:r>
        <w:rPr>
          <w:rFonts w:ascii="Times New Roman" w:hAnsi="Times New Roman" w:hint="default"/>
          <w:sz w:val="24"/>
          <w:szCs w:val="24"/>
          <w:rtl w:val="0"/>
          <w:lang w:val="en-US"/>
        </w:rPr>
        <w:t>”</w:t>
      </w:r>
      <w:r>
        <w:rPr>
          <w:rFonts w:ascii="Times New Roman" w:hAnsi="Times New Roman"/>
          <w:sz w:val="24"/>
          <w:szCs w:val="24"/>
          <w:rtl w:val="0"/>
          <w:lang w:val="en-US"/>
        </w:rPr>
        <w:t>. One photo of a Valladolid</w:t>
      </w:r>
      <w:r>
        <w:rPr>
          <w:rFonts w:ascii="Times New Roman" w:hAnsi="Times New Roman" w:hint="default"/>
          <w:sz w:val="24"/>
          <w:szCs w:val="24"/>
          <w:rtl w:val="0"/>
          <w:lang w:val="en-US"/>
        </w:rPr>
        <w:t>—</w:t>
      </w:r>
      <w:r>
        <w:rPr>
          <w:rFonts w:ascii="Times New Roman" w:hAnsi="Times New Roman"/>
          <w:sz w:val="24"/>
          <w:szCs w:val="24"/>
          <w:rtl w:val="0"/>
          <w:lang w:val="en-US"/>
        </w:rPr>
        <w:t>city in Northern Spain that supported Franco from the beginning</w:t>
      </w:r>
      <w:r>
        <w:rPr>
          <w:rFonts w:ascii="Times New Roman" w:hAnsi="Times New Roman" w:hint="default"/>
          <w:sz w:val="24"/>
          <w:szCs w:val="24"/>
          <w:rtl w:val="0"/>
          <w:lang w:val="en-US"/>
        </w:rPr>
        <w:t>—</w:t>
      </w:r>
      <w:r>
        <w:rPr>
          <w:rFonts w:ascii="Times New Roman" w:hAnsi="Times New Roman"/>
          <w:sz w:val="24"/>
          <w:szCs w:val="24"/>
          <w:rtl w:val="0"/>
          <w:lang w:val="en-US"/>
        </w:rPr>
        <w:t xml:space="preserve">newspaper, dated July 19, 1936 exclaims on the first page (Figure A), </w:t>
      </w:r>
      <w:r>
        <w:rPr>
          <w:rFonts w:ascii="Times New Roman" w:hAnsi="Times New Roman" w:hint="default"/>
          <w:sz w:val="24"/>
          <w:szCs w:val="24"/>
          <w:rtl w:val="0"/>
          <w:lang w:val="en-US"/>
        </w:rPr>
        <w:t>“</w:t>
      </w:r>
      <w:r>
        <w:rPr>
          <w:rFonts w:ascii="Times New Roman" w:hAnsi="Times New Roman"/>
          <w:sz w:val="24"/>
          <w:szCs w:val="24"/>
          <w:rtl w:val="0"/>
          <w:lang w:val="en-US"/>
        </w:rPr>
        <w:t>No longer is it a crime to shout Live Spain! Live Spain! Spain Above, Spain above everything, and above Spain, God!</w:t>
      </w:r>
      <w:r>
        <w:rPr>
          <w:rFonts w:ascii="Times New Roman" w:cs="Times New Roman" w:hAnsi="Times New Roman" w:eastAsia="Times New Roman"/>
          <w:sz w:val="24"/>
          <w:szCs w:val="24"/>
          <w:vertAlign w:val="superscript"/>
        </w:rPr>
        <w:footnoteReference w:id="34"/>
      </w:r>
      <w:r>
        <w:rPr>
          <w:rFonts w:ascii="Times New Roman" w:hAnsi="Times New Roman"/>
          <w:sz w:val="24"/>
          <w:szCs w:val="24"/>
          <w:rtl w:val="0"/>
          <w:lang w:val="en-US"/>
        </w:rPr>
        <w:t xml:space="preserve"> The heading exclaims that thanks to the coup staged the 17th July against the leadership of the Second Spanish Republic by Francisco Franco and his army, the Spanish people no longer had to worry about </w:t>
      </w:r>
      <w:r>
        <w:rPr>
          <w:rFonts w:ascii="Times New Roman" w:hAnsi="Times New Roman" w:hint="default"/>
          <w:sz w:val="24"/>
          <w:szCs w:val="24"/>
          <w:rtl w:val="0"/>
          <w:lang w:val="en-US"/>
        </w:rPr>
        <w:t>‘</w:t>
      </w:r>
      <w:r>
        <w:rPr>
          <w:rFonts w:ascii="Times New Roman" w:hAnsi="Times New Roman"/>
          <w:sz w:val="24"/>
          <w:szCs w:val="24"/>
          <w:rtl w:val="0"/>
          <w:lang w:val="en-US"/>
        </w:rPr>
        <w:t>committing a crime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shouting, </w:t>
      </w:r>
      <w:r>
        <w:rPr>
          <w:rFonts w:ascii="Times New Roman" w:hAnsi="Times New Roman" w:hint="default"/>
          <w:sz w:val="24"/>
          <w:szCs w:val="24"/>
          <w:rtl w:val="0"/>
          <w:lang w:val="en-US"/>
        </w:rPr>
        <w:t>“</w:t>
      </w:r>
      <w:r>
        <w:rPr>
          <w:rFonts w:ascii="Times New Roman" w:hAnsi="Times New Roman"/>
          <w:sz w:val="24"/>
          <w:szCs w:val="24"/>
          <w:rtl w:val="0"/>
          <w:lang w:val="en-US"/>
        </w:rPr>
        <w:t>long live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Here, it is evident again, the juxtaposition of the </w:t>
      </w:r>
      <w:r>
        <w:rPr>
          <w:rFonts w:ascii="Times New Roman" w:hAnsi="Times New Roman" w:hint="default"/>
          <w:sz w:val="24"/>
          <w:szCs w:val="24"/>
          <w:rtl w:val="0"/>
          <w:lang w:val="en-US"/>
        </w:rPr>
        <w:t>“</w:t>
      </w:r>
      <w:r>
        <w:rPr>
          <w:rFonts w:ascii="Times New Roman" w:hAnsi="Times New Roman"/>
          <w:sz w:val="24"/>
          <w:szCs w:val="24"/>
          <w:rtl w:val="0"/>
          <w:lang w:val="en-US"/>
        </w:rPr>
        <w:t>Spanish nation,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represented by the Nationalists against the Republicans, who according to the newspaper, repressed feelings of admiration for the genuine Spanish nation. Further, </w:t>
      </w:r>
      <w:r>
        <w:rPr>
          <w:rFonts w:ascii="Times New Roman" w:hAnsi="Times New Roman"/>
          <w:i w:val="1"/>
          <w:iCs w:val="1"/>
          <w:sz w:val="24"/>
          <w:szCs w:val="24"/>
          <w:rtl w:val="0"/>
          <w:lang w:val="en-US"/>
        </w:rPr>
        <w:t>Diario Regional</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w:t>
      </w:r>
      <w:r>
        <w:rPr>
          <w:rFonts w:ascii="Times New Roman" w:hAnsi="Times New Roman"/>
          <w:sz w:val="24"/>
          <w:szCs w:val="24"/>
          <w:rtl w:val="0"/>
          <w:lang w:val="en-US"/>
        </w:rPr>
        <w:t xml:space="preserve"> decision to include the latter part of the headline phrase, </w:t>
      </w:r>
      <w:r>
        <w:rPr>
          <w:rFonts w:ascii="Times New Roman" w:hAnsi="Times New Roman" w:hint="default"/>
          <w:sz w:val="24"/>
          <w:szCs w:val="24"/>
          <w:rtl w:val="0"/>
          <w:lang w:val="en-US"/>
        </w:rPr>
        <w:t>“</w:t>
      </w:r>
      <w:r>
        <w:rPr>
          <w:rFonts w:ascii="Times New Roman" w:hAnsi="Times New Roman"/>
          <w:sz w:val="24"/>
          <w:szCs w:val="24"/>
          <w:rtl w:val="0"/>
          <w:lang w:val="en-US"/>
        </w:rPr>
        <w:t>above Spain, God,</w:t>
      </w:r>
      <w:r>
        <w:rPr>
          <w:rFonts w:ascii="Times New Roman" w:hAnsi="Times New Roman" w:hint="default"/>
          <w:sz w:val="24"/>
          <w:szCs w:val="24"/>
          <w:rtl w:val="0"/>
          <w:lang w:val="en-US"/>
        </w:rPr>
        <w:t xml:space="preserve">” </w:t>
      </w:r>
      <w:r>
        <w:rPr>
          <w:rFonts w:ascii="Times New Roman" w:hAnsi="Times New Roman"/>
          <w:sz w:val="24"/>
          <w:szCs w:val="24"/>
          <w:rtl w:val="0"/>
          <w:lang w:val="en-US"/>
        </w:rPr>
        <w:t>illustrates the elemental importance of God in the Spanish nationalist narrative. The Spanish nation, according to the newspaper, had been set free due to the movement of Franco. The one thing that encapsulates the Spanish Nation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identity is, once again, God and the Catholic church.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An example of the importance of religion to the Nationalist cause is highlighted by two</w:t>
      </w:r>
      <w:r>
        <w:rPr>
          <w:rFonts w:ascii="Times New Roman" w:cs="Times New Roman" w:hAnsi="Times New Roman" w:eastAsia="Times New Roman"/>
          <w:sz w:val="24"/>
          <w:szCs w:val="24"/>
        </w:rPr>
        <w:drawing>
          <wp:anchor distT="152400" distB="152400" distL="152400" distR="152400" simplePos="0" relativeHeight="251661312" behindDoc="0" locked="0" layoutInCell="1" allowOverlap="1">
            <wp:simplePos x="0" y="0"/>
            <wp:positionH relativeFrom="margin">
              <wp:posOffset>2965450</wp:posOffset>
            </wp:positionH>
            <wp:positionV relativeFrom="line">
              <wp:posOffset>309912</wp:posOffset>
            </wp:positionV>
            <wp:extent cx="3059389" cy="208038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H+n5Xg51QnqENXcIsyAANw_thumb_178.jpg"/>
                    <pic:cNvPicPr>
                      <a:picLocks noChangeAspect="1"/>
                    </pic:cNvPicPr>
                  </pic:nvPicPr>
                  <pic:blipFill>
                    <a:blip r:embed="rId5">
                      <a:extLst/>
                    </a:blip>
                    <a:stretch>
                      <a:fillRect/>
                    </a:stretch>
                  </pic:blipFill>
                  <pic:spPr>
                    <a:xfrm>
                      <a:off x="0" y="0"/>
                      <a:ext cx="3059389" cy="2080385"/>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 revealing photos. The first photo (Figure B), undated but during the war, depicts a military chaplain blessing the soldiers prior to going into battle.</w:t>
      </w:r>
      <w:r>
        <w:rPr>
          <w:rFonts w:ascii="Times New Roman" w:cs="Times New Roman" w:hAnsi="Times New Roman" w:eastAsia="Times New Roman"/>
          <w:sz w:val="24"/>
          <w:szCs w:val="24"/>
          <w:vertAlign w:val="superscript"/>
        </w:rPr>
        <w:footnoteReference w:id="35"/>
      </w:r>
      <w:r>
        <w:rPr>
          <w:rFonts w:ascii="Times New Roman" w:hAnsi="Times New Roman"/>
          <w:sz w:val="24"/>
          <w:szCs w:val="24"/>
          <w:rtl w:val="0"/>
          <w:lang w:val="en-US"/>
        </w:rPr>
        <w:t xml:space="preserve"> Picture two, (Figure C) dated the 29th of March, 1939, following the</w:t>
      </w:r>
      <w:r>
        <w:rPr>
          <w:rFonts w:ascii="Times New Roman" w:cs="Times New Roman" w:hAnsi="Times New Roman" w:eastAsia="Times New Roman"/>
          <w:sz w:val="24"/>
          <w:szCs w:val="24"/>
        </w:rPr>
        <mc:AlternateContent>
          <mc:Choice Requires="wps">
            <w:drawing>
              <wp:anchor distT="152400" distB="152400" distL="152400" distR="152400" simplePos="0" relativeHeight="251662336" behindDoc="0" locked="0" layoutInCell="1" allowOverlap="1">
                <wp:simplePos x="0" y="0"/>
                <wp:positionH relativeFrom="margin">
                  <wp:posOffset>4173287</wp:posOffset>
                </wp:positionH>
                <wp:positionV relativeFrom="line">
                  <wp:posOffset>367531</wp:posOffset>
                </wp:positionV>
                <wp:extent cx="643713" cy="431889"/>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643713" cy="431889"/>
                        </a:xfrm>
                        <a:prstGeom prst="rect">
                          <a:avLst/>
                        </a:prstGeom>
                        <a:noFill/>
                        <a:ln w="12700" cap="flat">
                          <a:noFill/>
                          <a:miter lim="400000"/>
                        </a:ln>
                        <a:effectLst/>
                      </wps:spPr>
                      <wps:txbx>
                        <w:txbxContent>
                          <w:p>
                            <w:pPr>
                              <w:pStyle w:val="Body"/>
                              <w:bidi w:val="0"/>
                            </w:pPr>
                          </w:p>
                          <w:p>
                            <w:pPr>
                              <w:pStyle w:val="Body"/>
                              <w:bidi w:val="0"/>
                            </w:pPr>
                            <w:r>
                              <w:rPr>
                                <w:rtl w:val="0"/>
                                <w:lang w:val="en-US"/>
                              </w:rPr>
                              <w:t>Figure B</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28.6pt;margin-top:28.9pt;width:50.7pt;height:34.0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p>
                    <w:p>
                      <w:pPr>
                        <w:pStyle w:val="Body"/>
                        <w:bidi w:val="0"/>
                      </w:pPr>
                      <w:r>
                        <w:rPr>
                          <w:rtl w:val="0"/>
                          <w:lang w:val="en-US"/>
                        </w:rPr>
                        <w:t>Figure B</w:t>
                      </w:r>
                    </w:p>
                  </w:txbxContent>
                </v:textbox>
                <w10:wrap type="through" side="bothSides" anchorx="margin"/>
              </v:shape>
            </w:pict>
          </mc:Fallback>
        </mc:AlternateContent>
      </w:r>
      <w:r>
        <w:rPr>
          <w:rFonts w:ascii="Times New Roman" w:hAnsi="Times New Roman"/>
          <w:sz w:val="24"/>
          <w:szCs w:val="24"/>
          <w:rtl w:val="0"/>
          <w:lang w:val="en-US"/>
        </w:rPr>
        <w:t xml:space="preserve"> Nationalist take-over of one of the final Republican strongholds, Madrid, shows the importance of religion even by the wars end.</w:t>
      </w:r>
      <w:r>
        <w:rPr>
          <w:rFonts w:ascii="Times New Roman" w:cs="Times New Roman" w:hAnsi="Times New Roman" w:eastAsia="Times New Roman"/>
          <w:sz w:val="24"/>
          <w:szCs w:val="24"/>
          <w:vertAlign w:val="superscript"/>
        </w:rPr>
        <w:footnoteReference w:id="36"/>
      </w:r>
      <w:r>
        <w:rPr>
          <w:rFonts w:ascii="Times New Roman" w:hAnsi="Times New Roman"/>
          <w:sz w:val="24"/>
          <w:szCs w:val="24"/>
          <w:rtl w:val="0"/>
          <w:lang w:val="en-US"/>
        </w:rPr>
        <w:t xml:space="preserve">  Taken together, the newspaper article, photo of the Chaplains blessings, and the photo taken at the church in Madrid highlight the enduring importance of Catholicism to the Nationalist cause. That one of the first things the Nationalist supporters would do is hold mass and that the photographer found the moment important enough to take a photo is testament to the importance of the scene.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Propagandists on the Nationalist side used Catholic faith as the juxtaposing element of defense against the threat of atheism. Arnold Lunn, popular propagandizer for the Nationalist</w:t>
      </w:r>
      <w:r>
        <w:rPr>
          <w:rFonts w:ascii="Times New Roman" w:cs="Times New Roman" w:hAnsi="Times New Roman" w:eastAsia="Times New Roman"/>
          <w:sz w:val="24"/>
          <w:szCs w:val="24"/>
        </w:rPr>
        <w:drawing>
          <wp:anchor distT="152400" distB="152400" distL="152400" distR="152400" simplePos="0" relativeHeight="251663360" behindDoc="0" locked="0" layoutInCell="1" allowOverlap="1">
            <wp:simplePos x="0" y="0"/>
            <wp:positionH relativeFrom="margin">
              <wp:posOffset>-6350</wp:posOffset>
            </wp:positionH>
            <wp:positionV relativeFrom="line">
              <wp:posOffset>267031</wp:posOffset>
            </wp:positionV>
            <wp:extent cx="2286238" cy="3343584"/>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EiqS2y5StadmF0ndXCfUw_thumb_17b.jpg"/>
                    <pic:cNvPicPr>
                      <a:picLocks noChangeAspect="1"/>
                    </pic:cNvPicPr>
                  </pic:nvPicPr>
                  <pic:blipFill>
                    <a:blip r:embed="rId6">
                      <a:extLst/>
                    </a:blip>
                    <a:stretch>
                      <a:fillRect/>
                    </a:stretch>
                  </pic:blipFill>
                  <pic:spPr>
                    <a:xfrm>
                      <a:off x="0" y="0"/>
                      <a:ext cx="2286238" cy="3343584"/>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 cause in London, wrote in a 1937 pamphlet published by the CTS that, </w:t>
      </w:r>
      <w:r>
        <w:rPr>
          <w:rFonts w:ascii="Times New Roman" w:hAnsi="Times New Roman" w:hint="default"/>
          <w:sz w:val="24"/>
          <w:szCs w:val="24"/>
          <w:rtl w:val="0"/>
          <w:lang w:val="en-US"/>
        </w:rPr>
        <w:t>“</w:t>
      </w:r>
      <w:r>
        <w:rPr>
          <w:rFonts w:ascii="Times New Roman" w:hAnsi="Times New Roman"/>
          <w:sz w:val="24"/>
          <w:szCs w:val="24"/>
          <w:rtl w:val="0"/>
          <w:lang w:val="en-US"/>
        </w:rPr>
        <w:t>five per cent. [sic] of his battalion are protestants who enlisted on Christian principles to defend Christianity against atheism.</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7"/>
      </w:r>
      <w:r>
        <w:rPr>
          <w:rFonts w:ascii="Times New Roman" w:hAnsi="Times New Roman"/>
          <w:sz w:val="24"/>
          <w:szCs w:val="24"/>
          <w:rtl w:val="0"/>
          <w:lang w:val="en-US"/>
        </w:rPr>
        <w:t xml:space="preserve"> He continued, </w:t>
      </w:r>
      <w:r>
        <w:rPr>
          <w:rFonts w:ascii="Times New Roman" w:hAnsi="Times New Roman" w:hint="default"/>
          <w:sz w:val="24"/>
          <w:szCs w:val="24"/>
          <w:rtl w:val="0"/>
          <w:lang w:val="en-US"/>
        </w:rPr>
        <w:t>“</w:t>
      </w:r>
      <w:r>
        <w:rPr>
          <w:rFonts w:ascii="Times New Roman" w:hAnsi="Times New Roman"/>
          <w:sz w:val="24"/>
          <w:szCs w:val="24"/>
          <w:rtl w:val="0"/>
          <w:lang w:val="en-US"/>
        </w:rPr>
        <w:t>that all men of good will must realize that Franco is fighting for religion and decency against rapine, anarchy and militant Atheism.</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8"/>
      </w:r>
      <w:r>
        <w:rPr>
          <w:rFonts w:ascii="Times New Roman" w:hAnsi="Times New Roman"/>
          <w:sz w:val="24"/>
          <w:szCs w:val="24"/>
          <w:rtl w:val="0"/>
          <w:lang w:val="en-US"/>
        </w:rPr>
        <w:t xml:space="preserve"> The framing of the Nationalist cause as a defense for Spain against the anti-Christian enemy is a constant theme in the propaganda studied in</w:t>
      </w:r>
      <w:r>
        <w:rPr>
          <w:rFonts w:ascii="Times New Roman" w:cs="Times New Roman" w:hAnsi="Times New Roman" w:eastAsia="Times New Roman"/>
          <w:sz w:val="24"/>
          <w:szCs w:val="24"/>
        </w:rPr>
        <mc:AlternateContent>
          <mc:Choice Requires="wps">
            <w:drawing>
              <wp:anchor distT="152400" distB="152400" distL="152400" distR="152400" simplePos="0" relativeHeight="251664384" behindDoc="0" locked="0" layoutInCell="1" allowOverlap="1">
                <wp:simplePos x="0" y="0"/>
                <wp:positionH relativeFrom="margin">
                  <wp:posOffset>-6350</wp:posOffset>
                </wp:positionH>
                <wp:positionV relativeFrom="line">
                  <wp:posOffset>239880</wp:posOffset>
                </wp:positionV>
                <wp:extent cx="639692" cy="283268"/>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639692" cy="283268"/>
                        </a:xfrm>
                        <a:prstGeom prst="rect">
                          <a:avLst/>
                        </a:prstGeom>
                        <a:noFill/>
                        <a:ln w="12700" cap="flat">
                          <a:noFill/>
                          <a:miter lim="400000"/>
                        </a:ln>
                        <a:effectLst/>
                      </wps:spPr>
                      <wps:txbx>
                        <w:txbxContent>
                          <w:p>
                            <w:pPr>
                              <w:pStyle w:val="Body"/>
                              <w:bidi w:val="0"/>
                            </w:pPr>
                            <w:r>
                              <w:rPr>
                                <w:rtl w:val="0"/>
                                <w:lang w:val="en-US"/>
                              </w:rPr>
                              <w:t>Figure C</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0.5pt;margin-top:18.9pt;width:50.4pt;height:22.3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Figure C</w:t>
                      </w:r>
                    </w:p>
                  </w:txbxContent>
                </v:textbox>
                <w10:wrap type="through" side="bothSides" anchorx="margin"/>
              </v:shape>
            </w:pict>
          </mc:Fallback>
        </mc:AlternateContent>
      </w:r>
      <w:r>
        <w:rPr>
          <w:rFonts w:ascii="Times New Roman" w:hAnsi="Times New Roman"/>
          <w:sz w:val="24"/>
          <w:szCs w:val="24"/>
          <w:rtl w:val="0"/>
          <w:lang w:val="en-US"/>
        </w:rPr>
        <w:t xml:space="preserve"> this paper. In maintaining the pandering to the British audience, Lunn identifies one of Franco</w:t>
      </w:r>
      <w:r>
        <w:rPr>
          <w:rFonts w:ascii="Times New Roman" w:hAnsi="Times New Roman" w:hint="default"/>
          <w:sz w:val="24"/>
          <w:szCs w:val="24"/>
          <w:rtl w:val="0"/>
          <w:lang w:val="en-US"/>
        </w:rPr>
        <w:t>’</w:t>
      </w:r>
      <w:r>
        <w:rPr>
          <w:rFonts w:ascii="Times New Roman" w:hAnsi="Times New Roman"/>
          <w:sz w:val="24"/>
          <w:szCs w:val="24"/>
          <w:rtl w:val="0"/>
          <w:lang w:val="en-US"/>
        </w:rPr>
        <w:t xml:space="preserve">s battalions as containing Protestants. He does this to emphasize the international scope of the conflict and to affirm that Protestants must side with the Catholics against the greater evil; atheism. The Civil war is thus portrayed as a war of ideology; the West versus anarchic and militant atheism. </w:t>
        <w:tab/>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International pleas for non-intervention played such a vital role in the entirety of the conflict that the Nationalist attitude of who could support the Spanish nation went beyond only those who were Catholic. Rather, the Nationalists sought support in England with the protestant community, and as </w:t>
      </w:r>
      <w:r>
        <w:rPr>
          <w:rFonts w:ascii="Times New Roman" w:hAnsi="Times New Roman"/>
          <w:sz w:val="24"/>
          <w:szCs w:val="24"/>
          <w:rtl w:val="0"/>
        </w:rPr>
        <w:t>Ali</w:t>
      </w:r>
      <w:r>
        <w:rPr>
          <w:rFonts w:ascii="Times New Roman" w:hAnsi="Times New Roman"/>
          <w:sz w:val="24"/>
          <w:szCs w:val="24"/>
          <w:rtl w:val="0"/>
          <w:lang w:val="en-US"/>
        </w:rPr>
        <w:t xml:space="preserve"> </w:t>
      </w:r>
      <w:r>
        <w:rPr>
          <w:rFonts w:ascii="Times New Roman" w:hAnsi="Times New Roman"/>
          <w:sz w:val="24"/>
          <w:szCs w:val="24"/>
          <w:rtl w:val="0"/>
        </w:rPr>
        <w:t>Al-Tuma</w:t>
      </w:r>
      <w:r>
        <w:rPr>
          <w:rFonts w:ascii="Times New Roman" w:hAnsi="Times New Roman"/>
          <w:sz w:val="24"/>
          <w:szCs w:val="24"/>
          <w:rtl w:val="0"/>
          <w:lang w:val="en-US"/>
        </w:rPr>
        <w:t xml:space="preserve"> so pressingly notes in his work, </w:t>
      </w:r>
      <w:r>
        <w:rPr>
          <w:rFonts w:ascii="Times New Roman" w:hAnsi="Times New Roman" w:hint="default"/>
          <w:sz w:val="24"/>
          <w:szCs w:val="24"/>
          <w:rtl w:val="0"/>
        </w:rPr>
        <w:t>“</w:t>
      </w:r>
      <w:r>
        <w:rPr>
          <w:rFonts w:ascii="Times New Roman" w:hAnsi="Times New Roman"/>
          <w:sz w:val="24"/>
          <w:szCs w:val="24"/>
          <w:rtl w:val="0"/>
          <w:lang w:val="en-US"/>
        </w:rPr>
        <w:t>Moros y Cristianos: Religious Aspects of the Participation of Moroccan Soldiers in the Spanish Civil War (1936-1939)</w:t>
      </w:r>
      <w:r>
        <w:rPr>
          <w:rFonts w:ascii="Times New Roman" w:hAnsi="Times New Roman"/>
          <w:sz w:val="24"/>
          <w:szCs w:val="24"/>
          <w:rtl w:val="0"/>
          <w:lang w:val="en-US"/>
        </w:rPr>
        <w:t>,</w:t>
      </w:r>
      <w:r>
        <w:rPr>
          <w:rFonts w:ascii="Times New Roman" w:hAnsi="Times New Roman" w:hint="default"/>
          <w:sz w:val="24"/>
          <w:szCs w:val="24"/>
          <w:rtl w:val="0"/>
        </w:rPr>
        <w:t xml:space="preserve">” </w:t>
      </w:r>
      <w:r>
        <w:rPr>
          <w:rFonts w:ascii="Times New Roman" w:hAnsi="Times New Roman"/>
          <w:sz w:val="24"/>
          <w:szCs w:val="24"/>
          <w:rtl w:val="0"/>
          <w:lang w:val="en-US"/>
        </w:rPr>
        <w:t>Franco</w:t>
      </w:r>
      <w:r>
        <w:rPr>
          <w:rFonts w:ascii="Times New Roman" w:hAnsi="Times New Roman" w:hint="default"/>
          <w:sz w:val="24"/>
          <w:szCs w:val="24"/>
          <w:rtl w:val="0"/>
          <w:lang w:val="en-US"/>
        </w:rPr>
        <w:t>’</w:t>
      </w:r>
      <w:r>
        <w:rPr>
          <w:rFonts w:ascii="Times New Roman" w:hAnsi="Times New Roman"/>
          <w:sz w:val="24"/>
          <w:szCs w:val="24"/>
          <w:rtl w:val="0"/>
          <w:lang w:val="en-US"/>
        </w:rPr>
        <w:t xml:space="preserve">s forces even made an exception for the supposed historical enemy of Spain, the </w:t>
      </w:r>
      <w:r>
        <w:rPr>
          <w:rFonts w:ascii="Times New Roman" w:hAnsi="Times New Roman" w:hint="default"/>
          <w:sz w:val="24"/>
          <w:szCs w:val="24"/>
          <w:rtl w:val="0"/>
          <w:lang w:val="en-US"/>
        </w:rPr>
        <w:t>“</w:t>
      </w:r>
      <w:r>
        <w:rPr>
          <w:rFonts w:ascii="Times New Roman" w:hAnsi="Times New Roman"/>
          <w:sz w:val="24"/>
          <w:szCs w:val="24"/>
          <w:rtl w:val="0"/>
          <w:lang w:val="en-US"/>
        </w:rPr>
        <w:t>Moors.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9"/>
      </w:r>
      <w:r>
        <w:rPr>
          <w:rFonts w:ascii="Times New Roman" w:hAnsi="Times New Roman"/>
          <w:sz w:val="24"/>
          <w:szCs w:val="24"/>
          <w:rtl w:val="0"/>
          <w:lang w:val="en-US"/>
        </w:rPr>
        <w:t xml:space="preserve"> When it came to gaining global support, the Nationalists appealed to its audiences by presenting itself as the defender of Western principles. Above everything, to ensure that the United States and Britain remained wary of entering in support of the Republicans, Spanish Nationalists had to make concessions.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Nationalist Portrayal of Communism: Communism as the Embodiment Evil</w:t>
      </w:r>
    </w:p>
    <w:p>
      <w:pPr>
        <w:pStyle w:val="Footnote"/>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Spanish Minister for Foreign Affairs </w:t>
      </w:r>
      <w:r>
        <w:rPr>
          <w:rFonts w:ascii="Times New Roman" w:hAnsi="Times New Roman"/>
          <w:sz w:val="24"/>
          <w:szCs w:val="24"/>
          <w:rtl w:val="0"/>
          <w:lang w:val="it-IT"/>
        </w:rPr>
        <w:t>Fernando Maria Castiella</w:t>
      </w:r>
      <w:r>
        <w:rPr>
          <w:rFonts w:ascii="Times New Roman" w:hAnsi="Times New Roman"/>
          <w:sz w:val="24"/>
          <w:szCs w:val="24"/>
          <w:rtl w:val="0"/>
          <w:lang w:val="en-US"/>
        </w:rPr>
        <w:t xml:space="preserve"> gave a speech at Georgetown University on March 24, 1960, where he espoused an historically simplistic</w:t>
      </w:r>
      <w:r>
        <w:rPr>
          <w:rFonts w:ascii="Times New Roman" w:hAnsi="Times New Roman" w:hint="default"/>
          <w:sz w:val="24"/>
          <w:szCs w:val="24"/>
          <w:rtl w:val="0"/>
          <w:lang w:val="en-US"/>
        </w:rPr>
        <w:t>—</w:t>
      </w:r>
      <w:r>
        <w:rPr>
          <w:rFonts w:ascii="Times New Roman" w:hAnsi="Times New Roman"/>
          <w:sz w:val="24"/>
          <w:szCs w:val="24"/>
          <w:rtl w:val="0"/>
          <w:lang w:val="en-US"/>
        </w:rPr>
        <w:t>and wrong</w:t>
      </w:r>
      <w:r>
        <w:rPr>
          <w:rFonts w:ascii="Times New Roman" w:hAnsi="Times New Roman" w:hint="default"/>
          <w:sz w:val="24"/>
          <w:szCs w:val="24"/>
          <w:rtl w:val="0"/>
          <w:lang w:val="en-US"/>
        </w:rPr>
        <w:t>—</w:t>
      </w:r>
      <w:r>
        <w:rPr>
          <w:rFonts w:ascii="Times New Roman" w:hAnsi="Times New Roman"/>
          <w:sz w:val="24"/>
          <w:szCs w:val="24"/>
          <w:rtl w:val="0"/>
          <w:lang w:val="en-US"/>
        </w:rPr>
        <w:t>version of the history of the Spanish Civil War. Still under the censorship and control of dictator Francisco Franco, Castiella</w:t>
      </w:r>
      <w:r>
        <w:rPr>
          <w:rFonts w:ascii="Times New Roman" w:hAnsi="Times New Roman" w:hint="default"/>
          <w:sz w:val="24"/>
          <w:szCs w:val="24"/>
          <w:rtl w:val="0"/>
          <w:lang w:val="en-US"/>
        </w:rPr>
        <w:t>’</w:t>
      </w:r>
      <w:r>
        <w:rPr>
          <w:rFonts w:ascii="Times New Roman" w:hAnsi="Times New Roman"/>
          <w:sz w:val="24"/>
          <w:szCs w:val="24"/>
          <w:rtl w:val="0"/>
          <w:lang w:val="en-US"/>
        </w:rPr>
        <w:t>s account of the conflict highlights the enduring mythology that persisted following the Nationalist victory in Spain. The document itself, a gift from the Los Angeles Spanish consulate to Loyola University, is an example of the careful perpetuation and curation of the Nationalist version of the conflict, even after the war</w:t>
      </w:r>
      <w:r>
        <w:rPr>
          <w:rFonts w:ascii="Times New Roman" w:hAnsi="Times New Roman" w:hint="default"/>
          <w:sz w:val="24"/>
          <w:szCs w:val="24"/>
          <w:rtl w:val="0"/>
          <w:lang w:val="en-US"/>
        </w:rPr>
        <w:t>’</w:t>
      </w:r>
      <w:r>
        <w:rPr>
          <w:rFonts w:ascii="Times New Roman" w:hAnsi="Times New Roman"/>
          <w:sz w:val="24"/>
          <w:szCs w:val="24"/>
          <w:rtl w:val="0"/>
          <w:lang w:val="en-US"/>
        </w:rPr>
        <w:t>s end. The speech allows us to better situate the different narratives that emerged, changed, and remained the same, following the end of the war. Castiella</w:t>
      </w:r>
      <w:r>
        <w:rPr>
          <w:rFonts w:ascii="Times New Roman" w:hAnsi="Times New Roman" w:hint="default"/>
          <w:sz w:val="24"/>
          <w:szCs w:val="24"/>
          <w:rtl w:val="0"/>
          <w:lang w:val="en-US"/>
        </w:rPr>
        <w:t>’</w:t>
      </w:r>
      <w:r>
        <w:rPr>
          <w:rFonts w:ascii="Times New Roman" w:hAnsi="Times New Roman"/>
          <w:sz w:val="24"/>
          <w:szCs w:val="24"/>
          <w:rtl w:val="0"/>
          <w:lang w:val="en-US"/>
        </w:rPr>
        <w:t>s speech, aimed at</w:t>
      </w:r>
      <w:r>
        <w:rPr>
          <w:rFonts w:ascii="Times New Roman" w:hAnsi="Times New Roman" w:hint="default"/>
          <w:sz w:val="24"/>
          <w:szCs w:val="24"/>
          <w:rtl w:val="0"/>
          <w:lang w:val="en-US"/>
        </w:rPr>
        <w:t>—</w:t>
      </w:r>
      <w:r>
        <w:rPr>
          <w:rFonts w:ascii="Times New Roman" w:hAnsi="Times New Roman"/>
          <w:sz w:val="24"/>
          <w:szCs w:val="24"/>
          <w:rtl w:val="0"/>
          <w:lang w:val="en-US"/>
        </w:rPr>
        <w:t>once again</w:t>
      </w:r>
      <w:r>
        <w:rPr>
          <w:rFonts w:ascii="Times New Roman" w:hAnsi="Times New Roman" w:hint="default"/>
          <w:sz w:val="24"/>
          <w:szCs w:val="24"/>
          <w:rtl w:val="0"/>
          <w:lang w:val="en-US"/>
        </w:rPr>
        <w:t>—</w:t>
      </w:r>
      <w:r>
        <w:rPr>
          <w:rFonts w:ascii="Times New Roman" w:hAnsi="Times New Roman"/>
          <w:sz w:val="24"/>
          <w:szCs w:val="24"/>
          <w:rtl w:val="0"/>
          <w:lang w:val="en-US"/>
        </w:rPr>
        <w:t xml:space="preserve">an international audience, had to first correct the potential ideas held towards the Nationalists. He writes that the narrative of the war in the West often takes up the argument that, </w:t>
      </w:r>
      <w:r>
        <w:rPr>
          <w:rFonts w:ascii="Times New Roman" w:hAnsi="Times New Roman" w:hint="default"/>
          <w:sz w:val="24"/>
          <w:szCs w:val="24"/>
          <w:rtl w:val="0"/>
        </w:rPr>
        <w:t>“</w:t>
      </w:r>
      <w:r>
        <w:rPr>
          <w:rFonts w:ascii="Times New Roman" w:hAnsi="Times New Roman"/>
          <w:sz w:val="24"/>
          <w:szCs w:val="24"/>
          <w:rtl w:val="0"/>
          <w:lang w:val="en-US"/>
        </w:rPr>
        <w:t>the Spanish Republic, incarnating liberty, right and progress, was defeated by reactionary and ecclesiastical military forces of oppression supported by the oligarchy of landowners, all all these were bolstered up by German-Italian Nazi fascism</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continues, </w:t>
      </w:r>
      <w:r>
        <w:rPr>
          <w:rFonts w:ascii="Times New Roman" w:hAnsi="Times New Roman" w:hint="default"/>
          <w:sz w:val="24"/>
          <w:szCs w:val="24"/>
          <w:rtl w:val="0"/>
          <w:lang w:val="en-US"/>
        </w:rPr>
        <w:t>“</w:t>
      </w:r>
      <w:r>
        <w:rPr>
          <w:rFonts w:ascii="Times New Roman" w:hAnsi="Times New Roman"/>
          <w:sz w:val="24"/>
          <w:szCs w:val="24"/>
          <w:rtl w:val="0"/>
          <w:lang w:val="en-US"/>
        </w:rPr>
        <w:t>The truth was very different. The Nationalist forces fought against the chaos into which the socialist-anarchist parties had plunged Spain, and which Soviet Communism used to deprive the Republican Government of all vestige of power, sacrificed to the overpowering influence of Moscow.</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0"/>
      </w:r>
      <w:r>
        <w:rPr>
          <w:rFonts w:ascii="Times New Roman" w:hAnsi="Times New Roman"/>
          <w:sz w:val="24"/>
          <w:szCs w:val="24"/>
          <w:rtl w:val="0"/>
          <w:lang w:val="en-US"/>
        </w:rPr>
        <w:t xml:space="preserve"> The idea that the revolution had been initiated by Moscow persisted throughout the war. This narrative by a Spanish official over twenty years after the war allows us insight into the prevalence of the argument that communism and the Republic were held up by foreign agents. Castiella</w:t>
      </w:r>
      <w:r>
        <w:rPr>
          <w:rFonts w:ascii="Times New Roman" w:hAnsi="Times New Roman" w:hint="default"/>
          <w:sz w:val="24"/>
          <w:szCs w:val="24"/>
          <w:rtl w:val="0"/>
          <w:lang w:val="en-US"/>
        </w:rPr>
        <w:t>’</w:t>
      </w:r>
      <w:r>
        <w:rPr>
          <w:rFonts w:ascii="Times New Roman" w:hAnsi="Times New Roman"/>
          <w:sz w:val="24"/>
          <w:szCs w:val="24"/>
          <w:rtl w:val="0"/>
          <w:lang w:val="en-US"/>
        </w:rPr>
        <w:t xml:space="preserve">s narrative, unlike the propaganda during the period, had time to solidify and thus represents a more concretized version of propaganda that had already existed during the war.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contrast with the 1960 presentation of </w:t>
      </w:r>
      <w:r>
        <w:rPr>
          <w:rFonts w:ascii="Times New Roman" w:hAnsi="Times New Roman" w:hint="default"/>
          <w:sz w:val="24"/>
          <w:szCs w:val="24"/>
          <w:rtl w:val="0"/>
          <w:lang w:val="en-US"/>
        </w:rPr>
        <w:t>“</w:t>
      </w:r>
      <w:r>
        <w:rPr>
          <w:rFonts w:ascii="Times New Roman" w:hAnsi="Times New Roman"/>
          <w:sz w:val="24"/>
          <w:szCs w:val="24"/>
          <w:rtl w:val="0"/>
          <w:lang w:val="en-US"/>
        </w:rPr>
        <w:t>socialist-anarchist</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problem described by Castiella, the 1913 Paulist Press</w:t>
      </w:r>
      <w:r>
        <w:rPr>
          <w:rFonts w:ascii="Times New Roman" w:cs="Times New Roman" w:hAnsi="Times New Roman" w:eastAsia="Times New Roman"/>
          <w:sz w:val="24"/>
          <w:szCs w:val="24"/>
          <w:vertAlign w:val="superscript"/>
        </w:rPr>
        <w:footnoteReference w:id="41"/>
      </w:r>
      <w:r>
        <w:rPr>
          <w:rFonts w:ascii="Times New Roman" w:hAnsi="Times New Roman"/>
          <w:sz w:val="24"/>
          <w:szCs w:val="24"/>
          <w:rtl w:val="0"/>
          <w:lang w:val="en-US"/>
        </w:rPr>
        <w:t xml:space="preserve"> publication, </w:t>
      </w:r>
      <w:r>
        <w:rPr>
          <w:rFonts w:ascii="Times New Roman" w:hAnsi="Times New Roman" w:hint="default"/>
          <w:sz w:val="24"/>
          <w:szCs w:val="24"/>
          <w:rtl w:val="0"/>
        </w:rPr>
        <w:t>“</w:t>
      </w:r>
      <w:r>
        <w:rPr>
          <w:rFonts w:ascii="Times New Roman" w:hAnsi="Times New Roman"/>
          <w:sz w:val="24"/>
          <w:szCs w:val="24"/>
          <w:rtl w:val="0"/>
          <w:lang w:val="fr-FR"/>
        </w:rPr>
        <w:t>Why the Catholic Church Cannot Accept Socialism</w:t>
      </w:r>
      <w:r>
        <w:rPr>
          <w:rFonts w:ascii="Times New Roman" w:hAnsi="Times New Roman"/>
          <w:sz w:val="24"/>
          <w:szCs w:val="24"/>
          <w:rtl w:val="0"/>
          <w:lang w:val="en-US"/>
        </w:rPr>
        <w: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presents the problem of socialism in an entirely different way. One of the most emphasized aspects of the Republican movement by the Nationalist press is the idea that </w:t>
      </w:r>
      <w:r>
        <w:rPr>
          <w:rFonts w:ascii="Times New Roman" w:hAnsi="Times New Roman" w:hint="default"/>
          <w:sz w:val="24"/>
          <w:szCs w:val="24"/>
          <w:rtl w:val="0"/>
          <w:lang w:val="en-US"/>
        </w:rPr>
        <w:t>“</w:t>
      </w:r>
      <w:r>
        <w:rPr>
          <w:rFonts w:ascii="Times New Roman" w:hAnsi="Times New Roman"/>
          <w:sz w:val="24"/>
          <w:szCs w:val="24"/>
          <w:rtl w:val="0"/>
          <w:lang w:val="en-US"/>
        </w:rPr>
        <w:t>Marxism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entirely incompatible with a Christian Spain. Nationalist pamphleteers, as analyzed above, advanced Christian Spain as the </w:t>
      </w:r>
      <w:r>
        <w:rPr>
          <w:rFonts w:ascii="Times New Roman" w:hAnsi="Times New Roman" w:hint="default"/>
          <w:sz w:val="24"/>
          <w:szCs w:val="24"/>
          <w:rtl w:val="0"/>
          <w:lang w:val="en-US"/>
        </w:rPr>
        <w:t>“</w:t>
      </w:r>
      <w:r>
        <w:rPr>
          <w:rFonts w:ascii="Times New Roman" w:hAnsi="Times New Roman"/>
          <w:sz w:val="24"/>
          <w:szCs w:val="24"/>
          <w:rtl w:val="0"/>
          <w:lang w:val="en-US"/>
        </w:rPr>
        <w:t>true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was antithetical to what the Republican forces allegedly represented. The connection between anti-socialism and the enduring Spanish national mythology began prior to the start of the Civil War in at least this one case. In its 1913 publication, Rev. George M. Scarle argues that Socialism is an ideological belief that is incompatible with the human condition on the basis that humans are naturally selfish.</w:t>
      </w:r>
      <w:r>
        <w:rPr>
          <w:rFonts w:ascii="Times New Roman" w:cs="Times New Roman" w:hAnsi="Times New Roman" w:eastAsia="Times New Roman"/>
          <w:sz w:val="24"/>
          <w:szCs w:val="24"/>
          <w:vertAlign w:val="superscript"/>
        </w:rPr>
        <w:footnoteReference w:id="42"/>
      </w:r>
      <w:r>
        <w:rPr>
          <w:rFonts w:ascii="Times New Roman" w:hAnsi="Times New Roman"/>
          <w:sz w:val="24"/>
          <w:szCs w:val="24"/>
          <w:rtl w:val="0"/>
          <w:lang w:val="en-US"/>
        </w:rPr>
        <w:t xml:space="preserve"> Further, he writes that the Catholic church even </w:t>
      </w:r>
      <w:r>
        <w:rPr>
          <w:rFonts w:ascii="Times New Roman" w:hAnsi="Times New Roman" w:hint="default"/>
          <w:sz w:val="24"/>
          <w:szCs w:val="24"/>
          <w:rtl w:val="0"/>
          <w:lang w:val="en-US"/>
        </w:rPr>
        <w:t>“</w:t>
      </w:r>
      <w:r>
        <w:rPr>
          <w:rFonts w:ascii="Times New Roman" w:hAnsi="Times New Roman"/>
          <w:sz w:val="24"/>
          <w:szCs w:val="24"/>
          <w:rtl w:val="0"/>
          <w:lang w:val="en-US"/>
        </w:rPr>
        <w:t>sympathizes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with their goal to alleviate some of the vagaries in society.</w:t>
      </w:r>
      <w:r>
        <w:rPr>
          <w:rFonts w:ascii="Times New Roman" w:cs="Times New Roman" w:hAnsi="Times New Roman" w:eastAsia="Times New Roman"/>
          <w:sz w:val="24"/>
          <w:szCs w:val="24"/>
          <w:vertAlign w:val="superscript"/>
        </w:rPr>
        <w:footnoteReference w:id="43"/>
      </w:r>
      <w:r>
        <w:rPr>
          <w:rFonts w:ascii="Times New Roman" w:hAnsi="Times New Roman"/>
          <w:sz w:val="24"/>
          <w:szCs w:val="24"/>
          <w:rtl w:val="0"/>
          <w:lang w:val="en-US"/>
        </w:rPr>
        <w:t xml:space="preserve"> However, the most important element of this document is what it does not contain. The pamphlet is a great primary source tool that is free from many of the geopolitical restrictions put on socialism after 1917. As the Soviet Union and the </w:t>
      </w:r>
      <w:r>
        <w:rPr>
          <w:rFonts w:ascii="Times New Roman" w:hAnsi="Times New Roman" w:hint="default"/>
          <w:sz w:val="24"/>
          <w:szCs w:val="24"/>
          <w:rtl w:val="0"/>
          <w:lang w:val="en-US"/>
        </w:rPr>
        <w:t>“</w:t>
      </w:r>
      <w:r>
        <w:rPr>
          <w:rFonts w:ascii="Times New Roman" w:hAnsi="Times New Roman"/>
          <w:sz w:val="24"/>
          <w:szCs w:val="24"/>
          <w:rtl w:val="0"/>
          <w:lang w:val="en-US"/>
        </w:rPr>
        <w:t>red wave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socialist activism had not yet come into full swing by 1913, Scarle engages with socialism as a theory more than as an encroaching political movement. Scarle writes, </w:t>
      </w:r>
      <w:r>
        <w:rPr>
          <w:rFonts w:ascii="Times New Roman" w:hAnsi="Times New Roman" w:hint="default"/>
          <w:sz w:val="24"/>
          <w:szCs w:val="24"/>
          <w:rtl w:val="0"/>
          <w:lang w:val="en-US"/>
        </w:rPr>
        <w:t>“</w:t>
      </w:r>
      <w:r>
        <w:rPr>
          <w:rFonts w:ascii="Times New Roman" w:hAnsi="Times New Roman"/>
          <w:sz w:val="24"/>
          <w:szCs w:val="24"/>
          <w:rtl w:val="0"/>
          <w:lang w:val="en-US"/>
        </w:rPr>
        <w:t>[h]</w:t>
      </w:r>
      <w:r>
        <w:rPr>
          <w:rFonts w:ascii="Times New Roman" w:hAnsi="Times New Roman"/>
          <w:sz w:val="24"/>
          <w:szCs w:val="24"/>
          <w:rtl w:val="0"/>
          <w:lang w:val="en-US"/>
        </w:rPr>
        <w:t>uman nature cannot be expected to undergo a complete and radical change</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4"/>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This is entirely different from how the Catholic church, through its pamphlets, views socialism following the start of the Civil War. Instead of engaging with socialism as a theory, it is forced to respond to the violence and international influence that socialism takes on. </w:t>
      </w:r>
      <w:r>
        <w:rPr>
          <w:rFonts w:ascii="Times New Roman" w:hAnsi="Times New Roman"/>
          <w:sz w:val="24"/>
          <w:szCs w:val="24"/>
          <w:rtl w:val="0"/>
          <w:lang w:val="en-US"/>
        </w:rPr>
        <w:t>Scarle</w:t>
      </w:r>
      <w:r>
        <w:rPr>
          <w:rFonts w:ascii="Times New Roman" w:hAnsi="Times New Roman" w:hint="default"/>
          <w:sz w:val="24"/>
          <w:szCs w:val="24"/>
          <w:rtl w:val="0"/>
          <w:lang w:val="en-US"/>
        </w:rPr>
        <w:t>’</w:t>
      </w:r>
      <w:r>
        <w:rPr>
          <w:rFonts w:ascii="Times New Roman" w:hAnsi="Times New Roman"/>
          <w:sz w:val="24"/>
          <w:szCs w:val="24"/>
          <w:rtl w:val="0"/>
          <w:lang w:val="en-US"/>
        </w:rPr>
        <w:t>s concern, as evident in the quoted sentence, is mainly that he does not see socialist ideology as a practicable option for humanity. And although he is in disagreement with socialism as an ideology, his explanation for why the Catholic Church opposes it differs drastically from pamphlets published after 1913.</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By 1937 certainly, communism as an argumentative category had been inextricably made to be the embodiment of the larger threat against the nationalist Western identity. Arnold Lunn writes in </w:t>
      </w:r>
      <w:r>
        <w:rPr>
          <w:rFonts w:ascii="Times New Roman" w:hAnsi="Times New Roman" w:hint="default"/>
          <w:sz w:val="24"/>
          <w:szCs w:val="24"/>
          <w:rtl w:val="0"/>
          <w:lang w:val="en-US"/>
        </w:rPr>
        <w:t>“</w:t>
      </w:r>
      <w:r>
        <w:rPr>
          <w:rFonts w:ascii="Times New Roman" w:hAnsi="Times New Roman"/>
          <w:sz w:val="24"/>
          <w:szCs w:val="24"/>
          <w:rtl w:val="0"/>
          <w:lang w:val="en-US"/>
        </w:rPr>
        <w:t>The Unpopular Front,</w:t>
      </w:r>
      <w:r>
        <w:rPr>
          <w:rFonts w:ascii="Times New Roman" w:hAnsi="Times New Roman" w:hint="default"/>
          <w:sz w:val="24"/>
          <w:szCs w:val="24"/>
          <w:rtl w:val="0"/>
          <w:lang w:val="en-US"/>
        </w:rPr>
        <w:t>” “</w:t>
      </w:r>
      <w:r>
        <w:rPr>
          <w:rFonts w:ascii="Times New Roman" w:hAnsi="Times New Roman"/>
          <w:sz w:val="24"/>
          <w:szCs w:val="24"/>
          <w:rtl w:val="0"/>
          <w:lang w:val="en-US"/>
        </w:rPr>
        <w:t>the manure of communism has fertilized the stricken fields of Spain, and from that bloody soil has sprung the glorious flower of heroic faith.</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5"/>
      </w:r>
      <w:r>
        <w:rPr>
          <w:rFonts w:ascii="Times New Roman" w:hAnsi="Times New Roman"/>
          <w:sz w:val="24"/>
          <w:szCs w:val="24"/>
          <w:rtl w:val="0"/>
          <w:lang w:val="en-US"/>
        </w:rPr>
        <w:t xml:space="preserve"> Lunn</w:t>
      </w:r>
      <w:r>
        <w:rPr>
          <w:rFonts w:ascii="Times New Roman" w:hAnsi="Times New Roman" w:hint="default"/>
          <w:sz w:val="24"/>
          <w:szCs w:val="24"/>
          <w:rtl w:val="0"/>
          <w:lang w:val="en-US"/>
        </w:rPr>
        <w:t>’</w:t>
      </w:r>
      <w:r>
        <w:rPr>
          <w:rFonts w:ascii="Times New Roman" w:hAnsi="Times New Roman"/>
          <w:sz w:val="24"/>
          <w:szCs w:val="24"/>
          <w:rtl w:val="0"/>
          <w:lang w:val="en-US"/>
        </w:rPr>
        <w:t>s poetic analysis of the Spanish conflict sublimates the Spanish nationalist feeling as it identifies the fight against the atheist communists as a fight for a larger human project. In his quotes above, the fight is for the maintaining of the ideals of Spanish civilization. Lunn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description of the Spanish land takes on a characteristically Nationalist style. One, in effect, does not </w:t>
      </w:r>
      <w:r>
        <w:rPr>
          <w:rFonts w:ascii="Times New Roman" w:hAnsi="Times New Roman"/>
          <w:i w:val="1"/>
          <w:iCs w:val="1"/>
          <w:sz w:val="24"/>
          <w:szCs w:val="24"/>
          <w:rtl w:val="0"/>
          <w:lang w:val="en-US"/>
        </w:rPr>
        <w:t>die</w:t>
      </w:r>
      <w:r>
        <w:rPr>
          <w:rFonts w:ascii="Times New Roman" w:hAnsi="Times New Roman"/>
          <w:sz w:val="24"/>
          <w:szCs w:val="24"/>
          <w:rtl w:val="0"/>
          <w:lang w:val="en-US"/>
        </w:rPr>
        <w:t xml:space="preserve"> for the Nationalist values. Rather, they live on as a martyr; forever becoming a part of the soil. Many of the pamphleteers studied in this paper view communism and atheism as a threat so great, Spain</w:t>
      </w:r>
      <w:r>
        <w:rPr>
          <w:rFonts w:ascii="Times New Roman" w:hAnsi="Times New Roman" w:hint="default"/>
          <w:sz w:val="24"/>
          <w:szCs w:val="24"/>
          <w:rtl w:val="0"/>
          <w:lang w:val="en-US"/>
        </w:rPr>
        <w:t>—</w:t>
      </w:r>
      <w:r>
        <w:rPr>
          <w:rFonts w:ascii="Times New Roman" w:hAnsi="Times New Roman"/>
          <w:sz w:val="24"/>
          <w:szCs w:val="24"/>
          <w:rtl w:val="0"/>
          <w:lang w:val="en-US"/>
        </w:rPr>
        <w:t>and the West by extension</w:t>
      </w:r>
      <w:r>
        <w:rPr>
          <w:rFonts w:ascii="Times New Roman" w:hAnsi="Times New Roman" w:hint="default"/>
          <w:sz w:val="24"/>
          <w:szCs w:val="24"/>
          <w:rtl w:val="0"/>
          <w:lang w:val="en-US"/>
        </w:rPr>
        <w:t>—</w:t>
      </w:r>
      <w:r>
        <w:rPr>
          <w:rFonts w:ascii="Times New Roman" w:hAnsi="Times New Roman"/>
          <w:sz w:val="24"/>
          <w:szCs w:val="24"/>
          <w:rtl w:val="0"/>
          <w:lang w:val="en-US"/>
        </w:rPr>
        <w:t>are at threat. For this reason, Lunn elevates the importance of the conflict by using the language of heroism and blood. Nationalist Spain is thus given elements of nationalist heroism, in order for pamphleteers to juxtapose the Republican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supposed foreign intentions against the </w:t>
      </w:r>
      <w:r>
        <w:rPr>
          <w:rFonts w:ascii="Times New Roman" w:hAnsi="Times New Roman" w:hint="default"/>
          <w:sz w:val="24"/>
          <w:szCs w:val="24"/>
          <w:rtl w:val="0"/>
          <w:lang w:val="en-US"/>
        </w:rPr>
        <w:t>“</w:t>
      </w:r>
      <w:r>
        <w:rPr>
          <w:rFonts w:ascii="Times New Roman" w:hAnsi="Times New Roman"/>
          <w:sz w:val="24"/>
          <w:szCs w:val="24"/>
          <w:rtl w:val="0"/>
          <w:lang w:val="en-US"/>
        </w:rPr>
        <w:t>true</w:t>
      </w:r>
      <w:r>
        <w:rPr>
          <w:rFonts w:ascii="Times New Roman" w:hAnsi="Times New Roman" w:hint="default"/>
          <w:sz w:val="24"/>
          <w:szCs w:val="24"/>
          <w:rtl w:val="0"/>
          <w:lang w:val="en-US"/>
        </w:rPr>
        <w:t xml:space="preserve">” </w:t>
      </w:r>
      <w:r>
        <w:rPr>
          <w:rFonts w:ascii="Times New Roman" w:hAnsi="Times New Roman"/>
          <w:sz w:val="24"/>
          <w:szCs w:val="24"/>
          <w:rtl w:val="0"/>
          <w:lang w:val="en-US"/>
        </w:rPr>
        <w:t>Spain.</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Spanish Bishops write, </w:t>
      </w:r>
      <w:r>
        <w:rPr>
          <w:rFonts w:ascii="Times New Roman" w:hAnsi="Times New Roman" w:hint="default"/>
          <w:sz w:val="24"/>
          <w:szCs w:val="24"/>
          <w:rtl w:val="0"/>
          <w:lang w:val="en-US"/>
        </w:rPr>
        <w:t>“</w:t>
      </w:r>
      <w:r>
        <w:rPr>
          <w:rFonts w:ascii="Times New Roman" w:hAnsi="Times New Roman"/>
          <w:sz w:val="24"/>
          <w:szCs w:val="24"/>
          <w:rtl w:val="0"/>
          <w:lang w:val="en-US"/>
        </w:rPr>
        <w:t>in God lies the deepest foundation of a well ordered society</w:t>
      </w:r>
      <w:r>
        <w:rPr>
          <w:rFonts w:ascii="Times New Roman" w:hAnsi="Times New Roman" w:hint="default"/>
          <w:sz w:val="24"/>
          <w:szCs w:val="24"/>
          <w:rtl w:val="0"/>
          <w:lang w:val="en-US"/>
        </w:rPr>
        <w:t>—</w:t>
      </w:r>
      <w:r>
        <w:rPr>
          <w:rFonts w:ascii="Times New Roman" w:hAnsi="Times New Roman"/>
          <w:sz w:val="24"/>
          <w:szCs w:val="24"/>
          <w:rtl w:val="0"/>
          <w:lang w:val="en-US"/>
        </w:rPr>
        <w:t>as was the case with the Spanish nation</w:t>
      </w:r>
      <w:r>
        <w:rPr>
          <w:rFonts w:ascii="Times New Roman" w:hAnsi="Times New Roman" w:hint="default"/>
          <w:sz w:val="24"/>
          <w:szCs w:val="24"/>
          <w:rtl w:val="0"/>
          <w:lang w:val="en-US"/>
        </w:rPr>
        <w:t>—</w:t>
      </w:r>
      <w:r>
        <w:rPr>
          <w:rFonts w:ascii="Times New Roman" w:hAnsi="Times New Roman"/>
          <w:sz w:val="24"/>
          <w:szCs w:val="24"/>
          <w:rtl w:val="0"/>
          <w:lang w:val="en-US"/>
        </w:rPr>
        <w:t>the Communist Revolution, allied to the Government armies, was, above all, anti-divine.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6"/>
      </w:r>
      <w:r>
        <w:rPr>
          <w:rFonts w:ascii="Times New Roman" w:hAnsi="Times New Roman"/>
          <w:sz w:val="24"/>
          <w:szCs w:val="24"/>
          <w:rtl w:val="0"/>
          <w:lang w:val="en-US"/>
        </w:rPr>
        <w:t xml:space="preserve"> Monsignore Antonio Garcia, Bishop of Tuy writes in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Voice of the Church in Spain (1937), </w:t>
      </w:r>
    </w:p>
    <w:p>
      <w:pPr>
        <w:pStyle w:val="Body"/>
        <w:spacing w:line="288" w:lineRule="auto"/>
        <w:ind w:left="720" w:right="720" w:firstLine="0"/>
        <w:jc w:val="both"/>
        <w:rPr>
          <w:rFonts w:ascii="Times New Roman" w:cs="Times New Roman" w:hAnsi="Times New Roman" w:eastAsia="Times New Roman"/>
        </w:rPr>
      </w:pPr>
      <w:r>
        <w:rPr>
          <w:rFonts w:ascii="Times New Roman" w:hAnsi="Times New Roman"/>
          <w:rtl w:val="0"/>
          <w:lang w:val="en-US"/>
        </w:rPr>
        <w:t>It is a conflict where one civilization, which is Christian and Spanish, is fighting against Communistic barbarism, a barbarism backed by all the energies of hell and the ghosts with which the Prince of Darkness wages earthly war against Jesus Christ, His Holy Church, and all those who have distinguished themselves by a high Christian spirit and civilizing influence.</w:t>
      </w:r>
      <w:r>
        <w:rPr>
          <w:rFonts w:ascii="Times New Roman" w:cs="Times New Roman" w:hAnsi="Times New Roman" w:eastAsia="Times New Roman"/>
          <w:vertAlign w:val="superscript"/>
        </w:rPr>
        <w:footnoteReference w:id="47"/>
      </w:r>
    </w:p>
    <w:p>
      <w:pPr>
        <w:pStyle w:val="Body"/>
        <w:ind w:left="720" w:right="720" w:firstLine="0"/>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Antonio Garcia appeals to the deepest of religious emotions in this passage by writing that the communists are backed by the </w:t>
      </w:r>
      <w:r>
        <w:rPr>
          <w:rFonts w:ascii="Times New Roman" w:hAnsi="Times New Roman" w:hint="default"/>
          <w:sz w:val="24"/>
          <w:szCs w:val="24"/>
          <w:rtl w:val="0"/>
          <w:lang w:val="en-US"/>
        </w:rPr>
        <w:t>“</w:t>
      </w:r>
      <w:r>
        <w:rPr>
          <w:rFonts w:ascii="Times New Roman" w:hAnsi="Times New Roman"/>
          <w:sz w:val="24"/>
          <w:szCs w:val="24"/>
          <w:rtl w:val="0"/>
          <w:lang w:val="en-US"/>
        </w:rPr>
        <w:t>energies of hell.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passage contrasts profoundly with the 1913 publication, </w:t>
      </w:r>
      <w:r>
        <w:rPr>
          <w:rFonts w:ascii="Times New Roman" w:hAnsi="Times New Roman" w:hint="default"/>
          <w:sz w:val="24"/>
          <w:szCs w:val="24"/>
          <w:rtl w:val="0"/>
          <w:lang w:val="en-US"/>
        </w:rPr>
        <w:t>“</w:t>
      </w:r>
      <w:r>
        <w:rPr>
          <w:rFonts w:ascii="Times New Roman" w:hAnsi="Times New Roman"/>
          <w:sz w:val="24"/>
          <w:szCs w:val="24"/>
          <w:rtl w:val="0"/>
          <w:lang w:val="en-US"/>
        </w:rPr>
        <w:t>Why the Catholic Church Cannot Accept Socialism,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Scarle even finds common ground with the basic concerns of the socialists. The quotations and passages selected in this essay so far have dealt with the themes of tradition and the perpetuation of a national mythology of Spanish history by the Catholic church. As this passage shows, the communists were presented as the embodiment of all that the Nationalists hated. The impressive prose adopted in Garcia</w:t>
      </w:r>
      <w:r>
        <w:rPr>
          <w:rFonts w:ascii="Times New Roman" w:hAnsi="Times New Roman" w:hint="default"/>
          <w:sz w:val="24"/>
          <w:szCs w:val="24"/>
          <w:rtl w:val="0"/>
          <w:lang w:val="en-US"/>
        </w:rPr>
        <w:t>’</w:t>
      </w:r>
      <w:r>
        <w:rPr>
          <w:rFonts w:ascii="Times New Roman" w:hAnsi="Times New Roman"/>
          <w:sz w:val="24"/>
          <w:szCs w:val="24"/>
          <w:rtl w:val="0"/>
          <w:lang w:val="en-US"/>
        </w:rPr>
        <w:t>s writing is not the quite the norm with all of the other pamphleteers. However, Garcia's theme that the communists</w:t>
      </w:r>
      <w:r>
        <w:rPr>
          <w:rFonts w:ascii="Times New Roman" w:hAnsi="Times New Roman" w:hint="default"/>
          <w:sz w:val="24"/>
          <w:szCs w:val="24"/>
          <w:rtl w:val="0"/>
          <w:lang w:val="en-US"/>
        </w:rPr>
        <w:t>—</w:t>
      </w:r>
      <w:r>
        <w:rPr>
          <w:rFonts w:ascii="Times New Roman" w:hAnsi="Times New Roman"/>
          <w:sz w:val="24"/>
          <w:szCs w:val="24"/>
          <w:rtl w:val="0"/>
          <w:lang w:val="en-US"/>
        </w:rPr>
        <w:t>and thus the Republicans</w:t>
      </w:r>
      <w:r>
        <w:rPr>
          <w:rFonts w:ascii="Times New Roman" w:hAnsi="Times New Roman" w:hint="default"/>
          <w:sz w:val="24"/>
          <w:szCs w:val="24"/>
          <w:rtl w:val="0"/>
          <w:lang w:val="en-US"/>
        </w:rPr>
        <w:t>—</w:t>
      </w:r>
      <w:r>
        <w:rPr>
          <w:rFonts w:ascii="Times New Roman" w:hAnsi="Times New Roman"/>
          <w:sz w:val="24"/>
          <w:szCs w:val="24"/>
          <w:rtl w:val="0"/>
          <w:lang w:val="en-US"/>
        </w:rPr>
        <w:t>represented barbarism certainly permeate throughout all of the pamphlets studied here.</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Nationalist press saw the threat of communism, while tied to the themes of barbarism and devilishness, as also stemming from a non-Spanish origin, usually from the Soviet Union. Communism thus was rarely seen to be a stand-alone ideology as it was in the pamphlet published in 1913 by Scarle. G.M. Godden writes in, </w:t>
      </w:r>
      <w:r>
        <w:rPr>
          <w:rFonts w:ascii="Times New Roman" w:hAnsi="Times New Roman" w:hint="default"/>
          <w:sz w:val="24"/>
          <w:szCs w:val="24"/>
          <w:rtl w:val="0"/>
          <w:lang w:val="en-US"/>
        </w:rPr>
        <w:t>“</w:t>
      </w:r>
      <w:r>
        <w:rPr>
          <w:rFonts w:ascii="Times New Roman" w:hAnsi="Times New Roman"/>
          <w:sz w:val="24"/>
          <w:szCs w:val="24"/>
          <w:rtl w:val="0"/>
          <w:lang w:val="en-US"/>
        </w:rPr>
        <w:t>Communism in Spain,</w:t>
      </w:r>
      <w:r>
        <w:rPr>
          <w:rFonts w:ascii="Times New Roman" w:hAnsi="Times New Roman" w:hint="default"/>
          <w:sz w:val="24"/>
          <w:szCs w:val="24"/>
          <w:rtl w:val="0"/>
          <w:lang w:val="en-US"/>
        </w:rPr>
        <w:t>” “</w:t>
      </w:r>
      <w:r>
        <w:rPr>
          <w:rFonts w:ascii="Times New Roman" w:hAnsi="Times New Roman"/>
          <w:sz w:val="24"/>
          <w:szCs w:val="24"/>
          <w:rtl w:val="0"/>
          <w:lang w:val="en-US"/>
        </w:rPr>
        <w:t>International Communism aims at creating a new life, spiritual as well as social and economic, on the shattering ruins of Christian Civilization.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8"/>
      </w:r>
      <w:r>
        <w:rPr>
          <w:rFonts w:ascii="Times New Roman" w:hAnsi="Times New Roman"/>
          <w:sz w:val="24"/>
          <w:szCs w:val="24"/>
          <w:rtl w:val="0"/>
          <w:lang w:val="en-US"/>
        </w:rPr>
        <w:t xml:space="preserve"> </w:t>
      </w:r>
      <w:r>
        <w:rPr>
          <w:rFonts w:ascii="Times New Roman" w:hAnsi="Times New Roman"/>
          <w:sz w:val="24"/>
          <w:szCs w:val="24"/>
          <w:rtl w:val="0"/>
          <w:lang w:val="pt-PT"/>
        </w:rPr>
        <w:t>Marquis De Merry Del Val</w:t>
      </w:r>
      <w:r>
        <w:rPr>
          <w:rFonts w:ascii="Times New Roman" w:hAnsi="Times New Roman"/>
          <w:sz w:val="24"/>
          <w:szCs w:val="24"/>
          <w:rtl w:val="0"/>
          <w:lang w:val="en-US"/>
        </w:rPr>
        <w:t xml:space="preserve"> continues in the same vein, </w:t>
      </w:r>
      <w:r>
        <w:rPr>
          <w:rFonts w:ascii="Times New Roman" w:hAnsi="Times New Roman" w:hint="default"/>
          <w:sz w:val="24"/>
          <w:szCs w:val="24"/>
          <w:rtl w:val="0"/>
          <w:lang w:val="en-US"/>
        </w:rPr>
        <w:t>“</w:t>
      </w:r>
      <w:r>
        <w:rPr>
          <w:rFonts w:ascii="Times New Roman" w:hAnsi="Times New Roman"/>
          <w:sz w:val="24"/>
          <w:szCs w:val="24"/>
          <w:rtl w:val="0"/>
          <w:lang w:val="en-US"/>
        </w:rPr>
        <w:t>for its own sake the whole civilized world should stand behind, if not with, general Franco, for Bolshevism in all its varied forms breeds contagion. It is a spreading and gnawing canker from within.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9"/>
      </w:r>
      <w:r>
        <w:rPr>
          <w:rFonts w:ascii="Times New Roman" w:hAnsi="Times New Roman"/>
          <w:sz w:val="24"/>
          <w:szCs w:val="24"/>
          <w:rtl w:val="0"/>
          <w:lang w:val="en-US"/>
        </w:rPr>
        <w:t xml:space="preserve"> Godden</w:t>
      </w:r>
      <w:r>
        <w:rPr>
          <w:rFonts w:ascii="Times New Roman" w:hAnsi="Times New Roman" w:hint="default"/>
          <w:sz w:val="24"/>
          <w:szCs w:val="24"/>
          <w:rtl w:val="0"/>
          <w:lang w:val="en-US"/>
        </w:rPr>
        <w:t>’</w:t>
      </w:r>
      <w:r>
        <w:rPr>
          <w:rFonts w:ascii="Times New Roman" w:hAnsi="Times New Roman"/>
          <w:sz w:val="24"/>
          <w:szCs w:val="24"/>
          <w:rtl w:val="0"/>
          <w:lang w:val="en-US"/>
        </w:rPr>
        <w:t>s painful image positions communism to be, rightly so, an international political force, and wrote that it threatens Christian civilization</w:t>
      </w:r>
      <w:r>
        <w:rPr>
          <w:rFonts w:ascii="Times New Roman" w:hAnsi="Times New Roman" w:hint="default"/>
          <w:sz w:val="24"/>
          <w:szCs w:val="24"/>
          <w:rtl w:val="0"/>
          <w:lang w:val="en-US"/>
        </w:rPr>
        <w:t>—</w:t>
      </w:r>
      <w:r>
        <w:rPr>
          <w:rFonts w:ascii="Times New Roman" w:hAnsi="Times New Roman"/>
          <w:sz w:val="24"/>
          <w:szCs w:val="24"/>
          <w:rtl w:val="0"/>
          <w:lang w:val="en-US"/>
        </w:rPr>
        <w:t>a theme covered above.</w:t>
      </w:r>
      <w:r>
        <w:rPr>
          <w:rFonts w:ascii="Times New Roman" w:hAnsi="Times New Roman"/>
          <w:sz w:val="24"/>
          <w:szCs w:val="24"/>
          <w:rtl w:val="0"/>
        </w:rPr>
        <w:t xml:space="preserve"> </w:t>
      </w:r>
      <w:r>
        <w:rPr>
          <w:rFonts w:ascii="Times New Roman" w:hAnsi="Times New Roman"/>
          <w:sz w:val="24"/>
          <w:szCs w:val="24"/>
          <w:rtl w:val="0"/>
          <w:lang w:val="en-US"/>
        </w:rPr>
        <w:t xml:space="preserve">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refers, presumably, to the change in hierarchical power structures in factories controlled by the Republican forces, as </w:t>
      </w:r>
      <w:r>
        <w:rPr>
          <w:rFonts w:ascii="Times New Roman" w:hAnsi="Times New Roman" w:hint="default"/>
          <w:sz w:val="24"/>
          <w:szCs w:val="24"/>
          <w:rtl w:val="0"/>
          <w:lang w:val="en-US"/>
        </w:rPr>
        <w:t>“</w:t>
      </w:r>
      <w:r>
        <w:rPr>
          <w:rFonts w:ascii="Times New Roman" w:hAnsi="Times New Roman"/>
          <w:sz w:val="24"/>
          <w:szCs w:val="24"/>
          <w:rtl w:val="0"/>
          <w:lang w:val="en-US"/>
        </w:rPr>
        <w:t>the Sovietisation of industries</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50"/>
      </w:r>
      <w:r>
        <w:rPr>
          <w:rFonts w:ascii="Times New Roman" w:hAnsi="Times New Roman"/>
          <w:sz w:val="24"/>
          <w:szCs w:val="24"/>
          <w:rtl w:val="0"/>
          <w:lang w:val="en-US"/>
        </w:rPr>
        <w:t xml:space="preserve"> Del Val, like 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w:t>
      </w:r>
      <w:r>
        <w:rPr>
          <w:rFonts w:ascii="Times New Roman" w:hAnsi="Times New Roman"/>
          <w:sz w:val="24"/>
          <w:szCs w:val="24"/>
          <w:rtl w:val="0"/>
          <w:lang w:val="en-US"/>
        </w:rPr>
        <w:t xml:space="preserve">, connects </w:t>
      </w:r>
      <w:r>
        <w:rPr>
          <w:rFonts w:ascii="Times New Roman" w:hAnsi="Times New Roman" w:hint="default"/>
          <w:sz w:val="24"/>
          <w:szCs w:val="24"/>
          <w:rtl w:val="0"/>
          <w:lang w:val="en-US"/>
        </w:rPr>
        <w:t>“</w:t>
      </w:r>
      <w:r>
        <w:rPr>
          <w:rFonts w:ascii="Times New Roman" w:hAnsi="Times New Roman"/>
          <w:sz w:val="24"/>
          <w:szCs w:val="24"/>
          <w:rtl w:val="0"/>
          <w:lang w:val="en-US"/>
        </w:rPr>
        <w:t>international Communism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 the Soviet Union. There is no doubt that the use of terms </w:t>
      </w:r>
      <w:r>
        <w:rPr>
          <w:rFonts w:ascii="Times New Roman" w:hAnsi="Times New Roman" w:hint="default"/>
          <w:sz w:val="24"/>
          <w:szCs w:val="24"/>
          <w:rtl w:val="0"/>
          <w:lang w:val="en-US"/>
        </w:rPr>
        <w:t>“</w:t>
      </w:r>
      <w:r>
        <w:rPr>
          <w:rFonts w:ascii="Times New Roman" w:hAnsi="Times New Roman"/>
          <w:sz w:val="24"/>
          <w:szCs w:val="24"/>
          <w:rtl w:val="0"/>
          <w:lang w:val="en-US"/>
        </w:rPr>
        <w:t>Sovietisation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Bolshevism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refer to his perspective that the Soviet Union imposed</w:t>
      </w:r>
      <w:r>
        <w:rPr>
          <w:rFonts w:ascii="Times New Roman" w:hAnsi="Times New Roman" w:hint="default"/>
          <w:sz w:val="24"/>
          <w:szCs w:val="24"/>
          <w:rtl w:val="0"/>
          <w:lang w:val="en-US"/>
        </w:rPr>
        <w:t>—</w:t>
      </w:r>
      <w:r>
        <w:rPr>
          <w:rFonts w:ascii="Times New Roman" w:hAnsi="Times New Roman"/>
          <w:sz w:val="24"/>
          <w:szCs w:val="24"/>
          <w:rtl w:val="0"/>
          <w:lang w:val="en-US"/>
        </w:rPr>
        <w:t>or controlled</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communists that fought on the Republican side. This intention of </w:t>
      </w:r>
      <w:r>
        <w:rPr>
          <w:rFonts w:ascii="Times New Roman" w:hAnsi="Times New Roman" w:hint="default"/>
          <w:sz w:val="24"/>
          <w:szCs w:val="24"/>
          <w:rtl w:val="0"/>
          <w:lang w:val="en-US"/>
        </w:rPr>
        <w:t>“</w:t>
      </w:r>
      <w:r>
        <w:rPr>
          <w:rFonts w:ascii="Times New Roman" w:hAnsi="Times New Roman"/>
          <w:sz w:val="24"/>
          <w:szCs w:val="24"/>
          <w:rtl w:val="0"/>
          <w:lang w:val="en-US"/>
        </w:rPr>
        <w:t>sovietizing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Republicans is consistent with other attempts to disqualify the Republicans for being anti-tradition and anti-religious.</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provides a full description of how many Nationalists pamphlets viewed the Republican movement, writing, </w:t>
      </w:r>
    </w:p>
    <w:p>
      <w:pPr>
        <w:pStyle w:val="Body"/>
        <w:spacing w:line="288" w:lineRule="auto"/>
        <w:ind w:left="720" w:right="720" w:firstLine="0"/>
        <w:jc w:val="both"/>
        <w:rPr>
          <w:rFonts w:ascii="Times New Roman" w:cs="Times New Roman" w:hAnsi="Times New Roman" w:eastAsia="Times New Roman"/>
        </w:rPr>
      </w:pPr>
      <w:r>
        <w:rPr>
          <w:rFonts w:ascii="Times New Roman" w:hAnsi="Times New Roman"/>
          <w:rtl w:val="0"/>
          <w:lang w:val="en-US"/>
        </w:rPr>
        <w:t xml:space="preserve">The revolution was essentially </w:t>
      </w:r>
      <w:r>
        <w:rPr>
          <w:rFonts w:ascii="Times New Roman" w:hAnsi="Times New Roman" w:hint="default"/>
          <w:rtl w:val="0"/>
          <w:lang w:val="en-US"/>
        </w:rPr>
        <w:t>“</w:t>
      </w:r>
      <w:r>
        <w:rPr>
          <w:rFonts w:ascii="Times New Roman" w:hAnsi="Times New Roman"/>
          <w:rtl w:val="0"/>
          <w:lang w:val="en-US"/>
        </w:rPr>
        <w:t>anti-Spanish.</w:t>
      </w:r>
      <w:r>
        <w:rPr>
          <w:rFonts w:ascii="Times New Roman" w:hAnsi="Times New Roman" w:hint="default"/>
          <w:rtl w:val="0"/>
          <w:lang w:val="en-US"/>
        </w:rPr>
        <w:t xml:space="preserve">” </w:t>
      </w:r>
      <w:r>
        <w:rPr>
          <w:rFonts w:ascii="Times New Roman" w:hAnsi="Times New Roman"/>
          <w:rtl w:val="0"/>
          <w:lang w:val="en-US"/>
        </w:rPr>
        <w:t xml:space="preserve">The work of destruction was carried out to cries of </w:t>
      </w:r>
      <w:r>
        <w:rPr>
          <w:rFonts w:ascii="Times New Roman" w:hAnsi="Times New Roman" w:hint="default"/>
          <w:rtl w:val="0"/>
          <w:lang w:val="en-US"/>
        </w:rPr>
        <w:t>“</w:t>
      </w:r>
      <w:r>
        <w:rPr>
          <w:rFonts w:ascii="Times New Roman" w:hAnsi="Times New Roman"/>
          <w:rtl w:val="0"/>
          <w:lang w:val="en-US"/>
        </w:rPr>
        <w:t>Long live Russia!</w:t>
      </w:r>
      <w:r>
        <w:rPr>
          <w:rFonts w:ascii="Times New Roman" w:hAnsi="Times New Roman" w:hint="default"/>
          <w:rtl w:val="0"/>
          <w:lang w:val="en-US"/>
        </w:rPr>
        <w:t xml:space="preserve">” </w:t>
      </w:r>
      <w:r>
        <w:rPr>
          <w:rFonts w:ascii="Times New Roman" w:hAnsi="Times New Roman"/>
          <w:rtl w:val="0"/>
          <w:lang w:val="en-US"/>
        </w:rPr>
        <w:t>in the shadow of the international Communist flag. The mural inscriptions, the propaganda of foreign personages, the military commands in the hands of Russian leaders, the spoliation of the nation in favor of foreigners, the Communist hymn</w:t>
      </w:r>
      <w:r>
        <w:rPr>
          <w:rFonts w:ascii="Times New Roman" w:hAnsi="Times New Roman" w:hint="default"/>
          <w:rtl w:val="0"/>
          <w:lang w:val="en-US"/>
        </w:rPr>
        <w:t>—</w:t>
      </w:r>
      <w:r>
        <w:rPr>
          <w:rFonts w:ascii="Times New Roman" w:hAnsi="Times New Roman"/>
          <w:rtl w:val="0"/>
          <w:lang w:val="en-US"/>
        </w:rPr>
        <w:t>all are abundant proofs of hatred towards the national spirit and towards the feel of the mother-country.</w:t>
      </w:r>
      <w:r>
        <w:rPr>
          <w:rFonts w:ascii="Times New Roman" w:cs="Times New Roman" w:hAnsi="Times New Roman" w:eastAsia="Times New Roman"/>
          <w:vertAlign w:val="superscript"/>
        </w:rPr>
        <w:footnoteReference w:id="51"/>
      </w:r>
    </w:p>
    <w:p>
      <w:pPr>
        <w:pStyle w:val="Body"/>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This passage outlines in great detail a theme that is constant throughout the larger collection of Catholic pamphlets that supported Franco. Even at the start of the war, William Montavon wrote, </w:t>
      </w:r>
      <w:r>
        <w:rPr>
          <w:rFonts w:ascii="Times New Roman" w:hAnsi="Times New Roman" w:hint="default"/>
          <w:sz w:val="24"/>
          <w:szCs w:val="24"/>
          <w:rtl w:val="0"/>
          <w:lang w:val="en-US"/>
        </w:rPr>
        <w:t>“</w:t>
      </w:r>
      <w:r>
        <w:rPr>
          <w:rFonts w:ascii="Times New Roman" w:hAnsi="Times New Roman"/>
          <w:sz w:val="24"/>
          <w:szCs w:val="24"/>
          <w:rtl w:val="0"/>
          <w:lang w:val="en-US"/>
        </w:rPr>
        <w:t>[t]oday, Spaniards are destroying each other in mortal combat, unable to achieve union in defense against the invasion of an alien culture that threatens to engulf them.</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52"/>
      </w:r>
      <w:r>
        <w:rPr>
          <w:rFonts w:ascii="Times New Roman" w:hAnsi="Times New Roman"/>
          <w:sz w:val="24"/>
          <w:szCs w:val="24"/>
          <w:rtl w:val="0"/>
          <w:lang w:val="en-US"/>
        </w:rPr>
        <w:t xml:space="preserve"> Nationalist propaganda emphasized the role that the Soviet Union played as a tool to scare off not only the Spanish population from joining or supporting the Republican cause, but also as a message to the international community that the war had been initiated by </w:t>
      </w:r>
      <w:r>
        <w:rPr>
          <w:rFonts w:ascii="Times New Roman" w:hAnsi="Times New Roman" w:hint="default"/>
          <w:sz w:val="24"/>
          <w:szCs w:val="24"/>
          <w:rtl w:val="0"/>
          <w:lang w:val="en-US"/>
        </w:rPr>
        <w:t>“</w:t>
      </w:r>
      <w:r>
        <w:rPr>
          <w:rFonts w:ascii="Times New Roman" w:hAnsi="Times New Roman"/>
          <w:sz w:val="24"/>
          <w:szCs w:val="24"/>
          <w:rtl w:val="0"/>
          <w:lang w:val="en-US"/>
        </w:rPr>
        <w:t>foreign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Republicans. This argument served to undermine the Republic as non-Spanish while simultaneously providing the Nationalist movement legitimacy as truly Spanish. By writing that the revolution had been carried out under the, </w:t>
      </w:r>
      <w:r>
        <w:rPr>
          <w:rFonts w:ascii="Times New Roman" w:hAnsi="Times New Roman" w:hint="default"/>
          <w:sz w:val="24"/>
          <w:szCs w:val="24"/>
          <w:rtl w:val="0"/>
          <w:lang w:val="en-US"/>
        </w:rPr>
        <w:t>“</w:t>
      </w:r>
      <w:r>
        <w:rPr>
          <w:rFonts w:ascii="Times New Roman" w:hAnsi="Times New Roman"/>
          <w:sz w:val="24"/>
          <w:szCs w:val="24"/>
          <w:rtl w:val="0"/>
          <w:lang w:val="en-US"/>
        </w:rPr>
        <w:t>shadow of the Communist flag,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Nationalist movement could argue to its international audience that the rebel cause was an effort to re-establish Spanish-ness to Spain. Arguments such as that in the </w:t>
      </w:r>
      <w:r>
        <w:rPr>
          <w:rFonts w:ascii="Times New Roman" w:hAnsi="Times New Roman" w:hint="default"/>
          <w:sz w:val="24"/>
          <w:szCs w:val="24"/>
          <w:rtl w:val="0"/>
          <w:lang w:val="en-US"/>
        </w:rPr>
        <w:t>“</w:t>
      </w:r>
      <w:r>
        <w:rPr>
          <w:rFonts w:ascii="Times New Roman" w:hAnsi="Times New Roman"/>
          <w:sz w:val="24"/>
          <w:szCs w:val="24"/>
          <w:rtl w:val="0"/>
          <w:lang w:val="en-US"/>
        </w:rPr>
        <w:t>Joint Letter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above illustrate the Nationalist preoccupation with preventing support for the Republic.</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 undated newspaper clipping with the headline, </w:t>
      </w:r>
      <w:r>
        <w:rPr>
          <w:rFonts w:ascii="Times New Roman" w:hAnsi="Times New Roman" w:hint="default"/>
          <w:sz w:val="24"/>
          <w:szCs w:val="24"/>
          <w:rtl w:val="0"/>
          <w:lang w:val="en-US"/>
        </w:rPr>
        <w:t>“</w:t>
      </w:r>
      <w:r>
        <w:rPr>
          <w:rFonts w:ascii="Times New Roman" w:hAnsi="Times New Roman"/>
          <w:sz w:val="24"/>
          <w:szCs w:val="24"/>
          <w:rtl w:val="0"/>
          <w:lang w:val="en-US"/>
        </w:rPr>
        <w:t>La Tragedia de el Escorial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presents the war, which it writes had </w:t>
      </w:r>
      <w:r>
        <w:rPr>
          <w:rFonts w:ascii="Times New Roman" w:hAnsi="Times New Roman" w:hint="default"/>
          <w:sz w:val="24"/>
          <w:szCs w:val="24"/>
          <w:rtl w:val="0"/>
          <w:lang w:val="en-US"/>
        </w:rPr>
        <w:t>“</w:t>
      </w:r>
      <w:r>
        <w:rPr>
          <w:rFonts w:ascii="Times New Roman" w:hAnsi="Times New Roman"/>
          <w:sz w:val="24"/>
          <w:szCs w:val="24"/>
          <w:rtl w:val="0"/>
          <w:lang w:val="en-US"/>
        </w:rPr>
        <w:t>gloriously ended in March</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a war between foreign agents and pro-Spanish anti-communist. The paper</w:t>
      </w:r>
      <w:r>
        <w:rPr>
          <w:rFonts w:ascii="Times New Roman" w:hAnsi="Times New Roman" w:hint="default"/>
          <w:sz w:val="24"/>
          <w:szCs w:val="24"/>
          <w:rtl w:val="0"/>
          <w:lang w:val="en-US"/>
        </w:rPr>
        <w:t>’</w:t>
      </w:r>
      <w:r>
        <w:rPr>
          <w:rFonts w:ascii="Times New Roman" w:hAnsi="Times New Roman"/>
          <w:sz w:val="24"/>
          <w:szCs w:val="24"/>
          <w:rtl w:val="0"/>
          <w:lang w:val="en-US"/>
        </w:rPr>
        <w:t>s audience is almost certainly to a Spanish audience write:</w:t>
      </w:r>
    </w:p>
    <w:p>
      <w:pPr>
        <w:pStyle w:val="Body"/>
        <w:spacing w:line="288" w:lineRule="auto"/>
        <w:ind w:left="720" w:righ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The War of Spain, gloriously finished at the end of March, has had a principally religious character and that the war has been in reality a global war with one side, atheist, materialist communists, supported by the syndicates of Nations captained by the consortium of Soviet-Masonic-Jews, and the other, Spanish Catholics supported by all the anti-communists of the world.</w:t>
      </w:r>
      <w:r>
        <w:rPr>
          <w:rFonts w:ascii="Times New Roman" w:cs="Times New Roman" w:hAnsi="Times New Roman" w:eastAsia="Times New Roman"/>
          <w:sz w:val="24"/>
          <w:szCs w:val="24"/>
          <w:vertAlign w:val="superscript"/>
        </w:rPr>
        <w:footnoteReference w:id="53"/>
      </w:r>
    </w:p>
    <w:p>
      <w:pPr>
        <w:pStyle w:val="Body"/>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This quote exemplifies the argument of much of the historiography on the Spanish Civil War in that it argues that the war had been one with a </w:t>
      </w:r>
      <w:r>
        <w:rPr>
          <w:rFonts w:ascii="Times New Roman" w:hAnsi="Times New Roman" w:hint="default"/>
          <w:sz w:val="24"/>
          <w:szCs w:val="24"/>
          <w:rtl w:val="0"/>
          <w:lang w:val="en-US"/>
        </w:rPr>
        <w:t>“</w:t>
      </w:r>
      <w:r>
        <w:rPr>
          <w:rFonts w:ascii="Times New Roman" w:hAnsi="Times New Roman"/>
          <w:sz w:val="24"/>
          <w:szCs w:val="24"/>
          <w:rtl w:val="0"/>
          <w:lang w:val="en-US"/>
        </w:rPr>
        <w:t>principally religiously characterized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conflict. Its accusation that the Republican cause had been </w:t>
      </w:r>
      <w:r>
        <w:rPr>
          <w:rFonts w:ascii="Times New Roman" w:hAnsi="Times New Roman" w:hint="default"/>
          <w:sz w:val="24"/>
          <w:szCs w:val="24"/>
          <w:rtl w:val="0"/>
          <w:lang w:val="en-US"/>
        </w:rPr>
        <w:t>“</w:t>
      </w:r>
      <w:r>
        <w:rPr>
          <w:rFonts w:ascii="Times New Roman" w:hAnsi="Times New Roman"/>
          <w:sz w:val="24"/>
          <w:szCs w:val="24"/>
          <w:rtl w:val="0"/>
          <w:lang w:val="en-US"/>
        </w:rPr>
        <w:t>captained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an international conspiracy of Soviet-Masonic-Jews is reminiscent of the larger message of the pamphlets studied in this paper. Ultimately, this paper illustrates the beginnings of a creation of a post-war narrative of the conflict similar to what Castiella explained to the Georgetown audience in 1960.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In Conclusion</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Nationalist supporter Manuel Machado wrote a sonnet titled </w:t>
      </w:r>
      <w:r>
        <w:rPr>
          <w:rFonts w:ascii="Times New Roman" w:hAnsi="Times New Roman" w:hint="default"/>
          <w:sz w:val="24"/>
          <w:szCs w:val="24"/>
          <w:rtl w:val="0"/>
          <w:lang w:val="en-US"/>
        </w:rPr>
        <w:t>“</w:t>
      </w:r>
      <w:r>
        <w:rPr>
          <w:rFonts w:ascii="Times New Roman" w:hAnsi="Times New Roman"/>
          <w:sz w:val="24"/>
          <w:szCs w:val="24"/>
          <w:rtl w:val="0"/>
          <w:lang w:val="en-US"/>
        </w:rPr>
        <w:t>Francisco Franco.</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illustrates the deep feelings that Franco</w:t>
      </w:r>
      <w:r>
        <w:rPr>
          <w:rFonts w:ascii="Times New Roman" w:hAnsi="Times New Roman" w:hint="default"/>
          <w:sz w:val="24"/>
          <w:szCs w:val="24"/>
          <w:rtl w:val="0"/>
          <w:lang w:val="en-US"/>
        </w:rPr>
        <w:t>’</w:t>
      </w:r>
      <w:r>
        <w:rPr>
          <w:rFonts w:ascii="Times New Roman" w:hAnsi="Times New Roman"/>
          <w:sz w:val="24"/>
          <w:szCs w:val="24"/>
          <w:rtl w:val="0"/>
          <w:lang w:val="en-US"/>
        </w:rPr>
        <w:t>s supporters had towards the Nationalist movement. In the undated poem, he writes,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Leader of the new Reconquest</w:t>
      </w:r>
      <w:r>
        <w:rPr>
          <w:rFonts w:ascii="Times New Roman" w:hAnsi="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Lord of Spain, who </w:t>
      </w:r>
      <w:r>
        <w:rPr>
          <w:rFonts w:ascii="Times New Roman" w:hAnsi="Times New Roman"/>
          <w:sz w:val="24"/>
          <w:szCs w:val="24"/>
          <w:rtl w:val="0"/>
          <w:lang w:val="en-US"/>
        </w:rPr>
        <w:t>with his faith is</w:t>
      </w:r>
      <w:r>
        <w:rPr>
          <w:rFonts w:ascii="Times New Roman" w:hAnsi="Times New Roman"/>
          <w:sz w:val="24"/>
          <w:szCs w:val="24"/>
          <w:rtl w:val="0"/>
        </w:rPr>
        <w:t xml:space="preserve"> reborn</w:t>
      </w:r>
      <w:r>
        <w:rPr>
          <w:rFonts w:ascii="Times New Roman" w:hAnsi="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knows how to win and smile</w:t>
      </w:r>
      <w:r>
        <w:rPr>
          <w:rFonts w:ascii="Times New Roman" w:hAnsi="Times New Roman"/>
          <w:sz w:val="24"/>
          <w:szCs w:val="24"/>
          <w:rtl w:val="0"/>
          <w:lang w:val="en-US"/>
        </w:rPr>
        <w:t>/</w:t>
      </w:r>
      <w:r>
        <w:rPr>
          <w:rFonts w:ascii="Times New Roman" w:hAnsi="Times New Roman"/>
          <w:sz w:val="24"/>
          <w:szCs w:val="24"/>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and makes </w:t>
      </w:r>
      <w:r>
        <w:rPr>
          <w:rFonts w:ascii="Times New Roman" w:hAnsi="Times New Roman"/>
          <w:sz w:val="24"/>
          <w:szCs w:val="24"/>
          <w:rtl w:val="0"/>
          <w:lang w:val="en-US"/>
        </w:rPr>
        <w:t>f</w:t>
      </w:r>
      <w:r>
        <w:rPr>
          <w:rFonts w:ascii="Times New Roman" w:hAnsi="Times New Roman"/>
          <w:sz w:val="24"/>
          <w:szCs w:val="24"/>
          <w:rtl w:val="0"/>
          <w:lang w:val="en-US"/>
        </w:rPr>
        <w:t>ield of bread the land that conquers</w:t>
      </w:r>
      <w:r>
        <w:rPr>
          <w:rFonts w:ascii="Times New Roman" w:hAnsi="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He knows how to win and smile</w:t>
      </w:r>
      <w:r>
        <w:rPr>
          <w:rFonts w:ascii="Times New Roman" w:hAnsi="Times New Roman" w:hint="default"/>
          <w:sz w:val="24"/>
          <w:szCs w:val="24"/>
          <w:rtl w:val="0"/>
          <w:lang w:val="en-US"/>
        </w:rPr>
        <w:t>…</w:t>
      </w:r>
      <w:r>
        <w:rPr>
          <w:rFonts w:ascii="Times New Roman" w:hAnsi="Times New Roman"/>
          <w:sz w:val="24"/>
          <w:szCs w:val="24"/>
          <w:rtl w:val="0"/>
          <w:lang w:val="en-US"/>
        </w:rPr>
        <w:t>his brilliance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Military campaigns in glor</w:t>
      </w:r>
      <w:r>
        <w:rPr>
          <w:rFonts w:ascii="Times New Roman" w:hAnsi="Times New Roman"/>
          <w:sz w:val="24"/>
          <w:szCs w:val="24"/>
          <w:rtl w:val="0"/>
          <w:lang w:val="en-US"/>
        </w:rPr>
        <w:t xml:space="preserve">ious battle/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confident and faithful</w:t>
      </w:r>
      <w:r>
        <w:rPr>
          <w:rFonts w:ascii="Times New Roman" w:hAnsi="Times New Roman"/>
          <w:sz w:val="24"/>
          <w:szCs w:val="24"/>
          <w:rtl w:val="0"/>
          <w:lang w:val="en-US"/>
        </w:rPr>
        <w:t xml:space="preserve">. </w:t>
      </w:r>
      <w:r>
        <w:rPr>
          <w:rFonts w:ascii="Times New Roman" w:hAnsi="Times New Roman"/>
          <w:sz w:val="24"/>
          <w:szCs w:val="24"/>
          <w:rtl w:val="0"/>
          <w:lang w:val="en-US"/>
        </w:rPr>
        <w:t>And to make History</w:t>
      </w:r>
      <w:r>
        <w:rPr>
          <w:rFonts w:ascii="Times New Roman" w:hAnsi="Times New Roman"/>
          <w:sz w:val="24"/>
          <w:szCs w:val="24"/>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God wanted to give him much more: </w:t>
      </w:r>
      <w:r>
        <w:rPr>
          <w:rFonts w:ascii="Times New Roman" w:hAnsi="Times New Roman"/>
          <w:sz w:val="24"/>
          <w:szCs w:val="24"/>
          <w:rtl w:val="0"/>
          <w:lang w:val="en-US"/>
        </w:rPr>
        <w:t>brilliance.</w:t>
      </w:r>
      <w:r>
        <w:rPr>
          <w:rFonts w:ascii="Times New Roman" w:cs="Times New Roman" w:hAnsi="Times New Roman" w:eastAsia="Times New Roman"/>
          <w:sz w:val="24"/>
          <w:szCs w:val="24"/>
          <w:vertAlign w:val="superscript"/>
          <w:rtl w:val="0"/>
        </w:rPr>
        <w:footnoteReference w:id="54"/>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both"/>
        <w:rPr>
          <w:rFonts w:ascii="Times New Roman" w:cs="Times New Roman" w:hAnsi="Times New Roman" w:eastAsia="Times New Roman"/>
          <w:sz w:val="24"/>
          <w:szCs w:val="24"/>
          <w:rtl w:val="0"/>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It highlights the war as not simply a civil conflict or one fought between advocates of democracy and fascists but rather as a conflict that aroused passionate feelings that represented themes larger than the battle itself. Machado</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words capture the aspiration for a </w:t>
      </w:r>
      <w:r>
        <w:rPr>
          <w:rFonts w:ascii="Times New Roman" w:hAnsi="Times New Roman" w:hint="default"/>
          <w:sz w:val="24"/>
          <w:szCs w:val="24"/>
          <w:rtl w:val="0"/>
          <w:lang w:val="en-US"/>
        </w:rPr>
        <w:t>“</w:t>
      </w:r>
      <w:r>
        <w:rPr>
          <w:rFonts w:ascii="Times New Roman" w:hAnsi="Times New Roman"/>
          <w:sz w:val="24"/>
          <w:szCs w:val="24"/>
          <w:rtl w:val="0"/>
          <w:lang w:val="en-US"/>
        </w:rPr>
        <w:t>vision of a better world,</w:t>
      </w:r>
      <w:r>
        <w:rPr>
          <w:rFonts w:ascii="Times New Roman" w:hAnsi="Times New Roman" w:hint="default"/>
          <w:sz w:val="24"/>
          <w:szCs w:val="24"/>
          <w:rtl w:val="0"/>
          <w:lang w:val="en-US"/>
        </w:rPr>
        <w:t xml:space="preserve">” </w:t>
      </w:r>
      <w:r>
        <w:rPr>
          <w:rFonts w:ascii="Times New Roman" w:hAnsi="Times New Roman"/>
          <w:sz w:val="24"/>
          <w:szCs w:val="24"/>
          <w:rtl w:val="0"/>
          <w:lang w:val="en-US"/>
        </w:rPr>
        <w:t>certainly a major motivation amongst Republican brigadists for going to fight a war overseas. The historiography of the internationalism of the Republican side of the conflict has been well researched. For this reason, I focused my research on the propaganda of the Nationalist supporters. As this poem</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paper argues, the Catholic church played a tantamount role in the dissemination of the Nationalist argument against the Republicans.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Pamphlets published by the Catholic Truth Society, Paulist Press, National Catholic Welfare Conference, The America Press, and, </w:t>
      </w:r>
      <w:r>
        <w:rPr>
          <w:rFonts w:ascii="Times New Roman" w:hAnsi="Times New Roman"/>
          <w:sz w:val="24"/>
          <w:szCs w:val="24"/>
          <w:rtl w:val="0"/>
          <w:lang w:val="en-US"/>
        </w:rPr>
        <w:t>London, Burns Oates &amp; Washbourne</w:t>
      </w:r>
      <w:r>
        <w:rPr>
          <w:rFonts w:ascii="Times New Roman" w:hAnsi="Times New Roman"/>
          <w:sz w:val="24"/>
          <w:szCs w:val="24"/>
          <w:rtl w:val="0"/>
          <w:lang w:val="en-US"/>
        </w:rPr>
        <w:t xml:space="preserve"> all played a major role in shaping public opinion. These pamphlets mainly targeted a British and American audience, and wrote about the Civil War as if it were a part of a larger conflict between defenders of Western civilization and those aimed at destroying it. It defined the Republicans and its supporters as militant atheists supported by international Soviet communism that had been planning from the beginning to destroy Spain and Western Christian culture. Their propaganda specifically emphasized the foreign aspect of the Republican movement to gain international credibility from mainly the United States and Great Britain, who it feared may have seen the Nationalists as rebels rather than defenders of its homeland. Intervention by the United States and England would have been disastrous for the Nationalist movement. For this reason, the Nationalists justified their movement in terms that would be receptive to a Western audience and demonized the Republic as an example of the anti-West. The most effective way to prevent British and American military intervention, it seemed, was to use communism as the defining element of all that Westerners should fear; barbarous, devilish, and hateful. </w:t>
      </w:r>
    </w:p>
    <w:p>
      <w:pPr>
        <w:pStyle w:val="Body"/>
        <w:spacing w:line="480" w:lineRule="auto"/>
        <w:jc w:val="both"/>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Bibliography </w:t>
      </w:r>
    </w:p>
    <w:p>
      <w:pPr>
        <w:pStyle w:val="Body"/>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Ali</w:t>
      </w:r>
      <w:r>
        <w:rPr>
          <w:rFonts w:ascii="Times New Roman" w:hAnsi="Times New Roman"/>
          <w:sz w:val="24"/>
          <w:szCs w:val="24"/>
          <w:rtl w:val="0"/>
          <w:lang w:val="en-US"/>
        </w:rPr>
        <w:t xml:space="preserve"> A</w:t>
      </w:r>
      <w:r>
        <w:rPr>
          <w:rFonts w:ascii="Times New Roman" w:hAnsi="Times New Roman"/>
          <w:sz w:val="24"/>
          <w:szCs w:val="24"/>
          <w:rtl w:val="0"/>
        </w:rPr>
        <w:t xml:space="preserve">l-Tuma,  </w:t>
      </w:r>
      <w:r>
        <w:rPr>
          <w:rFonts w:ascii="Times New Roman" w:hAnsi="Times New Roman" w:hint="default"/>
          <w:sz w:val="24"/>
          <w:szCs w:val="24"/>
          <w:rtl w:val="0"/>
        </w:rPr>
        <w:t>“</w:t>
      </w:r>
      <w:r>
        <w:rPr>
          <w:rFonts w:ascii="Times New Roman" w:hAnsi="Times New Roman"/>
          <w:sz w:val="24"/>
          <w:szCs w:val="24"/>
          <w:rtl w:val="0"/>
          <w:lang w:val="en-US"/>
        </w:rPr>
        <w:t xml:space="preserve">Moros y Cristianos: Religious Aspects of the Participation of Moroccan Soldiers </w:t>
      </w:r>
      <w:r>
        <w:rPr>
          <w:rFonts w:ascii="Times New Roman" w:cs="Times New Roman" w:hAnsi="Times New Roman" w:eastAsia="Times New Roman"/>
          <w:sz w:val="24"/>
          <w:szCs w:val="24"/>
        </w:rPr>
        <w:tab/>
      </w:r>
      <w:r>
        <w:rPr>
          <w:rFonts w:ascii="Times New Roman" w:hAnsi="Times New Roman"/>
          <w:sz w:val="24"/>
          <w:szCs w:val="24"/>
          <w:rtl w:val="0"/>
          <w:lang w:val="en-US"/>
        </w:rPr>
        <w:t>in the Spanish Civil War (1936-1939)</w:t>
      </w:r>
      <w:r>
        <w:rPr>
          <w:rFonts w:ascii="Times New Roman" w:hAnsi="Times New Roman" w:hint="default"/>
          <w:sz w:val="24"/>
          <w:szCs w:val="24"/>
          <w:rtl w:val="0"/>
        </w:rPr>
        <w:t xml:space="preserve">” </w:t>
      </w:r>
      <w:r>
        <w:rPr>
          <w:rFonts w:ascii="Times New Roman" w:hAnsi="Times New Roman"/>
          <w:sz w:val="24"/>
          <w:szCs w:val="24"/>
          <w:rtl w:val="0"/>
        </w:rPr>
        <w:t>in</w:t>
      </w:r>
      <w:r>
        <w:rPr>
          <w:rFonts w:ascii="Times New Roman" w:hAnsi="Times New Roman"/>
          <w:sz w:val="24"/>
          <w:szCs w:val="24"/>
          <w:rtl w:val="0"/>
          <w:lang w:val="en-US"/>
        </w:rPr>
        <w:t xml:space="preserve"> </w:t>
      </w:r>
      <w:r>
        <w:rPr>
          <w:rFonts w:ascii="Times New Roman" w:hAnsi="Times New Roman"/>
          <w:sz w:val="24"/>
          <w:szCs w:val="24"/>
          <w:rtl w:val="0"/>
          <w:lang w:val="en-US"/>
        </w:rPr>
        <w:t>Agai</w:t>
      </w:r>
      <w:r>
        <w:rPr>
          <w:rFonts w:ascii="Times New Roman" w:hAnsi="Times New Roman"/>
          <w:sz w:val="24"/>
          <w:szCs w:val="24"/>
          <w:rtl w:val="0"/>
          <w:lang w:val="en-US"/>
        </w:rPr>
        <w:t xml:space="preserve"> </w:t>
      </w:r>
      <w:r>
        <w:rPr>
          <w:rFonts w:ascii="Times New Roman" w:hAnsi="Times New Roman"/>
          <w:sz w:val="24"/>
          <w:szCs w:val="24"/>
          <w:rtl w:val="0"/>
        </w:rPr>
        <w:t>Bekim</w:t>
      </w:r>
      <w:r>
        <w:rPr>
          <w:rFonts w:ascii="Times New Roman" w:hAnsi="Times New Roman"/>
          <w:sz w:val="24"/>
          <w:szCs w:val="24"/>
          <w:rtl w:val="0"/>
          <w:lang w:val="en-US"/>
        </w:rPr>
        <w:t>,</w:t>
      </w:r>
      <w:r>
        <w:rPr>
          <w:rFonts w:ascii="Times New Roman" w:hAnsi="Times New Roman"/>
          <w:sz w:val="24"/>
          <w:szCs w:val="24"/>
          <w:rtl w:val="0"/>
          <w:lang w:val="it-IT"/>
        </w:rPr>
        <w:t xml:space="preserve"> Umar Ryad, and Mehdi Sajid, eds. </w:t>
      </w: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Muslims in Interwar Europe: A Transcultural Historical Perspective</w:t>
      </w:r>
      <w:r>
        <w:rPr>
          <w:rFonts w:ascii="Times New Roman" w:hAnsi="Times New Roman"/>
          <w:sz w:val="24"/>
          <w:szCs w:val="24"/>
          <w:rtl w:val="0"/>
        </w:rPr>
        <w:t xml:space="preserve">. </w:t>
      </w:r>
      <w:r>
        <w:rPr>
          <w:rFonts w:ascii="Times New Roman" w:hAnsi="Times New Roman"/>
          <w:sz w:val="24"/>
          <w:szCs w:val="24"/>
          <w:rtl w:val="0"/>
          <w:lang w:val="en-US"/>
        </w:rPr>
        <w:t>(</w:t>
      </w:r>
      <w:r>
        <w:rPr>
          <w:rFonts w:ascii="Times New Roman" w:hAnsi="Times New Roman"/>
          <w:sz w:val="24"/>
          <w:szCs w:val="24"/>
          <w:rtl w:val="0"/>
        </w:rPr>
        <w:t>Brill: 2016</w:t>
      </w:r>
      <w:r>
        <w:rPr>
          <w:rFonts w:ascii="Times New Roman" w:hAnsi="Times New Roman"/>
          <w:sz w:val="24"/>
          <w:szCs w:val="24"/>
          <w:rtl w:val="0"/>
          <w:lang w:val="en-US"/>
        </w:rPr>
        <w:t>).</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Balfour, Sebastian. </w:t>
      </w:r>
      <w:r>
        <w:rPr>
          <w:rFonts w:ascii="Times New Roman" w:hAnsi="Times New Roman"/>
          <w:i w:val="1"/>
          <w:iCs w:val="1"/>
          <w:sz w:val="24"/>
          <w:szCs w:val="24"/>
          <w:rtl w:val="0"/>
          <w:lang w:val="en-US"/>
        </w:rPr>
        <w:t>Deadly Embrace: Morocco and the Road to the Spanish Civil War</w:t>
      </w:r>
      <w:r>
        <w:rPr>
          <w:rFonts w:ascii="Times New Roman" w:hAnsi="Times New Roman"/>
          <w:sz w:val="24"/>
          <w:szCs w:val="24"/>
          <w:rtl w:val="0"/>
          <w:lang w:val="en-US"/>
        </w:rPr>
        <w:t xml:space="preserve">. Oxford: </w:t>
        <w:tab/>
        <w:tab/>
        <w:t xml:space="preserve">Oxford University Press, 2002. </w:t>
      </w:r>
    </w:p>
    <w:p>
      <w:pPr>
        <w:pStyle w:val="Body"/>
        <w:rPr>
          <w:rFonts w:ascii="Times New Roman" w:cs="Times New Roman" w:hAnsi="Times New Roman" w:eastAsia="Times New Roman"/>
          <w:sz w:val="24"/>
          <w:szCs w:val="24"/>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Beevor, Antony</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The Battle For Spain: The Spanish Civil War 1936-1939</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 xml:space="preserve">New York: Penguin </w:t>
      </w:r>
      <w:r>
        <w:rPr>
          <w:rFonts w:ascii="Times New Roman" w:cs="Times New Roman" w:hAnsi="Times New Roman" w:eastAsia="Times New Roman"/>
          <w:sz w:val="24"/>
          <w:szCs w:val="24"/>
          <w:u w:color="000000"/>
          <w:rtl w:val="0"/>
          <w:lang w:val="en-US"/>
        </w:rPr>
        <w:tab/>
        <w:tab/>
      </w:r>
      <w:r>
        <w:rPr>
          <w:rFonts w:ascii="Times New Roman" w:hAnsi="Times New Roman"/>
          <w:sz w:val="24"/>
          <w:szCs w:val="24"/>
          <w:u w:color="000000"/>
          <w:rtl w:val="0"/>
          <w:lang w:val="en-US"/>
        </w:rPr>
        <w:t>Books, 2006</w:t>
      </w:r>
      <w:r>
        <w:rPr>
          <w:rFonts w:ascii="Times New Roman" w:hAnsi="Times New Roman"/>
          <w:sz w:val="24"/>
          <w:szCs w:val="24"/>
          <w:u w:color="000000"/>
          <w:rtl w:val="0"/>
          <w:lang w:val="en-US"/>
        </w:rPr>
        <w:t>.</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Casanova, Juli</w:t>
      </w:r>
      <w:r>
        <w:rPr>
          <w:rFonts w:ascii="Times New Roman" w:hAnsi="Times New Roman" w:hint="default"/>
          <w:sz w:val="24"/>
          <w:szCs w:val="24"/>
          <w:rtl w:val="0"/>
          <w:lang w:val="en-US"/>
        </w:rPr>
        <w:t>á</w:t>
      </w:r>
      <w:r>
        <w:rPr>
          <w:rFonts w:ascii="Times New Roman" w:hAnsi="Times New Roman"/>
          <w:sz w:val="24"/>
          <w:szCs w:val="24"/>
          <w:rtl w:val="0"/>
          <w:lang w:val="en-US"/>
        </w:rPr>
        <w:t xml:space="preserve">n. </w:t>
      </w:r>
      <w:r>
        <w:rPr>
          <w:rFonts w:ascii="Times New Roman" w:hAnsi="Times New Roman"/>
          <w:i w:val="1"/>
          <w:iCs w:val="1"/>
          <w:sz w:val="24"/>
          <w:szCs w:val="24"/>
          <w:rtl w:val="0"/>
          <w:lang w:val="en-US"/>
        </w:rPr>
        <w:t>The Spanish Republic and Civil War translated by Martin Douch</w:t>
      </w:r>
      <w:r>
        <w:rPr>
          <w:rFonts w:ascii="Times New Roman" w:hAnsi="Times New Roman"/>
          <w:sz w:val="24"/>
          <w:szCs w:val="24"/>
          <w:rtl w:val="0"/>
          <w:lang w:val="en-US"/>
        </w:rPr>
        <w:t xml:space="preserve">. Cambridge: </w:t>
        <w:tab/>
        <w:tab/>
        <w:t xml:space="preserve">Cambridge University Press, 2010. </w:t>
      </w:r>
    </w:p>
    <w:p>
      <w:pPr>
        <w:pStyle w:val="Body"/>
        <w:rPr>
          <w:rFonts w:ascii="Times New Roman" w:cs="Times New Roman" w:hAnsi="Times New Roman" w:eastAsia="Times New Roman"/>
          <w:sz w:val="24"/>
          <w:szCs w:val="24"/>
        </w:rPr>
      </w:pPr>
    </w:p>
    <w:p>
      <w:pPr>
        <w:pStyle w:val="Default"/>
        <w:widowControl w:val="0"/>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Calderwood, Eric. "Franco's Hajj: Moroccan Pilgrims, Spanish Fascism, and the Unexpected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 xml:space="preserve">Journeys of Modern Arabic Literature." Academia.edu. 2017. Accessed January 25, 2018. </w:t>
      </w:r>
      <w:r>
        <w:rPr>
          <w:rFonts w:ascii="Times New Roman" w:cs="Times New Roman" w:hAnsi="Times New Roman" w:eastAsia="Times New Roman"/>
          <w:sz w:val="24"/>
          <w:szCs w:val="24"/>
          <w:rtl w:val="0"/>
          <w:lang w:val="en-US"/>
        </w:rPr>
        <w:tab/>
        <w:t>http://www.academia.edu/35578951/</w:t>
        <w:tab/>
        <w:tab/>
      </w:r>
    </w:p>
    <w:p>
      <w:pPr>
        <w:pStyle w:val="Default"/>
        <w:widowControl w:val="0"/>
        <w:bidi w:val="0"/>
        <w:ind w:left="0" w:right="0" w:firstLine="0"/>
        <w:jc w:val="left"/>
        <w:rPr>
          <w:rFonts w:ascii="Times New Roman" w:cs="Times New Roman" w:hAnsi="Times New Roman" w:eastAsia="Times New Roman"/>
          <w:sz w:val="24"/>
          <w:szCs w:val="24"/>
          <w:rtl w:val="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Garc</w:t>
      </w:r>
      <w:r>
        <w:rPr>
          <w:rFonts w:ascii="Times New Roman" w:hAnsi="Times New Roman" w:hint="default"/>
          <w:sz w:val="24"/>
          <w:szCs w:val="24"/>
          <w:rtl w:val="0"/>
          <w:lang w:val="en-US"/>
        </w:rPr>
        <w:t>í</w:t>
      </w:r>
      <w:r>
        <w:rPr>
          <w:rFonts w:ascii="Times New Roman" w:hAnsi="Times New Roman"/>
          <w:sz w:val="24"/>
          <w:szCs w:val="24"/>
          <w:rtl w:val="0"/>
          <w:lang w:val="en-US"/>
        </w:rPr>
        <w:t xml:space="preserve">a, </w:t>
      </w:r>
      <w:r>
        <w:rPr>
          <w:rFonts w:ascii="Times New Roman" w:hAnsi="Times New Roman"/>
          <w:sz w:val="24"/>
          <w:szCs w:val="24"/>
          <w:rtl w:val="0"/>
        </w:rPr>
        <w:t>Hugo</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The Truth About Spain: Mobilizing British Public Opinion, 1936-1939. </w:t>
      </w:r>
      <w:r>
        <w:rPr>
          <w:rFonts w:ascii="Times New Roman" w:hAnsi="Times New Roman"/>
          <w:sz w:val="24"/>
          <w:szCs w:val="24"/>
          <w:rtl w:val="0"/>
          <w:lang w:val="en-US"/>
        </w:rPr>
        <w:t xml:space="preserve">Brighton: </w:t>
        <w:tab/>
        <w:tab/>
        <w:t>Sussex Academic Press, 2010.</w:t>
      </w:r>
    </w:p>
    <w:p>
      <w:pPr>
        <w:pStyle w:val="Footnote"/>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Graham, Helen. </w:t>
      </w:r>
      <w:r>
        <w:rPr>
          <w:rFonts w:ascii="Times New Roman" w:hAnsi="Times New Roman"/>
          <w:i w:val="1"/>
          <w:iCs w:val="1"/>
          <w:sz w:val="24"/>
          <w:szCs w:val="24"/>
          <w:rtl w:val="0"/>
          <w:lang w:val="en-US"/>
        </w:rPr>
        <w:t>The War and its Shadow: Spain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Civil War in Europe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Long Twentieth Century.</w:t>
      </w:r>
      <w:r>
        <w:rPr>
          <w:rFonts w:ascii="Times New Roman" w:hAnsi="Times New Roman"/>
          <w:sz w:val="24"/>
          <w:szCs w:val="24"/>
          <w:rtl w:val="0"/>
          <w:lang w:val="en-US"/>
        </w:rPr>
        <w:t xml:space="preserve"> </w:t>
        <w:tab/>
        <w:t>Portland: Sussex Academic Press, 2012.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Orr, Lois. </w:t>
      </w:r>
      <w:r>
        <w:rPr>
          <w:rFonts w:ascii="Times New Roman" w:hAnsi="Times New Roman"/>
          <w:i w:val="1"/>
          <w:iCs w:val="1"/>
          <w:sz w:val="24"/>
          <w:szCs w:val="24"/>
          <w:rtl w:val="0"/>
          <w:lang w:val="en-US"/>
        </w:rPr>
        <w:t>Letters from Barcelona: An American Woman in Revolution and Civil War,</w:t>
      </w:r>
      <w:r>
        <w:rPr>
          <w:rFonts w:ascii="Times New Roman" w:hAnsi="Times New Roman"/>
          <w:sz w:val="24"/>
          <w:szCs w:val="24"/>
          <w:rtl w:val="0"/>
          <w:lang w:val="en-US"/>
        </w:rPr>
        <w:t xml:space="preserve"> edited by </w:t>
        <w:tab/>
        <w:tab/>
        <w:t xml:space="preserve">Gerd-Rainer Horn. New York: Palgrave Macmillan, 2009.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Othen, Christopher. </w:t>
      </w:r>
      <w:r>
        <w:rPr>
          <w:rFonts w:ascii="Times New Roman" w:hAnsi="Times New Roman"/>
          <w:i w:val="1"/>
          <w:iCs w:val="1"/>
          <w:sz w:val="24"/>
          <w:szCs w:val="24"/>
          <w:rtl w:val="0"/>
          <w:lang w:val="en-US"/>
        </w:rPr>
        <w:t>Franco</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International Brigades: Adventurers, Fascists, and Christian </w:t>
        <w:tab/>
        <w:tab/>
        <w:t>Crusaders in the Spanish Civil War</w:t>
      </w:r>
      <w:r>
        <w:rPr>
          <w:rFonts w:ascii="Times New Roman" w:hAnsi="Times New Roman"/>
          <w:sz w:val="24"/>
          <w:szCs w:val="24"/>
          <w:rtl w:val="0"/>
          <w:lang w:val="en-US"/>
        </w:rPr>
        <w:t xml:space="preserve">. New York: Columbia University Press, 2013. </w:t>
      </w:r>
    </w:p>
    <w:p>
      <w:pPr>
        <w:pStyle w:val="Body"/>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Pe</w:t>
      </w:r>
      <w:r>
        <w:rPr>
          <w:rFonts w:ascii="Times New Roman" w:hAnsi="Times New Roman" w:hint="default"/>
          <w:sz w:val="24"/>
          <w:szCs w:val="24"/>
          <w:rtl w:val="0"/>
          <w:lang w:val="es-ES_tradnl"/>
        </w:rPr>
        <w:t>ñ</w:t>
      </w:r>
      <w:r>
        <w:rPr>
          <w:rFonts w:ascii="Times New Roman" w:hAnsi="Times New Roman"/>
          <w:sz w:val="24"/>
          <w:szCs w:val="24"/>
          <w:rtl w:val="0"/>
        </w:rPr>
        <w:t>a,</w:t>
      </w:r>
      <w:r>
        <w:rPr>
          <w:rFonts w:ascii="Times New Roman" w:hAnsi="Times New Roman"/>
          <w:sz w:val="24"/>
          <w:szCs w:val="24"/>
          <w:rtl w:val="0"/>
          <w:lang w:val="en-US"/>
        </w:rPr>
        <w:t xml:space="preserve"> </w:t>
      </w:r>
      <w:r>
        <w:rPr>
          <w:rFonts w:ascii="Times New Roman" w:hAnsi="Times New Roman"/>
          <w:sz w:val="24"/>
          <w:szCs w:val="24"/>
          <w:rtl w:val="0"/>
          <w:lang w:val="pt-PT"/>
        </w:rPr>
        <w:t>Alberto Rodriguez</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Salazar y Franco: La alianza del fascismo ib</w:t>
      </w:r>
      <w:r>
        <w:rPr>
          <w:rFonts w:ascii="Times New Roman" w:hAnsi="Times New Roman" w:hint="default"/>
          <w:i w:val="1"/>
          <w:iCs w:val="1"/>
          <w:sz w:val="24"/>
          <w:szCs w:val="24"/>
          <w:rtl w:val="0"/>
          <w:lang w:val="en-US"/>
        </w:rPr>
        <w:t>é</w:t>
      </w:r>
      <w:r>
        <w:rPr>
          <w:rFonts w:ascii="Times New Roman" w:hAnsi="Times New Roman"/>
          <w:i w:val="1"/>
          <w:iCs w:val="1"/>
          <w:sz w:val="24"/>
          <w:szCs w:val="24"/>
          <w:rtl w:val="0"/>
          <w:lang w:val="en-US"/>
        </w:rPr>
        <w:t>rico contra la Espa</w:t>
      </w:r>
      <w:r>
        <w:rPr>
          <w:rFonts w:ascii="Times New Roman" w:hAnsi="Times New Roman" w:hint="default"/>
          <w:i w:val="1"/>
          <w:iCs w:val="1"/>
          <w:sz w:val="24"/>
          <w:szCs w:val="24"/>
          <w:rtl w:val="0"/>
          <w:lang w:val="en-US"/>
        </w:rPr>
        <w:t>ñ</w:t>
      </w:r>
      <w:r>
        <w:rPr>
          <w:rFonts w:ascii="Times New Roman" w:hAnsi="Times New Roman"/>
          <w:i w:val="1"/>
          <w:iCs w:val="1"/>
          <w:sz w:val="24"/>
          <w:szCs w:val="24"/>
          <w:rtl w:val="0"/>
          <w:lang w:val="en-US"/>
        </w:rPr>
        <w:t xml:space="preserve">a </w:t>
        <w:tab/>
        <w:tab/>
        <w:t xml:space="preserve">republicana: diplomacia, prensa y propaganda. </w:t>
      </w:r>
      <w:r>
        <w:rPr>
          <w:rFonts w:ascii="Times New Roman" w:hAnsi="Times New Roman"/>
          <w:sz w:val="24"/>
          <w:szCs w:val="24"/>
          <w:rtl w:val="0"/>
          <w:lang w:val="en-US"/>
        </w:rPr>
        <w:t xml:space="preserve">Asturias: Ediciones Tres, 2017.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Rodriguez Pe</w:t>
      </w:r>
      <w:r>
        <w:rPr>
          <w:rFonts w:ascii="Times New Roman" w:hAnsi="Times New Roman" w:hint="default"/>
          <w:sz w:val="24"/>
          <w:szCs w:val="24"/>
          <w:rtl w:val="0"/>
          <w:lang w:val="en-US"/>
        </w:rPr>
        <w:t>ñ</w:t>
      </w:r>
      <w:r>
        <w:rPr>
          <w:rFonts w:ascii="Times New Roman" w:hAnsi="Times New Roman"/>
          <w:sz w:val="24"/>
          <w:szCs w:val="24"/>
          <w:rtl w:val="0"/>
          <w:lang w:val="en-US"/>
        </w:rPr>
        <w:t xml:space="preserve">a, Alberto. </w:t>
      </w:r>
      <w:r>
        <w:rPr>
          <w:rFonts w:ascii="Times New Roman" w:hAnsi="Times New Roman"/>
          <w:i w:val="1"/>
          <w:iCs w:val="1"/>
          <w:sz w:val="24"/>
          <w:szCs w:val="24"/>
          <w:rtl w:val="0"/>
          <w:lang w:val="en-US"/>
        </w:rPr>
        <w:t>Salazar y Franco: La alianza del fascismo ib</w:t>
      </w:r>
      <w:r>
        <w:rPr>
          <w:rFonts w:ascii="Times New Roman" w:hAnsi="Times New Roman" w:hint="default"/>
          <w:i w:val="1"/>
          <w:iCs w:val="1"/>
          <w:sz w:val="24"/>
          <w:szCs w:val="24"/>
          <w:rtl w:val="0"/>
          <w:lang w:val="en-US"/>
        </w:rPr>
        <w:t>é</w:t>
      </w:r>
      <w:r>
        <w:rPr>
          <w:rFonts w:ascii="Times New Roman" w:hAnsi="Times New Roman"/>
          <w:i w:val="1"/>
          <w:iCs w:val="1"/>
          <w:sz w:val="24"/>
          <w:szCs w:val="24"/>
          <w:rtl w:val="0"/>
          <w:lang w:val="en-US"/>
        </w:rPr>
        <w:t>rico contra la Espa</w:t>
      </w:r>
      <w:r>
        <w:rPr>
          <w:rFonts w:ascii="Times New Roman" w:hAnsi="Times New Roman" w:hint="default"/>
          <w:i w:val="1"/>
          <w:iCs w:val="1"/>
          <w:sz w:val="24"/>
          <w:szCs w:val="24"/>
          <w:rtl w:val="0"/>
          <w:lang w:val="en-US"/>
        </w:rPr>
        <w:t>ñ</w:t>
      </w:r>
      <w:r>
        <w:rPr>
          <w:rFonts w:ascii="Times New Roman" w:hAnsi="Times New Roman"/>
          <w:i w:val="1"/>
          <w:iCs w:val="1"/>
          <w:sz w:val="24"/>
          <w:szCs w:val="24"/>
          <w:rtl w:val="0"/>
          <w:lang w:val="en-US"/>
        </w:rPr>
        <w:t xml:space="preserve">a </w:t>
        <w:tab/>
        <w:tab/>
        <w:t>republicana: diplomacia, prensa y propaganda</w:t>
      </w:r>
      <w:r>
        <w:rPr>
          <w:rFonts w:ascii="Times New Roman" w:hAnsi="Times New Roman"/>
          <w:sz w:val="24"/>
          <w:szCs w:val="24"/>
          <w:rtl w:val="0"/>
          <w:lang w:val="en-US"/>
        </w:rPr>
        <w:t xml:space="preserve">. Asturias: Ediciones Tres, 2017.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Sim</w:t>
      </w:r>
      <w:r>
        <w:rPr>
          <w:rFonts w:ascii="Times New Roman" w:hAnsi="Times New Roman" w:hint="default"/>
          <w:sz w:val="24"/>
          <w:szCs w:val="24"/>
          <w:rtl w:val="0"/>
          <w:lang w:val="en-US"/>
        </w:rPr>
        <w:t>ó</w:t>
      </w:r>
      <w:r>
        <w:rPr>
          <w:rFonts w:ascii="Times New Roman" w:hAnsi="Times New Roman"/>
          <w:sz w:val="24"/>
          <w:szCs w:val="24"/>
          <w:rtl w:val="0"/>
          <w:lang w:val="en-US"/>
        </w:rPr>
        <w:t>n Rina, C</w:t>
      </w:r>
      <w:r>
        <w:rPr>
          <w:rFonts w:ascii="Times New Roman" w:hAnsi="Times New Roman" w:hint="default"/>
          <w:sz w:val="24"/>
          <w:szCs w:val="24"/>
          <w:rtl w:val="0"/>
          <w:lang w:val="en-US"/>
        </w:rPr>
        <w:t>é</w:t>
      </w:r>
      <w:r>
        <w:rPr>
          <w:rFonts w:ascii="Times New Roman" w:hAnsi="Times New Roman"/>
          <w:sz w:val="24"/>
          <w:szCs w:val="24"/>
          <w:rtl w:val="0"/>
          <w:lang w:val="en-US"/>
        </w:rPr>
        <w:t xml:space="preserve">sar. </w:t>
      </w:r>
      <w:r>
        <w:rPr>
          <w:rFonts w:ascii="Times New Roman" w:hAnsi="Times New Roman"/>
          <w:i w:val="1"/>
          <w:iCs w:val="1"/>
          <w:sz w:val="24"/>
          <w:szCs w:val="24"/>
          <w:rtl w:val="0"/>
          <w:lang w:val="en-US"/>
        </w:rPr>
        <w:t>Los imaginarios franquistas y la religiosidad popular (1936-1949)</w:t>
      </w:r>
      <w:r>
        <w:rPr>
          <w:rFonts w:ascii="Times New Roman" w:hAnsi="Times New Roman"/>
          <w:sz w:val="24"/>
          <w:szCs w:val="24"/>
          <w:rtl w:val="0"/>
          <w:lang w:val="en-US"/>
        </w:rPr>
        <w:t xml:space="preserve">. Badajoz: </w:t>
        <w:tab/>
        <w:t>Diputaci</w:t>
      </w:r>
      <w:r>
        <w:rPr>
          <w:rFonts w:ascii="Times New Roman" w:hAnsi="Times New Roman" w:hint="default"/>
          <w:sz w:val="24"/>
          <w:szCs w:val="24"/>
          <w:rtl w:val="0"/>
          <w:lang w:val="en-US"/>
        </w:rPr>
        <w:t>ó</w:t>
      </w:r>
      <w:r>
        <w:rPr>
          <w:rFonts w:ascii="Times New Roman" w:hAnsi="Times New Roman"/>
          <w:sz w:val="24"/>
          <w:szCs w:val="24"/>
          <w:rtl w:val="0"/>
          <w:lang w:val="en-US"/>
        </w:rPr>
        <w:t>n de Badajoz, 2015.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The Splintering of Spain: Cultural History and the Spanish Civil War, 1936-1939</w:t>
      </w:r>
      <w:r>
        <w:rPr>
          <w:rFonts w:ascii="Times New Roman" w:hAnsi="Times New Roman"/>
          <w:sz w:val="24"/>
          <w:szCs w:val="24"/>
          <w:rtl w:val="0"/>
          <w:lang w:val="en-US"/>
        </w:rPr>
        <w:t xml:space="preserve"> edited by Chris </w:t>
        <w:tab/>
        <w:t xml:space="preserve">Ealham and Michael Richards. New York: Cambridge University Press, 2006. </w:t>
      </w:r>
    </w:p>
    <w:p>
      <w:pPr>
        <w:pStyle w:val="Footnote"/>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Wingeate Pike, David. </w:t>
      </w:r>
      <w:r>
        <w:rPr>
          <w:rFonts w:ascii="Times New Roman" w:hAnsi="Times New Roman"/>
          <w:i w:val="1"/>
          <w:iCs w:val="1"/>
          <w:sz w:val="24"/>
          <w:szCs w:val="24"/>
          <w:rtl w:val="0"/>
          <w:lang w:val="en-US"/>
        </w:rPr>
        <w:t xml:space="preserve">Conjecture, Propaganda, and Deceit and the Spanish Civil War: The </w:t>
        <w:tab/>
        <w:tab/>
        <w:t>International crisis over Spain, 1936-1939, as seen in the French Press</w:t>
      </w:r>
      <w:r>
        <w:rPr>
          <w:rFonts w:ascii="Times New Roman" w:hAnsi="Times New Roman"/>
          <w:sz w:val="24"/>
          <w:szCs w:val="24"/>
          <w:rtl w:val="0"/>
          <w:lang w:val="en-US"/>
        </w:rPr>
        <w:t xml:space="preserve">. Stanford: </w:t>
        <w:tab/>
        <w:tab/>
        <w:t xml:space="preserve">California Institute of International Studies, 1968. </w:t>
      </w:r>
    </w:p>
    <w:p>
      <w:pPr>
        <w:pStyle w:val="Footnote"/>
        <w:rPr>
          <w:rFonts w:ascii="Times New Roman" w:cs="Times New Roman" w:hAnsi="Times New Roman" w:eastAsia="Times New Roman"/>
          <w:sz w:val="24"/>
          <w:szCs w:val="24"/>
        </w:rPr>
      </w:pP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Primary Sources: </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Spain: The Unpopular Front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Arnold Lunn, Catholic Truth Society, 1937, Pro-Fascist </w:t>
        <w:tab/>
        <w:tab/>
        <w:t xml:space="preserve">Literature, </w:t>
      </w:r>
      <w:r>
        <w:rPr>
          <w:rFonts w:ascii="Times New Roman" w:hAnsi="Times New Roman"/>
          <w:sz w:val="24"/>
          <w:szCs w:val="24"/>
          <w:rtl w:val="0"/>
          <w:lang w:val="en-US"/>
        </w:rPr>
        <w:t>Collection of Material about the Spanish Civil War,</w:t>
      </w:r>
      <w:r>
        <w:rPr>
          <w:rFonts w:ascii="Times New Roman" w:hAnsi="Times New Roman"/>
          <w:sz w:val="24"/>
          <w:szCs w:val="24"/>
          <w:rtl w:val="0"/>
          <w:lang w:val="en-US"/>
        </w:rPr>
        <w:t xml:space="preserve"> Col. 205, Box 1, Folder 2. </w:t>
        <w:tab/>
        <w:tab/>
        <w:t xml:space="preserve">University of California Los Angeles, Los Angeles, California.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Conflict in Spain: Communistic Mis-statements Refuted</w:t>
      </w:r>
      <w:r>
        <w:rPr>
          <w:rFonts w:ascii="Times New Roman" w:hAnsi="Times New Roman" w:hint="default"/>
          <w:sz w:val="24"/>
          <w:szCs w:val="24"/>
          <w:rtl w:val="0"/>
          <w:lang w:val="en-US"/>
        </w:rPr>
        <w:t>”</w:t>
      </w:r>
      <w:r>
        <w:rPr>
          <w:rFonts w:ascii="Times New Roman" w:hAnsi="Times New Roman"/>
          <w:sz w:val="24"/>
          <w:szCs w:val="24"/>
          <w:rtl w:val="0"/>
          <w:lang w:val="en-US"/>
        </w:rPr>
        <w:t xml:space="preserve">, by The Marquis De Merry Del </w:t>
        <w:tab/>
        <w:tab/>
        <w:t xml:space="preserve">Val, July 1937, </w:t>
      </w:r>
      <w:r>
        <w:rPr>
          <w:rFonts w:ascii="Times New Roman" w:hAnsi="Times New Roman"/>
          <w:sz w:val="24"/>
          <w:szCs w:val="24"/>
          <w:rtl w:val="0"/>
          <w:lang w:val="en-US"/>
        </w:rPr>
        <w:t xml:space="preserve">Pro-Fascist Literature, Collection of Material about the Spanish Civil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War, Col. 205, Box 1, Folder 2. University of California Los Angeles, Los Angeles, </w:t>
      </w:r>
      <w:r>
        <w:rPr>
          <w:rFonts w:ascii="Times New Roman" w:cs="Times New Roman" w:hAnsi="Times New Roman" w:eastAsia="Times New Roman"/>
          <w:sz w:val="24"/>
          <w:szCs w:val="24"/>
        </w:rPr>
        <w:tab/>
        <w:tab/>
      </w:r>
      <w:r>
        <w:rPr>
          <w:rFonts w:ascii="Times New Roman" w:hAnsi="Times New Roman"/>
          <w:sz w:val="24"/>
          <w:szCs w:val="24"/>
          <w:rtl w:val="0"/>
          <w:lang w:val="it-IT"/>
        </w:rPr>
        <w:t>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Joint Letter of The Spanish Bishops to the Bishops of the Whole World Concerning the War in </w:t>
        <w:tab/>
        <w:tab/>
        <w:t>Spain</w:t>
      </w:r>
      <w:r>
        <w:rPr>
          <w:rFonts w:ascii="Times New Roman" w:hAnsi="Times New Roman" w:hint="default"/>
          <w:sz w:val="24"/>
          <w:szCs w:val="24"/>
          <w:rtl w:val="0"/>
          <w:lang w:val="en-US"/>
        </w:rPr>
        <w:t>”</w:t>
      </w:r>
      <w:r>
        <w:rPr>
          <w:rFonts w:ascii="Times New Roman" w:hAnsi="Times New Roman"/>
          <w:sz w:val="24"/>
          <w:szCs w:val="24"/>
          <w:rtl w:val="0"/>
          <w:lang w:val="en-US"/>
        </w:rPr>
        <w:t xml:space="preserve">, London, Catholic Truth Society, July 1, 1937. </w:t>
      </w:r>
      <w:r>
        <w:rPr>
          <w:rFonts w:ascii="Times New Roman" w:hAnsi="Times New Roman"/>
          <w:sz w:val="24"/>
          <w:szCs w:val="24"/>
          <w:rtl w:val="0"/>
          <w:lang w:val="fr-FR"/>
        </w:rPr>
        <w:t xml:space="preserve">Pro-Fascist Literature, Collection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of Material about the Spanish Civil War, Col. 205, Box 1, Folder 2. University of </w:t>
      </w:r>
      <w:r>
        <w:rPr>
          <w:rFonts w:ascii="Times New Roman" w:cs="Times New Roman" w:hAnsi="Times New Roman" w:eastAsia="Times New Roman"/>
          <w:sz w:val="24"/>
          <w:szCs w:val="24"/>
        </w:rPr>
        <w:tab/>
        <w:tab/>
        <w:tab/>
      </w:r>
      <w:r>
        <w:rPr>
          <w:rFonts w:ascii="Times New Roman" w:hAnsi="Times New Roman"/>
          <w:sz w:val="24"/>
          <w:szCs w:val="24"/>
          <w:rtl w:val="0"/>
          <w:lang w:val="es-ES_tradnl"/>
        </w:rPr>
        <w:t>California Los 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Spain: The Truth at Last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Brig.-Gen Sir Henry Page Croft Bart., C.M.G., M.P., House of </w:t>
        <w:tab/>
        <w:tab/>
        <w:t xml:space="preserve">Commons, Bournemonth Guardian, Ltd., 194 &amp; 196, Commercial Rd., </w:t>
      </w:r>
      <w:r>
        <w:rPr>
          <w:rFonts w:ascii="Times New Roman" w:hAnsi="Times New Roman"/>
          <w:sz w:val="24"/>
          <w:szCs w:val="24"/>
          <w:rtl w:val="0"/>
          <w:lang w:val="it-IT"/>
        </w:rPr>
        <w:t xml:space="preserve">Pro-Fascist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Literature, Collection of Material about the Spanish Civil War, Col. 205, Box 1, Folder 2. </w:t>
      </w:r>
      <w:r>
        <w:rPr>
          <w:rFonts w:ascii="Times New Roman" w:cs="Times New Roman" w:hAnsi="Times New Roman" w:eastAsia="Times New Roman"/>
          <w:sz w:val="24"/>
          <w:szCs w:val="24"/>
        </w:rPr>
        <w:tab/>
        <w:tab/>
      </w:r>
      <w:r>
        <w:rPr>
          <w:rFonts w:ascii="Times New Roman" w:hAnsi="Times New Roman"/>
          <w:sz w:val="24"/>
          <w:szCs w:val="24"/>
          <w:rtl w:val="0"/>
          <w:lang w:val="en-US"/>
        </w:rPr>
        <w:t>University of California Los Angeles, Los Angeles, 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Insurrection in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William F. Montavon, National Catholic Welfare Conference, 1937, </w:t>
        <w:tab/>
        <w:tab/>
      </w:r>
      <w:r>
        <w:rPr>
          <w:rFonts w:ascii="Times New Roman" w:hAnsi="Times New Roman"/>
          <w:sz w:val="24"/>
          <w:szCs w:val="24"/>
          <w:rtl w:val="0"/>
          <w:lang w:val="en-US"/>
        </w:rPr>
        <w:t xml:space="preserve">Pro-Fascist Literature, Collection of Material about the Spanish Civil War, Col. 205, Box </w:t>
      </w:r>
      <w:r>
        <w:rPr>
          <w:rFonts w:ascii="Times New Roman" w:cs="Times New Roman" w:hAnsi="Times New Roman" w:eastAsia="Times New Roman"/>
          <w:sz w:val="24"/>
          <w:szCs w:val="24"/>
        </w:rPr>
        <w:tab/>
        <w:tab/>
      </w:r>
      <w:r>
        <w:rPr>
          <w:rFonts w:ascii="Times New Roman" w:hAnsi="Times New Roman"/>
          <w:sz w:val="24"/>
          <w:szCs w:val="24"/>
          <w:rtl w:val="0"/>
          <w:lang w:val="en-US"/>
        </w:rPr>
        <w:t>1, Folder 2. University of California Los Angeles, Los Angeles, 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Voice of the Church in Spain</w:t>
      </w:r>
      <w:r>
        <w:rPr>
          <w:rFonts w:ascii="Times New Roman" w:hAnsi="Times New Roman" w:hint="default"/>
          <w:sz w:val="24"/>
          <w:szCs w:val="24"/>
          <w:rtl w:val="0"/>
          <w:lang w:val="en-US"/>
        </w:rPr>
        <w:t>”</w:t>
      </w:r>
      <w:r>
        <w:rPr>
          <w:rFonts w:ascii="Times New Roman" w:hAnsi="Times New Roman"/>
          <w:sz w:val="24"/>
          <w:szCs w:val="24"/>
          <w:rtl w:val="0"/>
          <w:lang w:val="en-US"/>
        </w:rPr>
        <w:t xml:space="preserve">: London, Burns Oates &amp; Washbourne LTD. Pro-Communist, </w:t>
        <w:tab/>
        <w:t xml:space="preserve">Democratic and non-Interventionist literature, ca. 1937. Col. 205, Collection of material </w:t>
        <w:tab/>
        <w:tab/>
        <w:t xml:space="preserve">about the Spanish Civil War. Box 1 Folder 3. </w:t>
      </w:r>
      <w:r>
        <w:rPr>
          <w:rFonts w:ascii="Times New Roman" w:hAnsi="Times New Roman"/>
          <w:sz w:val="24"/>
          <w:szCs w:val="24"/>
          <w:rtl w:val="0"/>
          <w:lang w:val="en-US"/>
        </w:rPr>
        <w:t xml:space="preserve">University of California Los Angeles, Los </w:t>
      </w:r>
      <w:r>
        <w:rPr>
          <w:rFonts w:ascii="Times New Roman" w:cs="Times New Roman" w:hAnsi="Times New Roman" w:eastAsia="Times New Roman"/>
          <w:sz w:val="24"/>
          <w:szCs w:val="24"/>
        </w:rPr>
        <w:tab/>
        <w:tab/>
      </w:r>
      <w:r>
        <w:rPr>
          <w:rFonts w:ascii="Times New Roman" w:hAnsi="Times New Roman"/>
          <w:sz w:val="24"/>
          <w:szCs w:val="24"/>
          <w:rtl w:val="0"/>
          <w:lang w:val="en-US"/>
        </w:rPr>
        <w:t>Angeles, 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Conquest of Red Spain</w:t>
      </w:r>
      <w:r>
        <w:rPr>
          <w:rFonts w:ascii="Times New Roman" w:hAnsi="Times New Roman" w:hint="default"/>
          <w:sz w:val="24"/>
          <w:szCs w:val="24"/>
          <w:rtl w:val="0"/>
          <w:lang w:val="en-US"/>
        </w:rPr>
        <w:t>”</w:t>
      </w:r>
      <w:r>
        <w:rPr>
          <w:rFonts w:ascii="Times New Roman" w:hAnsi="Times New Roman"/>
          <w:sz w:val="24"/>
          <w:szCs w:val="24"/>
          <w:rtl w:val="0"/>
          <w:lang w:val="en-US"/>
        </w:rPr>
        <w:t xml:space="preserve">, by Major-General J. F. C. Fuller C.B., C.B.E., D.S.O., Burns </w:t>
        <w:tab/>
        <w:tab/>
        <w:t xml:space="preserve">Oates &amp;Washbourne LTD, 1, June, 1937, </w:t>
      </w:r>
      <w:r>
        <w:rPr>
          <w:rFonts w:ascii="Times New Roman" w:hAnsi="Times New Roman"/>
          <w:sz w:val="24"/>
          <w:szCs w:val="24"/>
          <w:rtl w:val="0"/>
          <w:lang w:val="en-US"/>
        </w:rPr>
        <w:t>Pro-Communist, Democratic and non-</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Interventionist literature, ca. 1937. Col. 205, Collection of material about the Spanish </w:t>
      </w:r>
      <w:r>
        <w:rPr>
          <w:rFonts w:ascii="Times New Roman" w:cs="Times New Roman" w:hAnsi="Times New Roman" w:eastAsia="Times New Roman"/>
          <w:sz w:val="24"/>
          <w:szCs w:val="24"/>
        </w:rPr>
        <w:tab/>
        <w:tab/>
      </w:r>
      <w:r>
        <w:rPr>
          <w:rFonts w:ascii="Times New Roman" w:hAnsi="Times New Roman"/>
          <w:sz w:val="24"/>
          <w:szCs w:val="24"/>
          <w:rtl w:val="0"/>
          <w:lang w:val="en-US"/>
        </w:rPr>
        <w:t>Civil War. Box 1 Folder 3. University of California Los 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Revolutionary Justice in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Berryer, </w:t>
      </w:r>
      <w:r>
        <w:rPr>
          <w:rFonts w:ascii="Times New Roman" w:hAnsi="Times New Roman"/>
          <w:sz w:val="24"/>
          <w:szCs w:val="24"/>
          <w:rtl w:val="0"/>
          <w:lang w:val="en-US"/>
        </w:rPr>
        <w:t>Burns Oates &amp;Washbourne LTD</w:t>
      </w:r>
      <w:r>
        <w:rPr>
          <w:rFonts w:ascii="Times New Roman" w:hAnsi="Times New Roman"/>
          <w:sz w:val="24"/>
          <w:szCs w:val="24"/>
          <w:rtl w:val="0"/>
          <w:lang w:val="en-US"/>
        </w:rPr>
        <w:t xml:space="preserve">., </w:t>
      </w:r>
      <w:r>
        <w:rPr>
          <w:rFonts w:ascii="Times New Roman" w:hAnsi="Times New Roman"/>
          <w:sz w:val="24"/>
          <w:szCs w:val="24"/>
          <w:rtl w:val="0"/>
          <w:lang w:val="fr-FR"/>
        </w:rPr>
        <w:t xml:space="preserve">Pro-Communist, </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Democratic and non-Interventionist literature, ca. 1937. Col. 205, Collection of material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about the Spanish Civil War. Box 1 Folder 3. University of California Los Angeles, Los </w:t>
      </w:r>
      <w:r>
        <w:rPr>
          <w:rFonts w:ascii="Times New Roman" w:cs="Times New Roman" w:hAnsi="Times New Roman" w:eastAsia="Times New Roman"/>
          <w:sz w:val="24"/>
          <w:szCs w:val="24"/>
        </w:rPr>
        <w:tab/>
        <w:tab/>
      </w:r>
      <w:r>
        <w:rPr>
          <w:rFonts w:ascii="Times New Roman" w:hAnsi="Times New Roman"/>
          <w:sz w:val="24"/>
          <w:szCs w:val="24"/>
          <w:rtl w:val="0"/>
          <w:lang w:val="it-IT"/>
        </w:rPr>
        <w:t>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Spain in Flames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Frederico de Echevarria, Nov. 1936, Burns Oates &amp;Washbourne LTD. </w:t>
      </w:r>
      <w:r>
        <w:rPr>
          <w:rFonts w:ascii="Times New Roman" w:hAnsi="Times New Roman"/>
          <w:sz w:val="24"/>
          <w:szCs w:val="24"/>
          <w:rtl w:val="0"/>
        </w:rPr>
        <w:t>Pro-</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Communist, Democratic and non-Interventionist literature, ca. 1937. Col. 205, Collection </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of material about the Spanish Civil War. Box 1 Folder </w:t>
      </w:r>
      <w:r>
        <w:rPr>
          <w:rFonts w:ascii="Times New Roman" w:hAnsi="Times New Roman"/>
          <w:sz w:val="24"/>
          <w:szCs w:val="24"/>
          <w:rtl w:val="0"/>
          <w:lang w:val="en-US"/>
        </w:rPr>
        <w:t>4</w:t>
      </w:r>
      <w:r>
        <w:rPr>
          <w:rFonts w:ascii="Times New Roman" w:hAnsi="Times New Roman"/>
          <w:sz w:val="24"/>
          <w:szCs w:val="24"/>
          <w:rtl w:val="0"/>
          <w:lang w:val="en-US"/>
        </w:rPr>
        <w:t xml:space="preserve">. University of California Los </w:t>
      </w:r>
      <w:r>
        <w:rPr>
          <w:rFonts w:ascii="Times New Roman" w:cs="Times New Roman" w:hAnsi="Times New Roman" w:eastAsia="Times New Roman"/>
          <w:sz w:val="24"/>
          <w:szCs w:val="24"/>
        </w:rPr>
        <w:tab/>
        <w:tab/>
      </w:r>
      <w:r>
        <w:rPr>
          <w:rFonts w:ascii="Times New Roman" w:hAnsi="Times New Roman"/>
          <w:sz w:val="24"/>
          <w:szCs w:val="24"/>
          <w:rtl w:val="0"/>
          <w:lang w:val="pt-PT"/>
        </w:rPr>
        <w:t>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Spain and the Christian Front: Ubi Crux Ibi Patria</w:t>
      </w:r>
      <w:r>
        <w:rPr>
          <w:rFonts w:ascii="Times New Roman" w:hAnsi="Times New Roman" w:hint="default"/>
          <w:sz w:val="24"/>
          <w:szCs w:val="24"/>
          <w:rtl w:val="0"/>
          <w:lang w:val="en-US"/>
        </w:rPr>
        <w:t>”</w:t>
      </w:r>
      <w:r>
        <w:rPr>
          <w:rFonts w:ascii="Times New Roman" w:hAnsi="Times New Roman"/>
          <w:sz w:val="24"/>
          <w:szCs w:val="24"/>
          <w:rtl w:val="0"/>
          <w:lang w:val="en-US"/>
        </w:rPr>
        <w:t xml:space="preserve">, by Arnold Lunn, New York: The Paulist </w:t>
        <w:tab/>
        <w:tab/>
        <w:t xml:space="preserve">Press, </w:t>
      </w:r>
      <w:r>
        <w:rPr>
          <w:rFonts w:ascii="Times New Roman" w:hAnsi="Times New Roman"/>
          <w:sz w:val="24"/>
          <w:szCs w:val="24"/>
          <w:rtl w:val="0"/>
          <w:lang w:val="en-US"/>
        </w:rPr>
        <w:t xml:space="preserve">Pro-Communist, Democratic and non-Interventionist literature, ca. 1937. Col. 205,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Collection of material about the Spanish Civil War. Box 1 Folder </w:t>
      </w:r>
      <w:r>
        <w:rPr>
          <w:rFonts w:ascii="Times New Roman" w:hAnsi="Times New Roman"/>
          <w:sz w:val="24"/>
          <w:szCs w:val="24"/>
          <w:rtl w:val="0"/>
          <w:lang w:val="en-US"/>
        </w:rPr>
        <w:t>5</w:t>
      </w:r>
      <w:r>
        <w:rPr>
          <w:rFonts w:ascii="Times New Roman" w:hAnsi="Times New Roman"/>
          <w:sz w:val="24"/>
          <w:szCs w:val="24"/>
          <w:rtl w:val="0"/>
          <w:lang w:val="en-US"/>
        </w:rPr>
        <w:t xml:space="preserve">. University of </w:t>
      </w:r>
      <w:r>
        <w:rPr>
          <w:rFonts w:ascii="Times New Roman" w:cs="Times New Roman" w:hAnsi="Times New Roman" w:eastAsia="Times New Roman"/>
          <w:sz w:val="24"/>
          <w:szCs w:val="24"/>
        </w:rPr>
        <w:tab/>
        <w:tab/>
        <w:tab/>
      </w:r>
      <w:r>
        <w:rPr>
          <w:rFonts w:ascii="Times New Roman" w:hAnsi="Times New Roman"/>
          <w:sz w:val="24"/>
          <w:szCs w:val="24"/>
          <w:rtl w:val="0"/>
          <w:lang w:val="es-ES_tradnl"/>
        </w:rPr>
        <w:t>California Los 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Ya no es delito gritar Viva Espa</w:t>
      </w:r>
      <w:r>
        <w:rPr>
          <w:rFonts w:ascii="Times New Roman" w:hAnsi="Times New Roman" w:hint="default"/>
          <w:sz w:val="24"/>
          <w:szCs w:val="24"/>
          <w:rtl w:val="0"/>
          <w:lang w:val="en-US"/>
        </w:rPr>
        <w:t>ñ</w:t>
      </w:r>
      <w:r>
        <w:rPr>
          <w:rFonts w:ascii="Times New Roman" w:hAnsi="Times New Roman"/>
          <w:sz w:val="24"/>
          <w:szCs w:val="24"/>
          <w:rtl w:val="0"/>
          <w:lang w:val="en-US"/>
        </w:rPr>
        <w:t>a!</w:t>
      </w:r>
      <w:r>
        <w:rPr>
          <w:rFonts w:ascii="Times New Roman" w:hAnsi="Times New Roman" w:hint="default"/>
          <w:sz w:val="24"/>
          <w:szCs w:val="24"/>
          <w:rtl w:val="0"/>
          <w:lang w:val="en-US"/>
        </w:rPr>
        <w:t xml:space="preserve">” </w:t>
      </w:r>
      <w:r>
        <w:rPr>
          <w:rFonts w:ascii="Times New Roman" w:hAnsi="Times New Roman"/>
          <w:sz w:val="24"/>
          <w:szCs w:val="24"/>
          <w:rtl w:val="0"/>
          <w:lang w:val="en-US"/>
        </w:rPr>
        <w:t>Diario Regional, Valladolid A</w:t>
      </w:r>
      <w:r>
        <w:rPr>
          <w:rFonts w:ascii="Times New Roman" w:hAnsi="Times New Roman" w:hint="default"/>
          <w:sz w:val="24"/>
          <w:szCs w:val="24"/>
          <w:rtl w:val="0"/>
          <w:lang w:val="en-US"/>
        </w:rPr>
        <w:t>ñ</w:t>
      </w:r>
      <w:r>
        <w:rPr>
          <w:rFonts w:ascii="Times New Roman" w:hAnsi="Times New Roman"/>
          <w:sz w:val="24"/>
          <w:szCs w:val="24"/>
          <w:rtl w:val="0"/>
          <w:lang w:val="en-US"/>
        </w:rPr>
        <w:t xml:space="preserve">0 XXIX No 9293, Domingo </w:t>
        <w:tab/>
        <w:t xml:space="preserve">19 de Julio de 1936, Collection 2012 Del Amo Foundation Spanish Civil War Collection, </w:t>
        <w:tab/>
        <w:tab/>
        <w:t xml:space="preserve">box 002, University of California Los Angeles, Los Angeles, California.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Un Capell</w:t>
      </w:r>
      <w:r>
        <w:rPr>
          <w:rFonts w:ascii="Times New Roman" w:hAnsi="Times New Roman" w:hint="default"/>
          <w:sz w:val="24"/>
          <w:szCs w:val="24"/>
          <w:rtl w:val="0"/>
          <w:lang w:val="en-US"/>
        </w:rPr>
        <w:t xml:space="preserve">á </w:t>
      </w:r>
      <w:r>
        <w:rPr>
          <w:rFonts w:ascii="Times New Roman" w:hAnsi="Times New Roman"/>
          <w:sz w:val="24"/>
          <w:szCs w:val="24"/>
          <w:rtl w:val="0"/>
          <w:lang w:val="en-US"/>
        </w:rPr>
        <w:t>castrense bendice a una unidad de Requet</w:t>
      </w:r>
      <w:r>
        <w:rPr>
          <w:rFonts w:ascii="Times New Roman" w:hAnsi="Times New Roman" w:hint="default"/>
          <w:sz w:val="24"/>
          <w:szCs w:val="24"/>
          <w:rtl w:val="0"/>
          <w:lang w:val="en-US"/>
        </w:rPr>
        <w:t>é</w:t>
      </w:r>
      <w:r>
        <w:rPr>
          <w:rFonts w:ascii="Times New Roman" w:hAnsi="Times New Roman"/>
          <w:sz w:val="24"/>
          <w:szCs w:val="24"/>
          <w:rtl w:val="0"/>
          <w:lang w:val="en-US"/>
        </w:rPr>
        <w:t>s poco antes de entrar en combate.</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tab/>
        <w:tab/>
        <w:t xml:space="preserve">Collection 2012 Del Amo Foundation Spanish Civil War Collection, box 004, University </w:t>
        <w:tab/>
        <w:tab/>
        <w:t>of California Los 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Madrid, 29 de marzo. Primera misa p</w:t>
      </w:r>
      <w:r>
        <w:rPr>
          <w:rFonts w:ascii="Times New Roman" w:hAnsi="Times New Roman" w:hint="default"/>
          <w:sz w:val="24"/>
          <w:szCs w:val="24"/>
          <w:rtl w:val="0"/>
          <w:lang w:val="en-US"/>
        </w:rPr>
        <w:t>ú</w:t>
      </w:r>
      <w:r>
        <w:rPr>
          <w:rFonts w:ascii="Times New Roman" w:hAnsi="Times New Roman"/>
          <w:sz w:val="24"/>
          <w:szCs w:val="24"/>
          <w:rtl w:val="0"/>
          <w:lang w:val="en-US"/>
        </w:rPr>
        <w:t xml:space="preserve">blica oficiada en la capital tras la entrada de las fuerzas </w:t>
        <w:tab/>
        <w:tab/>
        <w:t>nacionalistas.</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Collection 2012 Del Amo Foundation Spanish Civil War Collection, box </w:t>
      </w:r>
      <w:r>
        <w:rPr>
          <w:rFonts w:ascii="Times New Roman" w:cs="Times New Roman" w:hAnsi="Times New Roman" w:eastAsia="Times New Roman"/>
          <w:sz w:val="24"/>
          <w:szCs w:val="24"/>
        </w:rPr>
        <w:tab/>
        <w:tab/>
      </w:r>
      <w:r>
        <w:rPr>
          <w:rFonts w:ascii="Times New Roman" w:hAnsi="Times New Roman"/>
          <w:sz w:val="24"/>
          <w:szCs w:val="24"/>
          <w:rtl w:val="0"/>
          <w:lang w:val="en-US"/>
        </w:rPr>
        <w:t>002, University of California Los Angeles, Los Angeles, 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pt-PT"/>
        </w:rPr>
        <w:t>Machado, Manuel. "Francisco Franco." Fundaci</w:t>
      </w:r>
      <w:r>
        <w:rPr>
          <w:rFonts w:ascii="Times New Roman" w:hAnsi="Times New Roman" w:hint="default"/>
          <w:color w:val="333333"/>
          <w:sz w:val="24"/>
          <w:szCs w:val="24"/>
          <w:rtl w:val="0"/>
          <w:lang w:val="es-ES_tradnl"/>
        </w:rPr>
        <w:t>ó</w:t>
      </w:r>
      <w:r>
        <w:rPr>
          <w:rFonts w:ascii="Times New Roman" w:hAnsi="Times New Roman"/>
          <w:color w:val="333333"/>
          <w:sz w:val="24"/>
          <w:szCs w:val="24"/>
          <w:rtl w:val="0"/>
          <w:lang w:val="en-US"/>
        </w:rPr>
        <w:t xml:space="preserve">n Nacional Francisco Franco. Accessed March </w:t>
      </w:r>
      <w:r>
        <w:rPr>
          <w:rFonts w:ascii="Times New Roman" w:cs="Times New Roman" w:hAnsi="Times New Roman" w:eastAsia="Times New Roman"/>
          <w:color w:val="333333"/>
          <w:sz w:val="24"/>
          <w:szCs w:val="24"/>
          <w:rtl w:val="0"/>
        </w:rPr>
        <w:tab/>
        <w:tab/>
      </w:r>
      <w:r>
        <w:rPr>
          <w:rFonts w:ascii="Times New Roman" w:hAnsi="Times New Roman"/>
          <w:color w:val="333333"/>
          <w:sz w:val="24"/>
          <w:szCs w:val="24"/>
          <w:rtl w:val="0"/>
          <w:lang w:val="pt-PT"/>
        </w:rPr>
        <w:t>11, 2018. http://www.fnff.es/HtmlRes/Files/Francisco%20Franco.MMachado.pdf.</w:t>
      </w: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cs="Times New Roman" w:hAnsi="Times New Roman" w:eastAsia="Times New Roman"/>
          <w:color w:val="333333"/>
          <w:sz w:val="24"/>
          <w:szCs w:val="24"/>
          <w:rtl w:val="0"/>
        </w:rPr>
        <w:tab/>
      </w:r>
      <w:r>
        <w:rPr>
          <w:rFonts w:ascii="Times New Roman" w:hAnsi="Times New Roman"/>
          <w:color w:val="333333"/>
          <w:sz w:val="24"/>
          <w:szCs w:val="24"/>
          <w:rtl w:val="0"/>
          <w:lang w:val="nl-NL"/>
        </w:rPr>
        <w:t>Poem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Anna Louise Strong, Spain in Arms 1937, Box 2, Folder 2, </w:t>
      </w:r>
      <w:r>
        <w:rPr>
          <w:rFonts w:ascii="Times New Roman" w:hAnsi="Times New Roman"/>
          <w:sz w:val="24"/>
          <w:szCs w:val="24"/>
          <w:rtl w:val="0"/>
          <w:lang w:val="en-US"/>
        </w:rPr>
        <w:t xml:space="preserve">Pro-Communist, Democratic and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non-Interventionist literature, ca. 1937. Col. 205, Collection of material about the Spanish </w:t>
      </w:r>
      <w:r>
        <w:rPr>
          <w:rFonts w:ascii="Times New Roman" w:cs="Times New Roman" w:hAnsi="Times New Roman" w:eastAsia="Times New Roman"/>
          <w:sz w:val="24"/>
          <w:szCs w:val="24"/>
        </w:rPr>
        <w:tab/>
      </w:r>
      <w:r>
        <w:rPr>
          <w:rFonts w:ascii="Times New Roman" w:hAnsi="Times New Roman"/>
          <w:sz w:val="24"/>
          <w:szCs w:val="24"/>
          <w:rtl w:val="0"/>
          <w:lang w:val="en-US"/>
        </w:rPr>
        <w:t>Civil War. Box 1 Folder 3. University of California Los 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Next Steps to Win The War in Spain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earl Browder and Bill Lawrence, Pro-Communist, </w:t>
        <w:tab/>
        <w:tab/>
        <w:t xml:space="preserve">Democratic and non-Interventionist literature, ca. 1937. Col. 205, Collection of material </w:t>
        <w:tab/>
        <w:tab/>
        <w:t xml:space="preserve">about the Spanish Civil War. Box 1 Folder 3. </w:t>
      </w:r>
      <w:r>
        <w:rPr>
          <w:rFonts w:ascii="Times New Roman" w:hAnsi="Times New Roman"/>
          <w:sz w:val="24"/>
          <w:szCs w:val="24"/>
          <w:rtl w:val="0"/>
          <w:lang w:val="en-US"/>
        </w:rPr>
        <w:t xml:space="preserve">University of California Los Angeles, Los </w:t>
      </w:r>
      <w:r>
        <w:rPr>
          <w:rFonts w:ascii="Times New Roman" w:cs="Times New Roman" w:hAnsi="Times New Roman" w:eastAsia="Times New Roman"/>
          <w:sz w:val="24"/>
          <w:szCs w:val="24"/>
        </w:rPr>
        <w:tab/>
        <w:tab/>
      </w:r>
      <w:r>
        <w:rPr>
          <w:rFonts w:ascii="Times New Roman" w:hAnsi="Times New Roman"/>
          <w:sz w:val="24"/>
          <w:szCs w:val="24"/>
          <w:rtl w:val="0"/>
          <w:lang w:val="en-US"/>
        </w:rPr>
        <w:t>Angeles, 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Spain: The Spanish War in Pictures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Published by the United Youth Committee to Aid Spanish </w:t>
        <w:tab/>
        <w:tab/>
        <w:t xml:space="preserve">Democracy with the cooperation of the North American Committee to Aid Spanish </w:t>
        <w:tab/>
        <w:tab/>
        <w:t xml:space="preserve">Democracy, </w:t>
      </w:r>
      <w:r>
        <w:rPr>
          <w:rFonts w:ascii="Times New Roman" w:hAnsi="Times New Roman" w:hint="default"/>
          <w:sz w:val="24"/>
          <w:szCs w:val="24"/>
          <w:rtl w:val="0"/>
          <w:lang w:val="en-US"/>
        </w:rPr>
        <w:t>“</w:t>
      </w:r>
      <w:r>
        <w:rPr>
          <w:rFonts w:ascii="Times New Roman" w:hAnsi="Times New Roman"/>
          <w:sz w:val="24"/>
          <w:szCs w:val="24"/>
          <w:rtl w:val="0"/>
          <w:lang w:val="en-US"/>
        </w:rPr>
        <w:t>Who Burns Churches?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Pro-Communist, Democratic and non-</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Interventionist literature, ca. 1937. Col. 205, Collection of material about the Spanish </w:t>
      </w:r>
      <w:r>
        <w:rPr>
          <w:rFonts w:ascii="Times New Roman" w:cs="Times New Roman" w:hAnsi="Times New Roman" w:eastAsia="Times New Roman"/>
          <w:sz w:val="24"/>
          <w:szCs w:val="24"/>
        </w:rPr>
        <w:tab/>
        <w:tab/>
      </w:r>
      <w:r>
        <w:rPr>
          <w:rFonts w:ascii="Times New Roman" w:hAnsi="Times New Roman"/>
          <w:sz w:val="24"/>
          <w:szCs w:val="24"/>
          <w:rtl w:val="0"/>
          <w:lang w:val="en-US"/>
        </w:rPr>
        <w:t>Civil War. Box 1 Folder 3. University of California Los 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 xml:space="preserve">Poem </w:t>
      </w:r>
      <w:r>
        <w:rPr>
          <w:rFonts w:ascii="Times New Roman" w:hAnsi="Times New Roman" w:hint="default"/>
          <w:sz w:val="24"/>
          <w:szCs w:val="24"/>
          <w:rtl w:val="0"/>
        </w:rPr>
        <w:t>“</w:t>
      </w:r>
      <w:r>
        <w:rPr>
          <w:rFonts w:ascii="Times New Roman" w:hAnsi="Times New Roman"/>
          <w:sz w:val="24"/>
          <w:szCs w:val="24"/>
          <w:rtl w:val="0"/>
          <w:lang w:val="it-IT"/>
        </w:rPr>
        <w:t>In Memoriam</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in </w:t>
      </w:r>
      <w:r>
        <w:rPr>
          <w:rFonts w:ascii="Times New Roman" w:hAnsi="Times New Roman" w:hint="default"/>
          <w:sz w:val="24"/>
          <w:szCs w:val="24"/>
          <w:rtl w:val="0"/>
          <w:lang w:val="en-US"/>
        </w:rPr>
        <w:t>“</w:t>
      </w:r>
      <w:r>
        <w:rPr>
          <w:rFonts w:ascii="Times New Roman" w:hAnsi="Times New Roman"/>
          <w:sz w:val="24"/>
          <w:szCs w:val="24"/>
          <w:rtl w:val="0"/>
          <w:lang w:val="en-US"/>
        </w:rPr>
        <w:t>WPA Teachers in Spain</w:t>
      </w:r>
      <w:r>
        <w:rPr>
          <w:rFonts w:ascii="Times New Roman" w:hAnsi="Times New Roman" w:hint="default"/>
          <w:sz w:val="24"/>
          <w:szCs w:val="24"/>
          <w:rtl w:val="0"/>
          <w:lang w:val="en-US"/>
        </w:rPr>
        <w:t>”</w:t>
      </w:r>
      <w:r>
        <w:rPr>
          <w:rFonts w:ascii="Times New Roman" w:hAnsi="Times New Roman"/>
          <w:sz w:val="24"/>
          <w:szCs w:val="24"/>
          <w:rtl w:val="0"/>
          <w:lang w:val="en-US"/>
        </w:rPr>
        <w:t xml:space="preserve">, published by the W.P.A. Teachers Union </w:t>
        <w:tab/>
        <w:tab/>
        <w:t xml:space="preserve">Chapter of the Friends of the Abraham Lincoln Brigade, </w:t>
      </w:r>
      <w:r>
        <w:rPr>
          <w:rFonts w:ascii="Times New Roman" w:hAnsi="Times New Roman"/>
          <w:sz w:val="24"/>
          <w:szCs w:val="24"/>
          <w:rtl w:val="0"/>
          <w:lang w:val="en-US"/>
        </w:rPr>
        <w:t xml:space="preserve">Pro-Communist, Democratic and </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non-Interventionist literature, ca. 1937. Col. 205, Collection of material about the Spanish </w:t>
      </w:r>
      <w:r>
        <w:rPr>
          <w:rFonts w:ascii="Times New Roman" w:cs="Times New Roman" w:hAnsi="Times New Roman" w:eastAsia="Times New Roman"/>
          <w:sz w:val="24"/>
          <w:szCs w:val="24"/>
        </w:rPr>
        <w:tab/>
      </w:r>
      <w:r>
        <w:rPr>
          <w:rFonts w:ascii="Times New Roman" w:hAnsi="Times New Roman"/>
          <w:sz w:val="24"/>
          <w:szCs w:val="24"/>
          <w:rtl w:val="0"/>
          <w:lang w:val="en-US"/>
        </w:rPr>
        <w:t>Civil War. Box 1 Folder 3. University of California Los 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Was a Franco Soldier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Seumas Mac Kee, London: United Editorial Limited, </w:t>
      </w:r>
      <w:r>
        <w:rPr>
          <w:rFonts w:ascii="Times New Roman" w:hAnsi="Times New Roman"/>
          <w:sz w:val="24"/>
          <w:szCs w:val="24"/>
          <w:rtl w:val="0"/>
        </w:rPr>
        <w:t>Pro-</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Communist, Democratic and non-Interventionist literature, ca. 1937. Col. 205, Collection </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of material about the Spanish Civil War. Box 1 Folder 3. University of California Los </w:t>
      </w:r>
      <w:r>
        <w:rPr>
          <w:rFonts w:ascii="Times New Roman" w:cs="Times New Roman" w:hAnsi="Times New Roman" w:eastAsia="Times New Roman"/>
          <w:sz w:val="24"/>
          <w:szCs w:val="24"/>
        </w:rPr>
        <w:tab/>
        <w:tab/>
      </w:r>
      <w:r>
        <w:rPr>
          <w:rFonts w:ascii="Times New Roman" w:hAnsi="Times New Roman"/>
          <w:sz w:val="24"/>
          <w:szCs w:val="24"/>
          <w:rtl w:val="0"/>
          <w:lang w:val="pt-PT"/>
        </w:rPr>
        <w:t>Angeles,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Spanish Foreign Policy (1898-1960) The address of His Excellency: D. Fernando Maria </w:t>
        <w:tab/>
        <w:tab/>
        <w:tab/>
        <w:t xml:space="preserve">Castiella, Minister for Foreign Affairs of Spain, March 24, 1960, at Georgetown </w:t>
        <w:tab/>
        <w:tab/>
        <w:tab/>
        <w:t xml:space="preserve">University, Washington D.C. in </w:t>
      </w:r>
      <w:r>
        <w:rPr>
          <w:rFonts w:ascii="Times New Roman" w:hAnsi="Times New Roman" w:hint="default"/>
          <w:sz w:val="24"/>
          <w:szCs w:val="24"/>
          <w:rtl w:val="0"/>
          <w:lang w:val="en-US"/>
        </w:rPr>
        <w:t>“</w:t>
      </w:r>
      <w:r>
        <w:rPr>
          <w:rFonts w:ascii="Times New Roman" w:hAnsi="Times New Roman"/>
          <w:sz w:val="24"/>
          <w:szCs w:val="24"/>
          <w:rtl w:val="0"/>
          <w:lang w:val="en-US"/>
        </w:rPr>
        <w:t>1 Castiella, Spanish Foreign Policy</w:t>
      </w:r>
      <w:r>
        <w:rPr>
          <w:rFonts w:ascii="Times New Roman" w:hAnsi="Times New Roman" w:hint="default"/>
          <w:sz w:val="24"/>
          <w:szCs w:val="24"/>
          <w:rtl w:val="0"/>
          <w:lang w:val="en-US"/>
        </w:rPr>
        <w:t>”</w:t>
      </w:r>
      <w:r>
        <w:rPr>
          <w:rFonts w:ascii="Times New Roman" w:hAnsi="Times New Roman"/>
          <w:sz w:val="24"/>
          <w:szCs w:val="24"/>
          <w:rtl w:val="0"/>
          <w:lang w:val="en-US"/>
        </w:rPr>
        <w:t xml:space="preserve">, Box 1:1 Col. 035. </w:t>
        <w:tab/>
        <w:tab/>
        <w:t xml:space="preserve">Loyola Marymount University, Los Angeles, California.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Spanish Way and Lying Propaganda</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Joseph B. Code, (New York: The Paulist Press, </w:t>
        <w:tab/>
        <w:tab/>
        <w:t xml:space="preserve">July 21, 1838), In </w:t>
      </w:r>
      <w:r>
        <w:rPr>
          <w:rFonts w:ascii="Times New Roman" w:hAnsi="Times New Roman" w:hint="default"/>
          <w:sz w:val="24"/>
          <w:szCs w:val="24"/>
          <w:rtl w:val="0"/>
          <w:lang w:val="en-US"/>
        </w:rPr>
        <w:t>“</w:t>
      </w:r>
      <w:r>
        <w:rPr>
          <w:rFonts w:ascii="Times New Roman" w:hAnsi="Times New Roman"/>
          <w:sz w:val="24"/>
          <w:szCs w:val="24"/>
          <w:rtl w:val="0"/>
          <w:lang w:val="en-US"/>
        </w:rPr>
        <w:t>Code, Spanish War &amp; Propaganda,</w:t>
      </w:r>
      <w:r>
        <w:rPr>
          <w:rFonts w:ascii="Times New Roman" w:hAnsi="Times New Roman" w:hint="default"/>
          <w:sz w:val="24"/>
          <w:szCs w:val="24"/>
          <w:rtl w:val="0"/>
          <w:lang w:val="en-US"/>
        </w:rPr>
        <w:t xml:space="preserve">” </w:t>
      </w:r>
      <w:r>
        <w:rPr>
          <w:rFonts w:ascii="Times New Roman" w:hAnsi="Times New Roman"/>
          <w:sz w:val="24"/>
          <w:szCs w:val="24"/>
          <w:rtl w:val="0"/>
          <w:lang w:val="en-US"/>
        </w:rPr>
        <w:t>Box 1:</w:t>
      </w:r>
      <w:r>
        <w:rPr>
          <w:rFonts w:ascii="Times New Roman" w:hAnsi="Times New Roman"/>
          <w:sz w:val="24"/>
          <w:szCs w:val="24"/>
          <w:rtl w:val="0"/>
          <w:lang w:val="en-US"/>
        </w:rPr>
        <w:t>3</w:t>
      </w:r>
      <w:r>
        <w:rPr>
          <w:rFonts w:ascii="Times New Roman" w:hAnsi="Times New Roman"/>
          <w:sz w:val="24"/>
          <w:szCs w:val="24"/>
          <w:rtl w:val="0"/>
        </w:rPr>
        <w:t xml:space="preserve"> Col. 035. Loyola </w:t>
      </w:r>
      <w:r>
        <w:rPr>
          <w:rFonts w:ascii="Times New Roman" w:cs="Times New Roman" w:hAnsi="Times New Roman" w:eastAsia="Times New Roman"/>
          <w:sz w:val="24"/>
          <w:szCs w:val="24"/>
        </w:rPr>
        <w:tab/>
        <w:tab/>
        <w:tab/>
      </w:r>
      <w:r>
        <w:rPr>
          <w:rFonts w:ascii="Times New Roman" w:hAnsi="Times New Roman"/>
          <w:sz w:val="24"/>
          <w:szCs w:val="24"/>
          <w:rtl w:val="0"/>
          <w:lang w:val="en-US"/>
        </w:rPr>
        <w:t>Marymount University, Los Angeles, 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Communism in Spain: 1931-1936</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G.M. Godden (New York: </w:t>
      </w:r>
      <w:r>
        <w:rPr>
          <w:rFonts w:ascii="Times New Roman" w:hAnsi="Times New Roman"/>
          <w:sz w:val="24"/>
          <w:szCs w:val="24"/>
          <w:rtl w:val="0"/>
          <w:lang w:val="en-US"/>
        </w:rPr>
        <w:t>The America Press</w:t>
      </w:r>
      <w:r>
        <w:rPr>
          <w:rFonts w:ascii="Times New Roman" w:hAnsi="Times New Roman"/>
          <w:sz w:val="24"/>
          <w:szCs w:val="24"/>
          <w:rtl w:val="0"/>
          <w:lang w:val="en-US"/>
        </w:rPr>
        <w:t xml:space="preserve">, 1937) </w:t>
      </w:r>
      <w:r>
        <w:rPr>
          <w:rFonts w:ascii="Times New Roman" w:hAnsi="Times New Roman"/>
          <w:sz w:val="24"/>
          <w:szCs w:val="24"/>
          <w:rtl w:val="0"/>
          <w:lang w:val="en-US"/>
        </w:rPr>
        <w:t xml:space="preserve">Box </w:t>
      </w:r>
      <w:r>
        <w:rPr>
          <w:rFonts w:ascii="Times New Roman" w:cs="Times New Roman" w:hAnsi="Times New Roman" w:eastAsia="Times New Roman"/>
          <w:sz w:val="24"/>
          <w:szCs w:val="24"/>
        </w:rPr>
        <w:tab/>
      </w:r>
      <w:r>
        <w:rPr>
          <w:rFonts w:ascii="Times New Roman" w:hAnsi="Times New Roman"/>
          <w:sz w:val="24"/>
          <w:szCs w:val="24"/>
          <w:rtl w:val="0"/>
          <w:lang w:val="ru-RU"/>
        </w:rPr>
        <w:t>1:</w:t>
      </w:r>
      <w:r>
        <w:rPr>
          <w:rFonts w:ascii="Times New Roman" w:hAnsi="Times New Roman"/>
          <w:sz w:val="24"/>
          <w:szCs w:val="24"/>
          <w:rtl w:val="0"/>
          <w:lang w:val="en-US"/>
        </w:rPr>
        <w:t>6</w:t>
      </w:r>
      <w:r>
        <w:rPr>
          <w:rFonts w:ascii="Times New Roman" w:hAnsi="Times New Roman"/>
          <w:sz w:val="24"/>
          <w:szCs w:val="24"/>
          <w:rtl w:val="0"/>
          <w:lang w:val="en-US"/>
        </w:rPr>
        <w:t xml:space="preserve"> Col. 035. Loyola Marymount University, Los Angeles, 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Joint Letter of the Spanish Bishops to the Bishops of the World: The War in Spain</w:t>
      </w:r>
      <w:r>
        <w:rPr>
          <w:rFonts w:ascii="Times New Roman" w:hAnsi="Times New Roman" w:hint="default"/>
          <w:sz w:val="24"/>
          <w:szCs w:val="24"/>
          <w:rtl w:val="0"/>
          <w:lang w:val="en-US"/>
        </w:rPr>
        <w:t>”</w:t>
      </w:r>
      <w:r>
        <w:rPr>
          <w:rFonts w:ascii="Times New Roman" w:hAnsi="Times New Roman"/>
          <w:sz w:val="24"/>
          <w:szCs w:val="24"/>
          <w:rtl w:val="0"/>
          <w:lang w:val="en-US"/>
        </w:rPr>
        <w:t xml:space="preserve">, (New York: </w:t>
        <w:tab/>
        <w:t xml:space="preserve">The America Press, 1937) </w:t>
      </w:r>
      <w:r>
        <w:rPr>
          <w:rFonts w:ascii="Times New Roman" w:hAnsi="Times New Roman"/>
          <w:sz w:val="24"/>
          <w:szCs w:val="24"/>
          <w:rtl w:val="0"/>
          <w:lang w:val="en-US"/>
        </w:rPr>
        <w:t>Box 1:</w:t>
      </w:r>
      <w:r>
        <w:rPr>
          <w:rFonts w:ascii="Times New Roman" w:hAnsi="Times New Roman"/>
          <w:sz w:val="24"/>
          <w:szCs w:val="24"/>
          <w:rtl w:val="0"/>
          <w:lang w:val="en-US"/>
        </w:rPr>
        <w:t>8</w:t>
      </w:r>
      <w:r>
        <w:rPr>
          <w:rFonts w:ascii="Times New Roman" w:hAnsi="Times New Roman"/>
          <w:sz w:val="24"/>
          <w:szCs w:val="24"/>
          <w:rtl w:val="0"/>
          <w:lang w:val="en-US"/>
        </w:rPr>
        <w:t xml:space="preserve"> Col. 035. Loyola Marymount University, Los Angeles, </w:t>
      </w:r>
      <w:r>
        <w:rPr>
          <w:rFonts w:ascii="Times New Roman" w:cs="Times New Roman" w:hAnsi="Times New Roman" w:eastAsia="Times New Roman"/>
          <w:sz w:val="24"/>
          <w:szCs w:val="24"/>
        </w:rPr>
        <w:tab/>
      </w:r>
      <w:r>
        <w:rPr>
          <w:rFonts w:ascii="Times New Roman" w:hAnsi="Times New Roman"/>
          <w:sz w:val="24"/>
          <w:szCs w:val="24"/>
          <w:rtl w:val="0"/>
          <w:lang w:val="it-IT"/>
        </w:rPr>
        <w:t>California</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La Guerra en Espa</w:t>
      </w:r>
      <w:r>
        <w:rPr>
          <w:rFonts w:ascii="Times New Roman" w:hAnsi="Times New Roman" w:hint="default"/>
          <w:sz w:val="24"/>
          <w:szCs w:val="24"/>
          <w:rtl w:val="0"/>
          <w:lang w:val="en-US"/>
        </w:rPr>
        <w:t>ñ</w:t>
      </w:r>
      <w:r>
        <w:rPr>
          <w:rFonts w:ascii="Times New Roman" w:hAnsi="Times New Roman"/>
          <w:sz w:val="24"/>
          <w:szCs w:val="24"/>
          <w:rtl w:val="0"/>
          <w:lang w:val="en-US"/>
        </w:rPr>
        <w:t>a: La Tragedia de El Escorial,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Undated, </w:t>
      </w:r>
      <w:r>
        <w:rPr>
          <w:rFonts w:ascii="Times New Roman" w:hAnsi="Times New Roman"/>
          <w:sz w:val="24"/>
          <w:szCs w:val="24"/>
          <w:rtl w:val="0"/>
          <w:lang w:val="en-US"/>
        </w:rPr>
        <w:t>Box 1:</w:t>
      </w:r>
      <w:r>
        <w:rPr>
          <w:rFonts w:ascii="Times New Roman" w:hAnsi="Times New Roman"/>
          <w:sz w:val="24"/>
          <w:szCs w:val="24"/>
          <w:rtl w:val="0"/>
          <w:lang w:val="en-US"/>
        </w:rPr>
        <w:t>10</w:t>
      </w:r>
      <w:r>
        <w:rPr>
          <w:rFonts w:ascii="Times New Roman" w:hAnsi="Times New Roman"/>
          <w:sz w:val="24"/>
          <w:szCs w:val="24"/>
          <w:rtl w:val="0"/>
        </w:rPr>
        <w:t xml:space="preserve"> Col. 035. Loyola </w:t>
      </w:r>
      <w:r>
        <w:rPr>
          <w:rFonts w:ascii="Times New Roman" w:cs="Times New Roman" w:hAnsi="Times New Roman" w:eastAsia="Times New Roman"/>
          <w:sz w:val="24"/>
          <w:szCs w:val="24"/>
        </w:rPr>
        <w:tab/>
        <w:tab/>
        <w:tab/>
      </w:r>
      <w:r>
        <w:rPr>
          <w:rFonts w:ascii="Times New Roman" w:hAnsi="Times New Roman"/>
          <w:sz w:val="24"/>
          <w:szCs w:val="24"/>
          <w:rtl w:val="0"/>
          <w:lang w:val="en-US"/>
        </w:rPr>
        <w:t>Marymount University, Los Angeles, California.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Why the Catholic Church Cannot Accept Socialism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Rev. George M. Scarle, (New York: </w:t>
        <w:tab/>
        <w:tab/>
        <w:t xml:space="preserve">The Paulist Press, 1913) </w:t>
      </w:r>
      <w:r>
        <w:rPr>
          <w:rFonts w:ascii="Times New Roman" w:hAnsi="Times New Roman"/>
          <w:sz w:val="24"/>
          <w:szCs w:val="24"/>
          <w:rtl w:val="0"/>
          <w:lang w:val="en-US"/>
        </w:rPr>
        <w:t>Box 1:</w:t>
      </w:r>
      <w:r>
        <w:rPr>
          <w:rFonts w:ascii="Times New Roman" w:hAnsi="Times New Roman"/>
          <w:sz w:val="24"/>
          <w:szCs w:val="24"/>
          <w:rtl w:val="0"/>
          <w:lang w:val="en-US"/>
        </w:rPr>
        <w:t>16</w:t>
      </w:r>
      <w:r>
        <w:rPr>
          <w:rFonts w:ascii="Times New Roman" w:hAnsi="Times New Roman"/>
          <w:sz w:val="24"/>
          <w:szCs w:val="24"/>
          <w:rtl w:val="0"/>
          <w:lang w:val="en-US"/>
        </w:rPr>
        <w:t xml:space="preserve"> Col. 035. Loyola Marymount University, Los Angeles, </w:t>
      </w:r>
      <w:r>
        <w:rPr>
          <w:rFonts w:ascii="Times New Roman" w:cs="Times New Roman" w:hAnsi="Times New Roman" w:eastAsia="Times New Roman"/>
          <w:sz w:val="24"/>
          <w:szCs w:val="24"/>
        </w:rPr>
        <w:tab/>
      </w:r>
      <w:r>
        <w:rPr>
          <w:rFonts w:ascii="Times New Roman" w:hAnsi="Times New Roman"/>
          <w:sz w:val="24"/>
          <w:szCs w:val="24"/>
          <w:rtl w:val="0"/>
          <w:lang w:val="it-IT"/>
        </w:rPr>
        <w:t>California.</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nl-NL"/>
        </w:rPr>
        <w:t xml:space="preserve">Poem </w:t>
      </w:r>
      <w:r>
        <w:rPr>
          <w:rFonts w:ascii="Times New Roman" w:hAnsi="Times New Roman" w:hint="default"/>
          <w:sz w:val="24"/>
          <w:szCs w:val="24"/>
          <w:rtl w:val="0"/>
        </w:rPr>
        <w:t>“</w:t>
      </w:r>
      <w:r>
        <w:rPr>
          <w:rFonts w:ascii="Times New Roman" w:hAnsi="Times New Roman"/>
          <w:sz w:val="24"/>
          <w:szCs w:val="24"/>
          <w:rtl w:val="0"/>
          <w:lang w:val="it-IT"/>
        </w:rPr>
        <w:t>In Memoriam</w:t>
      </w:r>
      <w:r>
        <w:rPr>
          <w:rFonts w:ascii="Times New Roman" w:hAnsi="Times New Roman" w:hint="default"/>
          <w:sz w:val="24"/>
          <w:szCs w:val="24"/>
          <w:rtl w:val="0"/>
        </w:rPr>
        <w:t xml:space="preserve">” </w:t>
      </w:r>
      <w:r>
        <w:rPr>
          <w:rFonts w:ascii="Times New Roman" w:hAnsi="Times New Roman"/>
          <w:sz w:val="24"/>
          <w:szCs w:val="24"/>
          <w:rtl w:val="0"/>
        </w:rPr>
        <w:t xml:space="preserve">in </w:t>
      </w:r>
      <w:r>
        <w:rPr>
          <w:rFonts w:ascii="Times New Roman" w:hAnsi="Times New Roman" w:hint="default"/>
          <w:sz w:val="24"/>
          <w:szCs w:val="24"/>
          <w:rtl w:val="0"/>
        </w:rPr>
        <w:t>“</w:t>
      </w:r>
      <w:r>
        <w:rPr>
          <w:rFonts w:ascii="Times New Roman" w:hAnsi="Times New Roman"/>
          <w:sz w:val="24"/>
          <w:szCs w:val="24"/>
          <w:rtl w:val="0"/>
          <w:lang w:val="en-US"/>
        </w:rPr>
        <w:t>WPA Teachers in Spain</w:t>
      </w:r>
      <w:r>
        <w:rPr>
          <w:rFonts w:ascii="Times New Roman" w:hAnsi="Times New Roman" w:hint="default"/>
          <w:sz w:val="24"/>
          <w:szCs w:val="24"/>
          <w:rtl w:val="0"/>
        </w:rPr>
        <w:t>”</w:t>
      </w:r>
      <w:r>
        <w:rPr>
          <w:rFonts w:ascii="Times New Roman" w:hAnsi="Times New Roman"/>
          <w:sz w:val="24"/>
          <w:szCs w:val="24"/>
          <w:rtl w:val="0"/>
          <w:lang w:val="en-US"/>
        </w:rPr>
        <w:t xml:space="preserve">, published by the W.P.A. Teachers Union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Chapter of the Friends of the Abraham Lincoln Brigade, Pro-Communist, Democratic and </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non-Interventionist literature, ca. 1937. Col. 205, Collection of material about the Spanish </w:t>
      </w:r>
      <w:r>
        <w:rPr>
          <w:rFonts w:ascii="Times New Roman" w:cs="Times New Roman" w:hAnsi="Times New Roman" w:eastAsia="Times New Roman"/>
          <w:sz w:val="24"/>
          <w:szCs w:val="24"/>
        </w:rPr>
        <w:tab/>
      </w:r>
      <w:r>
        <w:rPr>
          <w:rFonts w:ascii="Times New Roman" w:hAnsi="Times New Roman"/>
          <w:sz w:val="24"/>
          <w:szCs w:val="24"/>
          <w:rtl w:val="0"/>
          <w:lang w:val="en-US"/>
        </w:rPr>
        <w:t>Civil War. Box 1 Folder 3. University of California Los Angeles, Los Angeles, California.</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p>
    <w:p>
      <w:pPr>
        <w:pStyle w:val="Default"/>
        <w:bidi w:val="0"/>
        <w:ind w:left="0" w:right="0" w:firstLine="0"/>
        <w:jc w:val="left"/>
        <w:rPr>
          <w:rFonts w:ascii="Times New Roman" w:cs="Times New Roman" w:hAnsi="Times New Roman" w:eastAsia="Times New Roman"/>
          <w:sz w:val="20"/>
          <w:szCs w:val="20"/>
          <w:u w:color="000000"/>
          <w:rtl w:val="0"/>
          <w:lang w:val="en-US"/>
        </w:rPr>
      </w:pPr>
    </w:p>
    <w:p>
      <w:pPr>
        <w:pStyle w:val="Body"/>
        <w:spacing w:line="480" w:lineRule="auto"/>
      </w:pPr>
      <w:r>
        <w:rPr>
          <w:rFonts w:ascii="Times New Roman" w:cs="Times New Roman" w:hAnsi="Times New Roman" w:eastAsia="Times New Roman"/>
          <w:sz w:val="24"/>
          <w:szCs w:val="24"/>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Poem </w:t>
      </w:r>
      <w:r>
        <w:rPr>
          <w:rFonts w:ascii="Times New Roman" w:hAnsi="Times New Roman" w:hint="default"/>
          <w:sz w:val="20"/>
          <w:szCs w:val="20"/>
          <w:rtl w:val="0"/>
        </w:rPr>
        <w:t>“</w:t>
      </w:r>
      <w:r>
        <w:rPr>
          <w:rFonts w:ascii="Times New Roman" w:hAnsi="Times New Roman"/>
          <w:sz w:val="20"/>
          <w:szCs w:val="20"/>
          <w:rtl w:val="0"/>
          <w:lang w:val="it-IT"/>
        </w:rPr>
        <w:t>In Memoriam</w:t>
      </w:r>
      <w:r>
        <w:rPr>
          <w:rFonts w:ascii="Times New Roman" w:hAnsi="Times New Roman" w:hint="default"/>
          <w:sz w:val="20"/>
          <w:szCs w:val="20"/>
          <w:rtl w:val="0"/>
        </w:rPr>
        <w:t xml:space="preserve">” </w:t>
      </w:r>
      <w:r>
        <w:rPr>
          <w:rFonts w:ascii="Times New Roman" w:hAnsi="Times New Roman"/>
          <w:sz w:val="20"/>
          <w:szCs w:val="20"/>
          <w:rtl w:val="0"/>
        </w:rPr>
        <w:t xml:space="preserve">in </w:t>
      </w:r>
      <w:r>
        <w:rPr>
          <w:rFonts w:ascii="Times New Roman" w:hAnsi="Times New Roman" w:hint="default"/>
          <w:sz w:val="20"/>
          <w:szCs w:val="20"/>
          <w:rtl w:val="0"/>
        </w:rPr>
        <w:t>“</w:t>
      </w:r>
      <w:r>
        <w:rPr>
          <w:rFonts w:ascii="Times New Roman" w:hAnsi="Times New Roman"/>
          <w:sz w:val="20"/>
          <w:szCs w:val="20"/>
          <w:rtl w:val="0"/>
          <w:lang w:val="en-US"/>
        </w:rPr>
        <w:t>WPA Teachers in Spain</w:t>
      </w:r>
      <w:r>
        <w:rPr>
          <w:rFonts w:ascii="Times New Roman" w:hAnsi="Times New Roman" w:hint="default"/>
          <w:sz w:val="20"/>
          <w:szCs w:val="20"/>
          <w:rtl w:val="0"/>
        </w:rPr>
        <w:t>”</w:t>
      </w:r>
      <w:r>
        <w:rPr>
          <w:rFonts w:ascii="Times New Roman" w:hAnsi="Times New Roman"/>
          <w:sz w:val="20"/>
          <w:szCs w:val="20"/>
          <w:rtl w:val="0"/>
          <w:lang w:val="en-US"/>
        </w:rPr>
        <w:t>, published by the W.P.A. Teachers Union Chapter of the Friends of the Abraham Lincoln Brigade, Pro-Communist, Democratic and non-Interventionist literature, ca. 1937. Col. 205, Collection of material about the Spanish Civil War. Box 1 Folder 3. University of California Los Angeles, Los Angeles, California.</w:t>
      </w:r>
    </w:p>
  </w:footnote>
  <w:footnote w:id="2">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The Conquest of Red Spain</w:t>
      </w:r>
      <w:r>
        <w:rPr>
          <w:rFonts w:ascii="Times New Roman" w:hAnsi="Times New Roman" w:hint="default"/>
          <w:sz w:val="20"/>
          <w:szCs w:val="20"/>
          <w:rtl w:val="0"/>
        </w:rPr>
        <w:t>”</w:t>
      </w:r>
      <w:r>
        <w:rPr>
          <w:rFonts w:ascii="Times New Roman" w:hAnsi="Times New Roman"/>
          <w:sz w:val="20"/>
          <w:szCs w:val="20"/>
          <w:rtl w:val="0"/>
          <w:lang w:val="en-US"/>
        </w:rPr>
        <w:t>, by Major-General J. F. C. Fuller C.B., C.B.E., D.S.O., Burns Oates &amp; Washbourne LTD, 1, June, 1937, Pro-Communist, Democratic and non-Interventionist literature, ca. 1937. Col. 205, Collection of material about the Spanish Civil War. Box 1 Folder 3. University of California Los Angeles, Los Angeles, California.</w:t>
      </w:r>
    </w:p>
  </w:footnote>
  <w:footnote w:id="3">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The Army of Africa was a militia composed of predominantly Moroccans. It had been trained and formed in that country and was widely considered one of the most ruthless military units in the Spanish army. </w:t>
      </w:r>
    </w:p>
  </w:footnote>
  <w:footnote w:id="4">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Sebastian Balfour, Deadly Embrace: Morocco and the Road to the Spanish Civil War (Oxford University Press, 2002), 242.</w:t>
      </w:r>
    </w:p>
  </w:footnote>
  <w:footnote w:id="5">
    <w:p>
      <w:pPr>
        <w:pStyle w:val="Default"/>
        <w:bidi w:val="0"/>
        <w:ind w:left="0" w:right="0" w:firstLine="0"/>
        <w:jc w:val="both"/>
        <w:rPr>
          <w:rtl w:val="0"/>
        </w:rPr>
      </w:pPr>
      <w:r>
        <w:rPr>
          <w:rFonts w:ascii="Calibri" w:cs="Calibri" w:hAnsi="Calibri" w:eastAsia="Calibri"/>
          <w:sz w:val="20"/>
          <w:szCs w:val="20"/>
          <w:u w:color="000000"/>
          <w:vertAlign w:val="superscript"/>
          <w:rtl w:val="0"/>
          <w:lang w:val="en-US"/>
        </w:rPr>
        <w:footnoteRef/>
      </w:r>
      <w:r>
        <w:rPr>
          <w:rFonts w:ascii="Calibri" w:cs="Calibri" w:hAnsi="Calibri" w:eastAsia="Calibri"/>
          <w:sz w:val="20"/>
          <w:szCs w:val="20"/>
          <w:u w:color="000000"/>
          <w:rtl w:val="0"/>
          <w:lang w:val="en-US"/>
        </w:rPr>
        <w:t xml:space="preserve"> </w:t>
      </w:r>
      <w:r>
        <w:rPr>
          <w:rFonts w:ascii="Calibri" w:cs="Calibri" w:hAnsi="Calibri" w:eastAsia="Calibri"/>
          <w:i w:val="1"/>
          <w:iCs w:val="1"/>
          <w:sz w:val="20"/>
          <w:szCs w:val="20"/>
          <w:u w:color="000000"/>
          <w:rtl w:val="0"/>
          <w:lang w:val="en-US"/>
        </w:rPr>
        <w:t>ibid</w:t>
      </w:r>
      <w:r>
        <w:rPr>
          <w:rFonts w:ascii="Calibri" w:cs="Calibri" w:hAnsi="Calibri" w:eastAsia="Calibri"/>
          <w:sz w:val="20"/>
          <w:szCs w:val="20"/>
          <w:u w:color="000000"/>
          <w:rtl w:val="0"/>
          <w:lang w:val="en-US"/>
        </w:rPr>
        <w:t>, 245.</w:t>
      </w:r>
    </w:p>
  </w:footnote>
  <w:footnote w:id="6">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One major work is Christopher </w:t>
      </w:r>
      <w:r>
        <w:rPr>
          <w:rFonts w:ascii="Times New Roman" w:hAnsi="Times New Roman"/>
          <w:sz w:val="20"/>
          <w:szCs w:val="20"/>
          <w:u w:color="000000"/>
          <w:rtl w:val="0"/>
          <w:lang w:val="en-US"/>
        </w:rPr>
        <w:t>Othen,</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Franco</w:t>
      </w:r>
      <w:r>
        <w:rPr>
          <w:rFonts w:ascii="Times New Roman" w:hAnsi="Times New Roman" w:hint="default"/>
          <w:i w:val="1"/>
          <w:iCs w:val="1"/>
          <w:sz w:val="20"/>
          <w:szCs w:val="20"/>
          <w:u w:color="000000"/>
          <w:rtl w:val="0"/>
          <w:lang w:val="en-US"/>
        </w:rPr>
        <w:t>’</w:t>
      </w:r>
      <w:r>
        <w:rPr>
          <w:rFonts w:ascii="Times New Roman" w:hAnsi="Times New Roman"/>
          <w:i w:val="1"/>
          <w:iCs w:val="1"/>
          <w:sz w:val="20"/>
          <w:szCs w:val="20"/>
          <w:u w:color="000000"/>
          <w:rtl w:val="0"/>
          <w:lang w:val="en-US"/>
        </w:rPr>
        <w:t>s International Brigades: Adventurers, Fascists, and Christian Crusaders in the Spanish Civil War</w:t>
      </w:r>
      <w:r>
        <w:rPr>
          <w:rFonts w:ascii="Times New Roman" w:hAnsi="Times New Roman"/>
          <w:sz w:val="20"/>
          <w:szCs w:val="20"/>
          <w:u w:color="000000"/>
          <w:rtl w:val="0"/>
          <w:lang w:val="en-US"/>
        </w:rPr>
        <w:t xml:space="preserve"> (New York: Columbia University Press, 2013).</w:t>
      </w:r>
    </w:p>
  </w:footnote>
  <w:footnote w:id="7">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lang w:val="en-US"/>
        </w:rPr>
        <w:t>The Splintering of Spain: Cultural History and the Spanish Civil War, 1936-1939</w:t>
      </w:r>
      <w:r>
        <w:rPr>
          <w:rFonts w:ascii="Times New Roman" w:hAnsi="Times New Roman"/>
          <w:sz w:val="20"/>
          <w:szCs w:val="20"/>
          <w:rtl w:val="0"/>
          <w:lang w:val="en-US"/>
        </w:rPr>
        <w:t xml:space="preserve"> edited by Chris Ealham and Michael Richards (New York: Cambridge University Press, 2006), 55.</w:t>
      </w:r>
    </w:p>
  </w:footnote>
  <w:footnote w:id="8">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Juli</w:t>
      </w:r>
      <w:r>
        <w:rPr>
          <w:rFonts w:ascii="Times New Roman" w:hAnsi="Times New Roman" w:hint="default"/>
          <w:sz w:val="20"/>
          <w:szCs w:val="20"/>
          <w:rtl w:val="0"/>
          <w:lang w:val="en-US"/>
        </w:rPr>
        <w:t>á</w:t>
      </w:r>
      <w:r>
        <w:rPr>
          <w:rFonts w:ascii="Times New Roman" w:hAnsi="Times New Roman"/>
          <w:sz w:val="20"/>
          <w:szCs w:val="20"/>
          <w:rtl w:val="0"/>
          <w:lang w:val="en-US"/>
        </w:rPr>
        <w:t xml:space="preserve">n </w:t>
      </w:r>
      <w:r>
        <w:rPr>
          <w:rFonts w:ascii="Times New Roman" w:hAnsi="Times New Roman"/>
          <w:sz w:val="20"/>
          <w:szCs w:val="20"/>
          <w:rtl w:val="0"/>
          <w:lang w:val="it-IT"/>
        </w:rPr>
        <w:t>Casanova,</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 xml:space="preserve">The Spanish Republic and Civil War translated by Martin Douch </w:t>
      </w:r>
      <w:r>
        <w:rPr>
          <w:rFonts w:ascii="Times New Roman" w:hAnsi="Times New Roman"/>
          <w:sz w:val="20"/>
          <w:szCs w:val="20"/>
          <w:rtl w:val="0"/>
          <w:lang w:val="en-US"/>
        </w:rPr>
        <w:t xml:space="preserve"> (Cambridge: Cambridge University Press, 2010), 274.</w:t>
      </w:r>
    </w:p>
  </w:footnote>
  <w:footnote w:id="9">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Loyola Marymount</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William Hannon </w:t>
      </w:r>
      <w:r>
        <w:rPr>
          <w:rFonts w:ascii="Times New Roman" w:hAnsi="Times New Roman"/>
          <w:sz w:val="20"/>
          <w:szCs w:val="20"/>
          <w:u w:color="000000"/>
          <w:rtl w:val="0"/>
          <w:lang w:val="en-US"/>
        </w:rPr>
        <w:t>library</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holds a small collection of Nationalist Propaganda and post-war material donated by the Spanish Consulate in Los Angeles. University of California</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sz w:val="20"/>
          <w:szCs w:val="20"/>
          <w:u w:color="000000"/>
          <w:rtl w:val="0"/>
          <w:lang w:val="en-US"/>
        </w:rPr>
        <w:t>Cha</w:t>
      </w:r>
      <w:r>
        <w:rPr>
          <w:rFonts w:ascii="Times New Roman" w:hAnsi="Times New Roman"/>
          <w:sz w:val="20"/>
          <w:szCs w:val="20"/>
          <w:u w:color="000000"/>
          <w:rtl w:val="0"/>
          <w:lang w:val="en-US"/>
        </w:rPr>
        <w:t>rl</w:t>
      </w:r>
      <w:r>
        <w:rPr>
          <w:rFonts w:ascii="Times New Roman" w:hAnsi="Times New Roman"/>
          <w:sz w:val="20"/>
          <w:szCs w:val="20"/>
          <w:u w:color="000000"/>
          <w:rtl w:val="0"/>
          <w:lang w:val="en-US"/>
        </w:rPr>
        <w:t>es E. Young Research library</w:t>
      </w:r>
      <w:r>
        <w:rPr>
          <w:rFonts w:ascii="Times New Roman" w:hAnsi="Times New Roman"/>
          <w:sz w:val="20"/>
          <w:szCs w:val="20"/>
          <w:u w:color="000000"/>
          <w:rtl w:val="0"/>
          <w:lang w:val="en-US"/>
        </w:rPr>
        <w:t xml:space="preserve"> houses several collections with both Nationalist as well as a significant amount of Republican propaganda. </w:t>
      </w:r>
    </w:p>
  </w:footnote>
  <w:footnote w:id="10">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s-ES_tradnl"/>
        </w:rPr>
        <w:t xml:space="preserve"> El nacionalicatolicismo se nutri</w:t>
      </w:r>
      <w:r>
        <w:rPr>
          <w:rFonts w:ascii="Times New Roman" w:hAnsi="Times New Roman" w:hint="default"/>
          <w:sz w:val="20"/>
          <w:szCs w:val="20"/>
          <w:rtl w:val="0"/>
          <w:lang w:val="es-ES_tradnl"/>
        </w:rPr>
        <w:t xml:space="preserve">ó </w:t>
      </w:r>
      <w:r>
        <w:rPr>
          <w:rFonts w:ascii="Times New Roman" w:hAnsi="Times New Roman"/>
          <w:sz w:val="20"/>
          <w:szCs w:val="20"/>
          <w:rtl w:val="0"/>
          <w:lang w:val="es-ES_tradnl"/>
        </w:rPr>
        <w:t>de una lectura providencial y teleol</w:t>
      </w:r>
      <w:r>
        <w:rPr>
          <w:rFonts w:ascii="Times New Roman" w:hAnsi="Times New Roman" w:hint="default"/>
          <w:sz w:val="20"/>
          <w:szCs w:val="20"/>
          <w:rtl w:val="0"/>
          <w:lang w:val="es-ES_tradnl"/>
        </w:rPr>
        <w:t>ó</w:t>
      </w:r>
      <w:r>
        <w:rPr>
          <w:rFonts w:ascii="Times New Roman" w:hAnsi="Times New Roman"/>
          <w:sz w:val="20"/>
          <w:szCs w:val="20"/>
          <w:rtl w:val="0"/>
          <w:lang w:val="es-ES_tradnl"/>
        </w:rPr>
        <w:t>gica de la historia de Espa</w:t>
      </w:r>
      <w:r>
        <w:rPr>
          <w:rFonts w:ascii="Times New Roman" w:hAnsi="Times New Roman" w:hint="default"/>
          <w:sz w:val="20"/>
          <w:szCs w:val="20"/>
          <w:rtl w:val="0"/>
          <w:lang w:val="es-ES_tradnl"/>
        </w:rPr>
        <w:t>ñ</w:t>
      </w:r>
      <w:r>
        <w:rPr>
          <w:rFonts w:ascii="Times New Roman" w:hAnsi="Times New Roman"/>
          <w:sz w:val="20"/>
          <w:szCs w:val="20"/>
          <w:rtl w:val="0"/>
          <w:lang w:val="es-ES_tradnl"/>
        </w:rPr>
        <w:t>a, lo que facilit</w:t>
      </w:r>
      <w:r>
        <w:rPr>
          <w:rFonts w:ascii="Times New Roman" w:hAnsi="Times New Roman" w:hint="default"/>
          <w:sz w:val="20"/>
          <w:szCs w:val="20"/>
          <w:rtl w:val="0"/>
          <w:lang w:val="es-ES_tradnl"/>
        </w:rPr>
        <w:t xml:space="preserve">ó </w:t>
      </w:r>
      <w:r>
        <w:rPr>
          <w:rFonts w:ascii="Times New Roman" w:hAnsi="Times New Roman"/>
          <w:sz w:val="20"/>
          <w:szCs w:val="20"/>
          <w:rtl w:val="0"/>
          <w:lang w:val="es-ES_tradnl"/>
        </w:rPr>
        <w:t>la legitimaci</w:t>
      </w:r>
      <w:r>
        <w:rPr>
          <w:rFonts w:ascii="Times New Roman" w:hAnsi="Times New Roman" w:hint="default"/>
          <w:sz w:val="20"/>
          <w:szCs w:val="20"/>
          <w:rtl w:val="0"/>
          <w:lang w:val="es-ES_tradnl"/>
        </w:rPr>
        <w:t>ó</w:t>
      </w:r>
      <w:r>
        <w:rPr>
          <w:rFonts w:ascii="Times New Roman" w:hAnsi="Times New Roman"/>
          <w:sz w:val="20"/>
          <w:szCs w:val="20"/>
          <w:rtl w:val="0"/>
          <w:lang w:val="it-IT"/>
        </w:rPr>
        <w:t>n del r</w:t>
      </w:r>
      <w:r>
        <w:rPr>
          <w:rFonts w:ascii="Times New Roman" w:hAnsi="Times New Roman" w:hint="default"/>
          <w:sz w:val="20"/>
          <w:szCs w:val="20"/>
          <w:rtl w:val="0"/>
          <w:lang w:val="fr-FR"/>
        </w:rPr>
        <w:t>é</w:t>
      </w:r>
      <w:r>
        <w:rPr>
          <w:rFonts w:ascii="Times New Roman" w:hAnsi="Times New Roman"/>
          <w:sz w:val="20"/>
          <w:szCs w:val="20"/>
          <w:rtl w:val="0"/>
          <w:lang w:val="es-ES_tradnl"/>
        </w:rPr>
        <w:t>gimen y la apropiaci</w:t>
      </w:r>
      <w:r>
        <w:rPr>
          <w:rFonts w:ascii="Times New Roman" w:hAnsi="Times New Roman" w:hint="default"/>
          <w:sz w:val="20"/>
          <w:szCs w:val="20"/>
          <w:rtl w:val="0"/>
          <w:lang w:val="es-ES_tradnl"/>
        </w:rPr>
        <w:t>ó</w:t>
      </w:r>
      <w:r>
        <w:rPr>
          <w:rFonts w:ascii="Times New Roman" w:hAnsi="Times New Roman"/>
          <w:sz w:val="20"/>
          <w:szCs w:val="20"/>
          <w:rtl w:val="0"/>
          <w:lang w:val="es-ES_tradnl"/>
        </w:rPr>
        <w:t>n de los iconos de la religiosidad popular por su capacidad movilizadora.</w:t>
      </w:r>
      <w:r>
        <w:rPr>
          <w:rFonts w:ascii="Times New Roman" w:hAnsi="Times New Roman"/>
          <w:sz w:val="20"/>
          <w:szCs w:val="20"/>
          <w:rtl w:val="0"/>
          <w:lang w:val="en-US"/>
        </w:rPr>
        <w:t xml:space="preserve"> In C</w:t>
      </w:r>
      <w:r>
        <w:rPr>
          <w:rFonts w:ascii="Times New Roman" w:hAnsi="Times New Roman" w:hint="default"/>
          <w:sz w:val="20"/>
          <w:szCs w:val="20"/>
          <w:rtl w:val="0"/>
          <w:lang w:val="en-US"/>
        </w:rPr>
        <w:t>é</w:t>
      </w:r>
      <w:r>
        <w:rPr>
          <w:rFonts w:ascii="Times New Roman" w:hAnsi="Times New Roman"/>
          <w:sz w:val="20"/>
          <w:szCs w:val="20"/>
          <w:rtl w:val="0"/>
          <w:lang w:val="en-US"/>
        </w:rPr>
        <w:t xml:space="preserve">sar </w:t>
      </w:r>
      <w:r>
        <w:rPr>
          <w:rFonts w:ascii="Times New Roman" w:hAnsi="Times New Roman"/>
          <w:sz w:val="20"/>
          <w:szCs w:val="20"/>
          <w:rtl w:val="0"/>
        </w:rPr>
        <w:t>Sim</w:t>
      </w:r>
      <w:r>
        <w:rPr>
          <w:rFonts w:ascii="Times New Roman" w:hAnsi="Times New Roman" w:hint="default"/>
          <w:sz w:val="20"/>
          <w:szCs w:val="20"/>
          <w:rtl w:val="0"/>
          <w:lang w:val="es-ES_tradnl"/>
        </w:rPr>
        <w:t>ó</w:t>
      </w:r>
      <w:r>
        <w:rPr>
          <w:rFonts w:ascii="Times New Roman" w:hAnsi="Times New Roman"/>
          <w:sz w:val="20"/>
          <w:szCs w:val="20"/>
          <w:rtl w:val="0"/>
          <w:lang w:val="de-DE"/>
        </w:rPr>
        <w:t>n Rina,</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 xml:space="preserve">Los imaginarios franquistas y la religiosidad popular(1936-1949) </w:t>
      </w:r>
      <w:r>
        <w:rPr>
          <w:rFonts w:ascii="Times New Roman" w:hAnsi="Times New Roman"/>
          <w:sz w:val="20"/>
          <w:szCs w:val="20"/>
          <w:rtl w:val="0"/>
          <w:lang w:val="en-US"/>
        </w:rPr>
        <w:t>(Badajoz: Diputaci</w:t>
      </w:r>
      <w:r>
        <w:rPr>
          <w:rFonts w:ascii="Times New Roman" w:hAnsi="Times New Roman" w:hint="default"/>
          <w:sz w:val="20"/>
          <w:szCs w:val="20"/>
          <w:rtl w:val="0"/>
          <w:lang w:val="en-US"/>
        </w:rPr>
        <w:t>ó</w:t>
      </w:r>
      <w:r>
        <w:rPr>
          <w:rFonts w:ascii="Times New Roman" w:hAnsi="Times New Roman"/>
          <w:sz w:val="20"/>
          <w:szCs w:val="20"/>
          <w:rtl w:val="0"/>
          <w:lang w:val="en-US"/>
        </w:rPr>
        <w:t>n de Badajoz, 2015), 23.</w:t>
      </w:r>
    </w:p>
  </w:footnote>
  <w:footnote w:id="11">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Hugo Garc</w:t>
      </w:r>
      <w:r>
        <w:rPr>
          <w:rFonts w:ascii="Times New Roman" w:hAnsi="Times New Roman" w:hint="default"/>
          <w:sz w:val="20"/>
          <w:szCs w:val="20"/>
          <w:rtl w:val="0"/>
          <w:lang w:val="en-US"/>
        </w:rPr>
        <w:t>í</w:t>
      </w:r>
      <w:r>
        <w:rPr>
          <w:rFonts w:ascii="Times New Roman" w:hAnsi="Times New Roman"/>
          <w:sz w:val="20"/>
          <w:szCs w:val="20"/>
          <w:rtl w:val="0"/>
          <w:lang w:val="en-US"/>
        </w:rPr>
        <w:t xml:space="preserve">a, </w:t>
      </w:r>
      <w:r>
        <w:rPr>
          <w:rFonts w:ascii="Times New Roman" w:hAnsi="Times New Roman"/>
          <w:i w:val="1"/>
          <w:iCs w:val="1"/>
          <w:sz w:val="20"/>
          <w:szCs w:val="20"/>
          <w:rtl w:val="0"/>
          <w:lang w:val="en-US"/>
        </w:rPr>
        <w:t>The Truth About Spain: Mobilizing British Public Opinion, 1936-1939</w:t>
      </w:r>
      <w:r>
        <w:rPr>
          <w:rFonts w:ascii="Times New Roman" w:hAnsi="Times New Roman"/>
          <w:sz w:val="20"/>
          <w:szCs w:val="20"/>
          <w:rtl w:val="0"/>
          <w:lang w:val="en-US"/>
        </w:rPr>
        <w:t xml:space="preserve"> (Brighton: Sussex Academic Press, 2010), 3.</w:t>
      </w:r>
    </w:p>
  </w:footnote>
  <w:footnote w:id="12">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lang w:val="en-US"/>
        </w:rPr>
        <w:t>ibid</w:t>
      </w:r>
      <w:r>
        <w:rPr>
          <w:rFonts w:ascii="Times New Roman" w:hAnsi="Times New Roman"/>
          <w:sz w:val="20"/>
          <w:szCs w:val="20"/>
          <w:rtl w:val="0"/>
          <w:lang w:val="en-US"/>
        </w:rPr>
        <w:t>, 103</w:t>
      </w:r>
    </w:p>
  </w:footnote>
  <w:footnote w:id="13">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lang w:val="en-US"/>
        </w:rPr>
        <w:t>ibid</w:t>
      </w:r>
      <w:r>
        <w:rPr>
          <w:rFonts w:ascii="Times New Roman" w:hAnsi="Times New Roman"/>
          <w:sz w:val="20"/>
          <w:szCs w:val="20"/>
          <w:rtl w:val="0"/>
          <w:lang w:val="en-US"/>
        </w:rPr>
        <w:t>, 104.</w:t>
      </w:r>
    </w:p>
  </w:footnote>
  <w:footnote w:id="14">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Alberto </w:t>
      </w:r>
      <w:r>
        <w:rPr>
          <w:rFonts w:ascii="Times New Roman" w:hAnsi="Times New Roman"/>
          <w:sz w:val="20"/>
          <w:szCs w:val="20"/>
          <w:rtl w:val="0"/>
          <w:lang w:val="es-ES_tradnl"/>
        </w:rPr>
        <w:t>Rodriguez Pe</w:t>
      </w:r>
      <w:r>
        <w:rPr>
          <w:rFonts w:ascii="Times New Roman" w:hAnsi="Times New Roman" w:hint="default"/>
          <w:sz w:val="20"/>
          <w:szCs w:val="20"/>
          <w:rtl w:val="0"/>
          <w:lang w:val="es-ES_tradnl"/>
        </w:rPr>
        <w:t>ñ</w:t>
      </w:r>
      <w:r>
        <w:rPr>
          <w:rFonts w:ascii="Times New Roman" w:hAnsi="Times New Roman"/>
          <w:sz w:val="20"/>
          <w:szCs w:val="20"/>
          <w:rtl w:val="0"/>
        </w:rPr>
        <w:t>a,</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Salazar y Franco: La alianza del fascismo ib</w:t>
      </w:r>
      <w:r>
        <w:rPr>
          <w:rFonts w:ascii="Times New Roman" w:hAnsi="Times New Roman" w:hint="default"/>
          <w:i w:val="1"/>
          <w:iCs w:val="1"/>
          <w:sz w:val="20"/>
          <w:szCs w:val="20"/>
          <w:rtl w:val="0"/>
          <w:lang w:val="en-US"/>
        </w:rPr>
        <w:t>é</w:t>
      </w:r>
      <w:r>
        <w:rPr>
          <w:rFonts w:ascii="Times New Roman" w:hAnsi="Times New Roman"/>
          <w:i w:val="1"/>
          <w:iCs w:val="1"/>
          <w:sz w:val="20"/>
          <w:szCs w:val="20"/>
          <w:rtl w:val="0"/>
          <w:lang w:val="en-US"/>
        </w:rPr>
        <w:t>rico contra la Espa</w:t>
      </w:r>
      <w:r>
        <w:rPr>
          <w:rFonts w:ascii="Times New Roman" w:hAnsi="Times New Roman" w:hint="default"/>
          <w:i w:val="1"/>
          <w:iCs w:val="1"/>
          <w:sz w:val="20"/>
          <w:szCs w:val="20"/>
          <w:rtl w:val="0"/>
          <w:lang w:val="en-US"/>
        </w:rPr>
        <w:t>ñ</w:t>
      </w:r>
      <w:r>
        <w:rPr>
          <w:rFonts w:ascii="Times New Roman" w:hAnsi="Times New Roman"/>
          <w:i w:val="1"/>
          <w:iCs w:val="1"/>
          <w:sz w:val="20"/>
          <w:szCs w:val="20"/>
          <w:rtl w:val="0"/>
          <w:lang w:val="en-US"/>
        </w:rPr>
        <w:t>a republicana: diplomacia, prensa y propaganda</w:t>
      </w:r>
      <w:r>
        <w:rPr>
          <w:rFonts w:ascii="Times New Roman" w:hAnsi="Times New Roman"/>
          <w:sz w:val="20"/>
          <w:szCs w:val="20"/>
          <w:rtl w:val="0"/>
          <w:lang w:val="en-US"/>
        </w:rPr>
        <w:t xml:space="preserve"> (Asturias: Ediciones Tres, 2017), 115.</w:t>
      </w:r>
    </w:p>
  </w:footnote>
  <w:footnote w:id="15">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Juli</w:t>
      </w:r>
      <w:r>
        <w:rPr>
          <w:rFonts w:ascii="Times New Roman" w:hAnsi="Times New Roman" w:hint="default"/>
          <w:sz w:val="20"/>
          <w:szCs w:val="20"/>
          <w:rtl w:val="0"/>
          <w:lang w:val="en-US"/>
        </w:rPr>
        <w:t>á</w:t>
      </w:r>
      <w:r>
        <w:rPr>
          <w:rFonts w:ascii="Times New Roman" w:hAnsi="Times New Roman"/>
          <w:sz w:val="20"/>
          <w:szCs w:val="20"/>
          <w:rtl w:val="0"/>
          <w:lang w:val="en-US"/>
        </w:rPr>
        <w:t xml:space="preserve">n </w:t>
      </w:r>
      <w:r>
        <w:rPr>
          <w:rFonts w:ascii="Times New Roman" w:hAnsi="Times New Roman"/>
          <w:sz w:val="20"/>
          <w:szCs w:val="20"/>
          <w:rtl w:val="0"/>
          <w:lang w:val="it-IT"/>
        </w:rPr>
        <w:t>Casanova,</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 xml:space="preserve">The Spanish Republic and Civil War translated by Martin Douch </w:t>
      </w:r>
      <w:r>
        <w:rPr>
          <w:rFonts w:ascii="Times New Roman" w:hAnsi="Times New Roman"/>
          <w:sz w:val="20"/>
          <w:szCs w:val="20"/>
          <w:rtl w:val="0"/>
          <w:lang w:val="en-US"/>
        </w:rPr>
        <w:t xml:space="preserve"> (Cambridge: Cambridge University Press, 2010), 212.</w:t>
      </w:r>
    </w:p>
  </w:footnote>
  <w:footnote w:id="16">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Spain: The Truth at Last</w:t>
      </w:r>
      <w:r>
        <w:rPr>
          <w:rFonts w:ascii="Times New Roman" w:hAnsi="Times New Roman" w:hint="default"/>
          <w:sz w:val="20"/>
          <w:szCs w:val="20"/>
          <w:rtl w:val="0"/>
        </w:rPr>
        <w:t xml:space="preserve">” </w:t>
      </w:r>
      <w:r>
        <w:rPr>
          <w:rFonts w:ascii="Times New Roman" w:hAnsi="Times New Roman"/>
          <w:sz w:val="20"/>
          <w:szCs w:val="20"/>
          <w:rtl w:val="0"/>
          <w:lang w:val="en-US"/>
        </w:rPr>
        <w:t xml:space="preserve">by Brig.-Gen Sir Henry Page Croft Bart., C.M.G., M.P., House of Commons, Bournemonth Guardian, Ltd., 194 &amp; 196, </w:t>
      </w:r>
      <w:r>
        <w:rPr>
          <w:rFonts w:ascii="Times New Roman" w:hAnsi="Times New Roman"/>
          <w:sz w:val="20"/>
          <w:szCs w:val="20"/>
          <w:rtl w:val="0"/>
          <w:lang w:val="en-US"/>
        </w:rPr>
        <w:t xml:space="preserve">Page 2, </w:t>
      </w:r>
      <w:r>
        <w:rPr>
          <w:rFonts w:ascii="Times New Roman" w:hAnsi="Times New Roman"/>
          <w:sz w:val="20"/>
          <w:szCs w:val="20"/>
          <w:rtl w:val="0"/>
          <w:lang w:val="en-US"/>
        </w:rPr>
        <w:t xml:space="preserve">Commercial Rd., Pro-Fascist Literature, Collection of Material </w:t>
      </w:r>
      <w:r>
        <w:rPr>
          <w:rFonts w:ascii="Times New Roman" w:hAnsi="Times New Roman"/>
          <w:sz w:val="20"/>
          <w:szCs w:val="20"/>
          <w:rtl w:val="0"/>
          <w:lang w:val="en-US"/>
        </w:rPr>
        <w:t>A</w:t>
      </w:r>
      <w:r>
        <w:rPr>
          <w:rFonts w:ascii="Times New Roman" w:hAnsi="Times New Roman"/>
          <w:sz w:val="20"/>
          <w:szCs w:val="20"/>
          <w:rtl w:val="0"/>
          <w:lang w:val="en-US"/>
        </w:rPr>
        <w:t>bout the Spanish Civil War, Col. 205, Box 1, Folder 2. University of California Los Angeles, Los Angeles, California.</w:t>
      </w:r>
    </w:p>
  </w:footnote>
  <w:footnote w:id="17">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lang w:val="en-US"/>
        </w:rPr>
        <w:t>ibid</w:t>
      </w:r>
      <w:r>
        <w:rPr>
          <w:rFonts w:ascii="Times New Roman" w:hAnsi="Times New Roman"/>
          <w:sz w:val="20"/>
          <w:szCs w:val="20"/>
          <w:rtl w:val="0"/>
          <w:lang w:val="en-US"/>
        </w:rPr>
        <w:t>,</w:t>
      </w:r>
      <w:r>
        <w:rPr>
          <w:rFonts w:ascii="Times New Roman" w:hAnsi="Times New Roman"/>
          <w:i w:val="1"/>
          <w:iCs w:val="1"/>
          <w:sz w:val="20"/>
          <w:szCs w:val="20"/>
          <w:rtl w:val="0"/>
          <w:lang w:val="en-US"/>
        </w:rPr>
        <w:t xml:space="preserve"> </w:t>
      </w:r>
      <w:r>
        <w:rPr>
          <w:rFonts w:ascii="Times New Roman" w:hAnsi="Times New Roman"/>
          <w:sz w:val="20"/>
          <w:szCs w:val="20"/>
          <w:rtl w:val="0"/>
          <w:lang w:val="en-US"/>
        </w:rPr>
        <w:t>3.</w:t>
      </w:r>
    </w:p>
  </w:footnote>
  <w:footnote w:id="18">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lang w:val="en-US"/>
        </w:rPr>
        <w:t>ibid</w:t>
      </w:r>
      <w:r>
        <w:rPr>
          <w:rFonts w:ascii="Times New Roman" w:hAnsi="Times New Roman"/>
          <w:sz w:val="20"/>
          <w:szCs w:val="20"/>
          <w:rtl w:val="0"/>
          <w:lang w:val="en-US"/>
        </w:rPr>
        <w:t>, 3.</w:t>
      </w:r>
    </w:p>
  </w:footnote>
  <w:footnote w:id="19">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Insurrection in Spain</w:t>
      </w:r>
      <w:r>
        <w:rPr>
          <w:rFonts w:ascii="Times New Roman" w:hAnsi="Times New Roman" w:hint="default"/>
          <w:sz w:val="20"/>
          <w:szCs w:val="20"/>
          <w:rtl w:val="0"/>
        </w:rPr>
        <w:t xml:space="preserve">” </w:t>
      </w:r>
      <w:r>
        <w:rPr>
          <w:rFonts w:ascii="Times New Roman" w:hAnsi="Times New Roman"/>
          <w:sz w:val="20"/>
          <w:szCs w:val="20"/>
          <w:rtl w:val="0"/>
          <w:lang w:val="en-US"/>
        </w:rPr>
        <w:t>by William F. Montavon, National Catholic Welfare Conference, 1937, Pro-Fascist Literature, Collection of Material about the Spanish Civil War, Col. 205, Box 1, Folder 2. University of California Los Angeles, Los Angeles, California.</w:t>
      </w:r>
    </w:p>
  </w:footnote>
  <w:footnote w:id="20">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The Conquest of Red Spain</w:t>
      </w:r>
      <w:r>
        <w:rPr>
          <w:rFonts w:ascii="Times New Roman" w:hAnsi="Times New Roman" w:hint="default"/>
          <w:sz w:val="20"/>
          <w:szCs w:val="20"/>
          <w:rtl w:val="0"/>
          <w:lang w:val="en-US"/>
        </w:rPr>
        <w:t>”</w:t>
      </w:r>
      <w:r>
        <w:rPr>
          <w:rFonts w:ascii="Times New Roman" w:hAnsi="Times New Roman"/>
          <w:sz w:val="20"/>
          <w:szCs w:val="20"/>
          <w:rtl w:val="0"/>
          <w:lang w:val="en-US"/>
        </w:rPr>
        <w:t xml:space="preserve">, by Major-General J. F. C. Fuller, Burns Oates &amp; Washbourne LTD, 1, June, 1937, </w:t>
      </w:r>
      <w:r>
        <w:rPr>
          <w:rFonts w:ascii="Times New Roman" w:hAnsi="Times New Roman"/>
          <w:sz w:val="20"/>
          <w:szCs w:val="20"/>
          <w:rtl w:val="0"/>
          <w:lang w:val="en-US"/>
        </w:rPr>
        <w:t>University of California Los Angeles, Los Angeles, California.</w:t>
      </w:r>
    </w:p>
  </w:footnote>
  <w:footnote w:id="21">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Civil War Era," Teaching American History, accessed February 23, 2018, http://teachingamericanhistory.org/library/document/the-war-with-mexico-speech-in-the-united-states-house-of-representatives/.</w:t>
      </w:r>
    </w:p>
  </w:footnote>
  <w:footnote w:id="22">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The Conflict in Spain: Communistic Mis-statements Refuted</w:t>
      </w:r>
      <w:r>
        <w:rPr>
          <w:rFonts w:ascii="Times New Roman" w:hAnsi="Times New Roman" w:hint="default"/>
          <w:sz w:val="20"/>
          <w:szCs w:val="20"/>
          <w:rtl w:val="0"/>
        </w:rPr>
        <w:t>”</w:t>
      </w:r>
      <w:r>
        <w:rPr>
          <w:rFonts w:ascii="Times New Roman" w:hAnsi="Times New Roman"/>
          <w:sz w:val="20"/>
          <w:szCs w:val="20"/>
          <w:rtl w:val="0"/>
          <w:lang w:val="en-US"/>
        </w:rPr>
        <w:t xml:space="preserve">, by The Marquis De Merry Del Val, July 1937, </w:t>
      </w:r>
      <w:r>
        <w:rPr>
          <w:rFonts w:ascii="Times New Roman" w:hAnsi="Times New Roman"/>
          <w:sz w:val="20"/>
          <w:szCs w:val="20"/>
          <w:rtl w:val="0"/>
          <w:lang w:val="en-US"/>
        </w:rPr>
        <w:t xml:space="preserve">Page 12, </w:t>
      </w:r>
      <w:r>
        <w:rPr>
          <w:rFonts w:ascii="Times New Roman" w:hAnsi="Times New Roman"/>
          <w:sz w:val="20"/>
          <w:szCs w:val="20"/>
          <w:rtl w:val="0"/>
          <w:lang w:val="en-US"/>
        </w:rPr>
        <w:t>Pro-Fascist Literature, Collection of Material about the Spanish Civil War, Col. 205, Box 1, Folder 2. University of California Los Angeles, Los Angeles, California.</w:t>
      </w:r>
    </w:p>
  </w:footnote>
  <w:footnote w:id="23">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Copyright, 1936,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Bilbao Massacre Follows Bombing</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New York Times (1923-Current File),</w:t>
      </w:r>
      <w:r>
        <w:rPr>
          <w:rFonts w:ascii="Times New Roman" w:hAnsi="Times New Roman"/>
          <w:sz w:val="20"/>
          <w:szCs w:val="20"/>
          <w:u w:color="000000"/>
          <w:rtl w:val="0"/>
          <w:lang w:val="en-US"/>
        </w:rPr>
        <w:t xml:space="preserve"> Sep 26, 1936. https://search.proquest.com/docview/101757369?accountid=14523.</w:t>
      </w:r>
    </w:p>
  </w:footnote>
  <w:footnote w:id="24">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Berryer</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may be attempting to remain anonymous and thus uses </w:t>
      </w:r>
      <w:r>
        <w:rPr>
          <w:rFonts w:ascii="Times New Roman" w:hAnsi="Times New Roman"/>
          <w:sz w:val="20"/>
          <w:szCs w:val="20"/>
          <w:u w:color="000000"/>
          <w:rtl w:val="0"/>
          <w:lang w:val="en-US"/>
        </w:rPr>
        <w:t>this</w:t>
      </w:r>
      <w:r>
        <w:rPr>
          <w:rFonts w:ascii="Times New Roman" w:hAnsi="Times New Roman"/>
          <w:sz w:val="20"/>
          <w:szCs w:val="20"/>
          <w:u w:color="000000"/>
          <w:rtl w:val="0"/>
          <w:lang w:val="en-US"/>
        </w:rPr>
        <w:t xml:space="preserve"> pseudony</w:t>
      </w:r>
      <w:r>
        <w:rPr>
          <w:rFonts w:ascii="Times New Roman" w:hAnsi="Times New Roman"/>
          <w:sz w:val="20"/>
          <w:szCs w:val="20"/>
          <w:u w:color="000000"/>
          <w:rtl w:val="0"/>
          <w:lang w:val="en-US"/>
        </w:rPr>
        <w:t>m.</w:t>
      </w:r>
    </w:p>
  </w:footnote>
  <w:footnote w:id="25">
    <w:p>
      <w:pPr>
        <w:pStyle w:val="Footnote"/>
        <w:jc w:val="both"/>
      </w:pPr>
      <w:r>
        <w:rPr>
          <w:rFonts w:ascii="Times New Roman" w:cs="Times New Roman" w:hAnsi="Times New Roman" w:eastAsia="Times New Roman"/>
          <w:sz w:val="18"/>
          <w:szCs w:val="18"/>
          <w:vertAlign w:val="superscript"/>
        </w:rPr>
        <w:footnoteRef/>
      </w:r>
      <w:r>
        <w:rPr>
          <w:rFonts w:ascii="Times New Roman" w:hAnsi="Times New Roman" w:hint="default"/>
          <w:sz w:val="18"/>
          <w:szCs w:val="18"/>
          <w:rtl w:val="0"/>
        </w:rPr>
        <w:t xml:space="preserve"> “</w:t>
      </w:r>
      <w:r>
        <w:rPr>
          <w:rFonts w:ascii="Times New Roman" w:hAnsi="Times New Roman"/>
          <w:sz w:val="18"/>
          <w:szCs w:val="18"/>
          <w:rtl w:val="0"/>
          <w:lang w:val="en-US"/>
        </w:rPr>
        <w:t>Spain in Flames</w:t>
      </w:r>
      <w:r>
        <w:rPr>
          <w:rFonts w:ascii="Times New Roman" w:hAnsi="Times New Roman" w:hint="default"/>
          <w:sz w:val="18"/>
          <w:szCs w:val="18"/>
          <w:rtl w:val="0"/>
        </w:rPr>
        <w:t xml:space="preserve">” </w:t>
      </w:r>
      <w:r>
        <w:rPr>
          <w:rFonts w:ascii="Times New Roman" w:hAnsi="Times New Roman"/>
          <w:sz w:val="18"/>
          <w:szCs w:val="18"/>
          <w:rtl w:val="0"/>
          <w:lang w:val="en-US"/>
        </w:rPr>
        <w:t>by Frederico de Echevarria, Nov. 1936, Burns Oates &amp;Washbourne LTD. Pro-Communist, Democratic and non-Interventionist literature, ca. 1937. Col. 205, Collection of material about the Spanish Civil War. Box 1 Folder 4. University of California Los Angeles, Los Angeles, California.</w:t>
      </w:r>
    </w:p>
  </w:footnote>
  <w:footnote w:id="26">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Insurrection in Spain</w:t>
      </w:r>
      <w:r>
        <w:rPr>
          <w:rFonts w:ascii="Times New Roman" w:hAnsi="Times New Roman" w:hint="default"/>
          <w:sz w:val="20"/>
          <w:szCs w:val="20"/>
          <w:rtl w:val="0"/>
        </w:rPr>
        <w:t xml:space="preserve">” </w:t>
      </w:r>
      <w:r>
        <w:rPr>
          <w:rFonts w:ascii="Times New Roman" w:hAnsi="Times New Roman"/>
          <w:sz w:val="20"/>
          <w:szCs w:val="20"/>
          <w:rtl w:val="0"/>
          <w:lang w:val="en-US"/>
        </w:rPr>
        <w:t xml:space="preserve">by Montavon, National Catholic Welfare Conference, </w:t>
      </w:r>
      <w:r>
        <w:rPr>
          <w:rFonts w:ascii="Times New Roman" w:hAnsi="Times New Roman"/>
          <w:sz w:val="20"/>
          <w:szCs w:val="20"/>
          <w:rtl w:val="0"/>
          <w:lang w:val="en-US"/>
        </w:rPr>
        <w:t>Page 16.</w:t>
      </w:r>
    </w:p>
  </w:footnote>
  <w:footnote w:id="27">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Revolutionary Justice in Spain</w:t>
      </w:r>
      <w:r>
        <w:rPr>
          <w:rFonts w:ascii="Times New Roman" w:hAnsi="Times New Roman" w:hint="default"/>
          <w:sz w:val="20"/>
          <w:szCs w:val="20"/>
          <w:rtl w:val="0"/>
        </w:rPr>
        <w:t xml:space="preserve">” </w:t>
      </w:r>
      <w:r>
        <w:rPr>
          <w:rFonts w:ascii="Times New Roman" w:hAnsi="Times New Roman"/>
          <w:sz w:val="20"/>
          <w:szCs w:val="20"/>
          <w:rtl w:val="0"/>
          <w:lang w:val="en-US"/>
        </w:rPr>
        <w:t>By Berryer, Burns Oates &amp;</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Washbourne LTD., </w:t>
      </w:r>
      <w:r>
        <w:rPr>
          <w:rFonts w:ascii="Times New Roman" w:hAnsi="Times New Roman"/>
          <w:sz w:val="20"/>
          <w:szCs w:val="20"/>
          <w:rtl w:val="0"/>
          <w:lang w:val="en-US"/>
        </w:rPr>
        <w:t xml:space="preserve">Page 11, </w:t>
      </w:r>
      <w:r>
        <w:rPr>
          <w:rFonts w:ascii="Times New Roman" w:hAnsi="Times New Roman"/>
          <w:sz w:val="20"/>
          <w:szCs w:val="20"/>
          <w:rtl w:val="0"/>
          <w:lang w:val="en-US"/>
        </w:rPr>
        <w:t>Pro-Communist, Democratic and non-Interventionist literature, ca. 1937. Col. 205, Collection of material about the Spanish Civil War. Box 1 Folder 3. University of California Los Angeles, Los Angeles, California.</w:t>
      </w:r>
    </w:p>
  </w:footnote>
  <w:footnote w:id="28">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Joint Letter of the Spanish Bishops to the Bishops of the World: The War in Spain</w:t>
      </w:r>
      <w:r>
        <w:rPr>
          <w:rFonts w:ascii="Times New Roman" w:hAnsi="Times New Roman" w:hint="default"/>
          <w:sz w:val="20"/>
          <w:szCs w:val="20"/>
          <w:rtl w:val="0"/>
          <w:lang w:val="en-US"/>
        </w:rPr>
        <w:t>”</w:t>
      </w:r>
      <w:r>
        <w:rPr>
          <w:rFonts w:ascii="Times New Roman" w:hAnsi="Times New Roman"/>
          <w:sz w:val="20"/>
          <w:szCs w:val="20"/>
          <w:rtl w:val="0"/>
          <w:lang w:val="en-US"/>
        </w:rPr>
        <w:t xml:space="preserve">, Page 15, (New York: The America Press, 1937) </w:t>
      </w:r>
      <w:r>
        <w:rPr>
          <w:rFonts w:ascii="Times New Roman" w:hAnsi="Times New Roman"/>
          <w:sz w:val="20"/>
          <w:szCs w:val="20"/>
          <w:rtl w:val="0"/>
          <w:lang w:val="en-US"/>
        </w:rPr>
        <w:t>Box 1:</w:t>
      </w:r>
      <w:r>
        <w:rPr>
          <w:rFonts w:ascii="Times New Roman" w:hAnsi="Times New Roman"/>
          <w:sz w:val="20"/>
          <w:szCs w:val="20"/>
          <w:rtl w:val="0"/>
          <w:lang w:val="en-US"/>
        </w:rPr>
        <w:t>8</w:t>
      </w:r>
      <w:r>
        <w:rPr>
          <w:rFonts w:ascii="Times New Roman" w:hAnsi="Times New Roman"/>
          <w:sz w:val="20"/>
          <w:szCs w:val="20"/>
          <w:rtl w:val="0"/>
          <w:lang w:val="en-US"/>
        </w:rPr>
        <w:t xml:space="preserve"> Col. 035. Loyola Marymount University, Los Angeles, California</w:t>
      </w:r>
      <w:r>
        <w:rPr>
          <w:rFonts w:ascii="Times New Roman" w:hAnsi="Times New Roman"/>
          <w:sz w:val="20"/>
          <w:szCs w:val="20"/>
          <w:rtl w:val="0"/>
          <w:lang w:val="en-US"/>
        </w:rPr>
        <w:t>.</w:t>
      </w:r>
    </w:p>
  </w:footnote>
  <w:footnote w:id="29">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The Voice of the Church in Spain</w:t>
      </w:r>
      <w:r>
        <w:rPr>
          <w:rFonts w:ascii="Times New Roman" w:hAnsi="Times New Roman" w:hint="default"/>
          <w:sz w:val="20"/>
          <w:szCs w:val="20"/>
          <w:rtl w:val="0"/>
          <w:lang w:val="en-US"/>
        </w:rPr>
        <w:t>”</w:t>
      </w:r>
      <w:r>
        <w:rPr>
          <w:rFonts w:ascii="Times New Roman" w:hAnsi="Times New Roman"/>
          <w:sz w:val="20"/>
          <w:szCs w:val="20"/>
          <w:rtl w:val="0"/>
          <w:lang w:val="en-US"/>
        </w:rPr>
        <w:t xml:space="preserve">: London, Burns Oates &amp; Washbourne LTD. Pro-Communist, Democratic and non-Interventionist literature, ca. 1937. Page 7, Col. 205, Collection of material about the Spanish Civil War. Box 1 Folder 3. </w:t>
      </w:r>
      <w:r>
        <w:rPr>
          <w:rFonts w:ascii="Times New Roman" w:hAnsi="Times New Roman"/>
          <w:sz w:val="20"/>
          <w:szCs w:val="20"/>
          <w:rtl w:val="0"/>
          <w:lang w:val="en-US"/>
        </w:rPr>
        <w:t>University of California Los Angeles, Los Angeles, California</w:t>
      </w:r>
      <w:r>
        <w:rPr>
          <w:rFonts w:ascii="Times New Roman" w:hAnsi="Times New Roman"/>
          <w:sz w:val="20"/>
          <w:szCs w:val="20"/>
          <w:rtl w:val="0"/>
          <w:lang w:val="en-US"/>
        </w:rPr>
        <w:t>.</w:t>
      </w:r>
    </w:p>
  </w:footnote>
  <w:footnote w:id="30">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Joint Letter of The Spanish Bishops to the Bishops of the Whole World Concerning the War in Spain</w:t>
      </w:r>
      <w:r>
        <w:rPr>
          <w:rFonts w:ascii="Times New Roman" w:hAnsi="Times New Roman" w:hint="default"/>
          <w:sz w:val="20"/>
          <w:szCs w:val="20"/>
          <w:rtl w:val="0"/>
        </w:rPr>
        <w:t>”</w:t>
      </w:r>
      <w:r>
        <w:rPr>
          <w:rFonts w:ascii="Times New Roman" w:hAnsi="Times New Roman"/>
          <w:sz w:val="20"/>
          <w:szCs w:val="20"/>
          <w:rtl w:val="0"/>
          <w:lang w:val="en-US"/>
        </w:rPr>
        <w:t xml:space="preserve">, London, Catholic Truth Society, July 1, 1937. </w:t>
      </w:r>
      <w:r>
        <w:rPr>
          <w:rFonts w:ascii="Times New Roman" w:hAnsi="Times New Roman"/>
          <w:sz w:val="20"/>
          <w:szCs w:val="20"/>
          <w:rtl w:val="0"/>
          <w:lang w:val="en-US"/>
        </w:rPr>
        <w:t>Page 5.</w:t>
      </w:r>
    </w:p>
  </w:footnote>
  <w:footnote w:id="31">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Marshall W. Baldwin, Gary Dickson, and Thomas F. Madden, "Crusades," Encyclop</w:t>
      </w:r>
      <w:r>
        <w:rPr>
          <w:rFonts w:ascii="Times New Roman" w:hAnsi="Times New Roman" w:hint="default"/>
          <w:sz w:val="20"/>
          <w:szCs w:val="20"/>
          <w:u w:color="000000"/>
          <w:rtl w:val="0"/>
          <w:lang w:val="en-US"/>
        </w:rPr>
        <w:t>æ</w:t>
      </w:r>
      <w:r>
        <w:rPr>
          <w:rFonts w:ascii="Times New Roman" w:hAnsi="Times New Roman"/>
          <w:sz w:val="20"/>
          <w:szCs w:val="20"/>
          <w:u w:color="000000"/>
          <w:rtl w:val="0"/>
          <w:lang w:val="en-US"/>
        </w:rPr>
        <w:t>dia Britannica, January 17, 2018, accessed February 23, 2018, https://www.britannica.com/event/Crusades</w:t>
      </w:r>
      <w:r>
        <w:rPr>
          <w:rFonts w:ascii="Times New Roman" w:hAnsi="Times New Roman"/>
          <w:sz w:val="20"/>
          <w:szCs w:val="20"/>
          <w:u w:color="000000"/>
          <w:rtl w:val="0"/>
          <w:lang w:val="en-US"/>
        </w:rPr>
        <w:t>.</w:t>
      </w:r>
    </w:p>
  </w:footnote>
  <w:footnote w:id="32">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Joint Letter of The Spanish Bishops to the Bishops of the Whole World Concerning the War in Spain</w:t>
      </w:r>
      <w:r>
        <w:rPr>
          <w:rFonts w:ascii="Times New Roman" w:hAnsi="Times New Roman" w:hint="default"/>
          <w:sz w:val="20"/>
          <w:szCs w:val="20"/>
          <w:rtl w:val="0"/>
        </w:rPr>
        <w:t>”</w:t>
      </w:r>
      <w:r>
        <w:rPr>
          <w:rFonts w:ascii="Times New Roman" w:hAnsi="Times New Roman"/>
          <w:sz w:val="20"/>
          <w:szCs w:val="20"/>
          <w:rtl w:val="0"/>
          <w:lang w:val="en-US"/>
        </w:rPr>
        <w:t>, London, Catholic Truth Society, July 1, 1937</w:t>
      </w:r>
      <w:r>
        <w:rPr>
          <w:rFonts w:ascii="Times New Roman" w:hAnsi="Times New Roman"/>
          <w:sz w:val="20"/>
          <w:szCs w:val="20"/>
          <w:rtl w:val="0"/>
          <w:lang w:val="en-US"/>
        </w:rPr>
        <w:t>, Page 6.</w:t>
      </w:r>
    </w:p>
  </w:footnote>
  <w:footnote w:id="33">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Insurrection in Spain</w:t>
      </w:r>
      <w:r>
        <w:rPr>
          <w:rFonts w:ascii="Times New Roman" w:hAnsi="Times New Roman" w:hint="default"/>
          <w:sz w:val="20"/>
          <w:szCs w:val="20"/>
          <w:rtl w:val="0"/>
        </w:rPr>
        <w:t xml:space="preserve">” </w:t>
      </w:r>
      <w:r>
        <w:rPr>
          <w:rFonts w:ascii="Times New Roman" w:hAnsi="Times New Roman"/>
          <w:sz w:val="20"/>
          <w:szCs w:val="20"/>
          <w:rtl w:val="0"/>
          <w:lang w:val="en-US"/>
        </w:rPr>
        <w:t xml:space="preserve">by Montavon, National Catholic Welfare Conference, 1937, </w:t>
      </w:r>
      <w:r>
        <w:rPr>
          <w:rFonts w:ascii="Times New Roman" w:hAnsi="Times New Roman"/>
          <w:sz w:val="20"/>
          <w:szCs w:val="20"/>
          <w:rtl w:val="0"/>
          <w:lang w:val="en-US"/>
        </w:rPr>
        <w:t>Page 3.</w:t>
      </w:r>
    </w:p>
  </w:footnote>
  <w:footnote w:id="34">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s-ES_tradnl"/>
        </w:rPr>
        <w:t>Ya no es delito gritar</w:t>
      </w:r>
      <w:r>
        <w:rPr>
          <w:rFonts w:ascii="Times New Roman" w:hAnsi="Times New Roman"/>
          <w:sz w:val="20"/>
          <w:szCs w:val="20"/>
          <w:rtl w:val="0"/>
          <w:lang w:val="en-US"/>
        </w:rPr>
        <w:t>,</w:t>
      </w:r>
      <w:r>
        <w:rPr>
          <w:rFonts w:ascii="Times New Roman" w:hAnsi="Times New Roman"/>
          <w:sz w:val="20"/>
          <w:szCs w:val="20"/>
          <w:rtl w:val="0"/>
        </w:rPr>
        <w:t xml:space="preserve"> V</w:t>
      </w:r>
      <w:r>
        <w:rPr>
          <w:rFonts w:ascii="Times New Roman" w:hAnsi="Times New Roman"/>
          <w:sz w:val="20"/>
          <w:szCs w:val="20"/>
          <w:rtl w:val="0"/>
          <w:lang w:val="en-US"/>
        </w:rPr>
        <w:t>iva Espa</w:t>
      </w:r>
      <w:r>
        <w:rPr>
          <w:rFonts w:ascii="Times New Roman" w:hAnsi="Times New Roman" w:hint="default"/>
          <w:sz w:val="20"/>
          <w:szCs w:val="20"/>
          <w:rtl w:val="0"/>
          <w:lang w:val="en-US"/>
        </w:rPr>
        <w:t>ñ</w:t>
      </w:r>
      <w:r>
        <w:rPr>
          <w:rFonts w:ascii="Times New Roman" w:hAnsi="Times New Roman"/>
          <w:sz w:val="20"/>
          <w:szCs w:val="20"/>
          <w:rtl w:val="0"/>
          <w:lang w:val="en-US"/>
        </w:rPr>
        <w:t>a</w:t>
      </w:r>
      <w:r>
        <w:rPr>
          <w:rFonts w:ascii="Times New Roman" w:hAnsi="Times New Roman"/>
          <w:sz w:val="20"/>
          <w:szCs w:val="20"/>
          <w:rtl w:val="0"/>
        </w:rPr>
        <w:t>!</w:t>
      </w:r>
      <w:r>
        <w:rPr>
          <w:rFonts w:ascii="Times New Roman" w:hAnsi="Times New Roman" w:hint="default"/>
          <w:sz w:val="20"/>
          <w:szCs w:val="20"/>
          <w:rtl w:val="0"/>
        </w:rPr>
        <w:t xml:space="preserve">” </w:t>
      </w:r>
      <w:r>
        <w:rPr>
          <w:rFonts w:ascii="Times New Roman" w:hAnsi="Times New Roman"/>
          <w:sz w:val="20"/>
          <w:szCs w:val="20"/>
          <w:rtl w:val="0"/>
          <w:lang w:val="es-ES_tradnl"/>
        </w:rPr>
        <w:t>Diario Regional, Valladolid A</w:t>
      </w:r>
      <w:r>
        <w:rPr>
          <w:rFonts w:ascii="Times New Roman" w:hAnsi="Times New Roman" w:hint="default"/>
          <w:sz w:val="20"/>
          <w:szCs w:val="20"/>
          <w:rtl w:val="0"/>
          <w:lang w:val="es-ES_tradnl"/>
        </w:rPr>
        <w:t>ñ</w:t>
      </w:r>
      <w:r>
        <w:rPr>
          <w:rFonts w:ascii="Times New Roman" w:hAnsi="Times New Roman"/>
          <w:sz w:val="20"/>
          <w:szCs w:val="20"/>
          <w:rtl w:val="0"/>
          <w:lang w:val="en-US"/>
        </w:rPr>
        <w:t>0 XXIX No 9293, Domingo 19 de Julio de 1936, Collection 2012 Del Amo Foundation Spanish Civil War Collection, box 002, University of California Los Angeles, Los Angeles, California.</w:t>
      </w:r>
    </w:p>
  </w:footnote>
  <w:footnote w:id="35">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it-IT"/>
        </w:rPr>
        <w:t>Un Capell</w:t>
      </w:r>
      <w:r>
        <w:rPr>
          <w:rFonts w:ascii="Times New Roman" w:hAnsi="Times New Roman" w:hint="default"/>
          <w:sz w:val="20"/>
          <w:szCs w:val="20"/>
          <w:rtl w:val="0"/>
        </w:rPr>
        <w:t xml:space="preserve">á </w:t>
      </w:r>
      <w:r>
        <w:rPr>
          <w:rFonts w:ascii="Times New Roman" w:hAnsi="Times New Roman"/>
          <w:sz w:val="20"/>
          <w:szCs w:val="20"/>
          <w:rtl w:val="0"/>
          <w:lang w:val="es-ES_tradnl"/>
        </w:rPr>
        <w:t>castrense bendice a una unidad de Requet</w:t>
      </w:r>
      <w:r>
        <w:rPr>
          <w:rFonts w:ascii="Times New Roman" w:hAnsi="Times New Roman" w:hint="default"/>
          <w:sz w:val="20"/>
          <w:szCs w:val="20"/>
          <w:rtl w:val="0"/>
          <w:lang w:val="fr-FR"/>
        </w:rPr>
        <w:t>é</w:t>
      </w:r>
      <w:r>
        <w:rPr>
          <w:rFonts w:ascii="Times New Roman" w:hAnsi="Times New Roman"/>
          <w:sz w:val="20"/>
          <w:szCs w:val="20"/>
          <w:rtl w:val="0"/>
          <w:lang w:val="es-ES_tradnl"/>
        </w:rPr>
        <w:t>s poco antes de entrar en combate.</w:t>
      </w:r>
      <w:r>
        <w:rPr>
          <w:rFonts w:ascii="Times New Roman" w:hAnsi="Times New Roman" w:hint="default"/>
          <w:sz w:val="20"/>
          <w:szCs w:val="20"/>
          <w:rtl w:val="0"/>
        </w:rPr>
        <w:t>”</w:t>
      </w:r>
      <w:r>
        <w:rPr>
          <w:rFonts w:ascii="Times New Roman" w:hAnsi="Times New Roman"/>
          <w:sz w:val="20"/>
          <w:szCs w:val="20"/>
          <w:rtl w:val="0"/>
          <w:lang w:val="en-US"/>
        </w:rPr>
        <w:t>, Collection 2012 Del Amo Foundation Spanish Civil War Collection, box 004, University of California Los Angeles, Los Angeles, California.</w:t>
      </w:r>
    </w:p>
  </w:footnote>
  <w:footnote w:id="36">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s-ES_tradnl"/>
        </w:rPr>
        <w:t>Madrid, 29 de marzo. Primera misa p</w:t>
      </w:r>
      <w:r>
        <w:rPr>
          <w:rFonts w:ascii="Times New Roman" w:hAnsi="Times New Roman" w:hint="default"/>
          <w:sz w:val="20"/>
          <w:szCs w:val="20"/>
          <w:rtl w:val="0"/>
        </w:rPr>
        <w:t>ú</w:t>
      </w:r>
      <w:r>
        <w:rPr>
          <w:rFonts w:ascii="Times New Roman" w:hAnsi="Times New Roman"/>
          <w:sz w:val="20"/>
          <w:szCs w:val="20"/>
          <w:rtl w:val="0"/>
          <w:lang w:val="es-ES_tradnl"/>
        </w:rPr>
        <w:t>blica oficiada en la capital tras la entrada de las fuerzas nacionalistas.</w:t>
      </w:r>
      <w:r>
        <w:rPr>
          <w:rFonts w:ascii="Times New Roman" w:hAnsi="Times New Roman" w:hint="default"/>
          <w:sz w:val="20"/>
          <w:szCs w:val="20"/>
          <w:rtl w:val="0"/>
        </w:rPr>
        <w:t>”</w:t>
      </w:r>
      <w:r>
        <w:rPr>
          <w:rFonts w:ascii="Times New Roman" w:hAnsi="Times New Roman"/>
          <w:sz w:val="20"/>
          <w:szCs w:val="20"/>
          <w:rtl w:val="0"/>
          <w:lang w:val="en-US"/>
        </w:rPr>
        <w:t>, Collection 2012 Del Amo Foundation Spanish Civil War Collection, box 002, University of California Los Angeles, Los Angeles, California.</w:t>
      </w:r>
      <w:r>
        <w:rPr>
          <w:rFonts w:ascii="Times New Roman" w:hAnsi="Times New Roman"/>
          <w:sz w:val="20"/>
          <w:szCs w:val="20"/>
          <w:rtl w:val="0"/>
          <w:lang w:val="en-US"/>
        </w:rPr>
        <w:t xml:space="preserve"> </w:t>
      </w:r>
    </w:p>
  </w:footnote>
  <w:footnote w:id="37">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Spain: The Unpopular Front</w:t>
      </w:r>
      <w:r>
        <w:rPr>
          <w:rFonts w:ascii="Times New Roman" w:hAnsi="Times New Roman" w:hint="default"/>
          <w:sz w:val="20"/>
          <w:szCs w:val="20"/>
          <w:rtl w:val="0"/>
        </w:rPr>
        <w:t xml:space="preserve">” </w:t>
      </w:r>
      <w:r>
        <w:rPr>
          <w:rFonts w:ascii="Times New Roman" w:hAnsi="Times New Roman"/>
          <w:sz w:val="20"/>
          <w:szCs w:val="20"/>
          <w:rtl w:val="0"/>
          <w:lang w:val="en-US"/>
        </w:rPr>
        <w:t xml:space="preserve">by Arnold Lunn, Catholic Truth Society, 1937, </w:t>
      </w:r>
      <w:r>
        <w:rPr>
          <w:rFonts w:ascii="Times New Roman" w:hAnsi="Times New Roman"/>
          <w:sz w:val="20"/>
          <w:szCs w:val="20"/>
          <w:rtl w:val="0"/>
          <w:lang w:val="en-US"/>
        </w:rPr>
        <w:t xml:space="preserve">Page 2, </w:t>
      </w:r>
      <w:r>
        <w:rPr>
          <w:rFonts w:ascii="Times New Roman" w:hAnsi="Times New Roman"/>
          <w:sz w:val="20"/>
          <w:szCs w:val="20"/>
          <w:rtl w:val="0"/>
          <w:lang w:val="en-US"/>
        </w:rPr>
        <w:t>Pro-Fascist Literature, Collection of Material about the Spanish Civil War, Col. 205, Box 1, Folder 2. University of California Los Angeles, Los Angeles, California.</w:t>
      </w:r>
    </w:p>
  </w:footnote>
  <w:footnote w:id="38">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lang w:val="en-US"/>
        </w:rPr>
        <w:t>ibid</w:t>
      </w:r>
      <w:r>
        <w:rPr>
          <w:rFonts w:ascii="Times New Roman" w:hAnsi="Times New Roman"/>
          <w:sz w:val="20"/>
          <w:szCs w:val="20"/>
          <w:rtl w:val="0"/>
          <w:lang w:val="en-US"/>
        </w:rPr>
        <w:t>, 3.</w:t>
      </w:r>
    </w:p>
  </w:footnote>
  <w:footnote w:id="39">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Ali</w:t>
      </w:r>
      <w:r>
        <w:rPr>
          <w:rFonts w:ascii="Times New Roman" w:hAnsi="Times New Roman"/>
          <w:sz w:val="20"/>
          <w:szCs w:val="20"/>
          <w:u w:color="000000"/>
          <w:rtl w:val="0"/>
          <w:lang w:val="en-US"/>
        </w:rPr>
        <w:t xml:space="preserve"> A</w:t>
      </w:r>
      <w:r>
        <w:rPr>
          <w:rFonts w:ascii="Times New Roman" w:hAnsi="Times New Roman"/>
          <w:sz w:val="20"/>
          <w:szCs w:val="20"/>
          <w:u w:color="000000"/>
          <w:rtl w:val="0"/>
          <w:lang w:val="en-US"/>
        </w:rPr>
        <w:t xml:space="preserve">l-Tuma,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Moros y Cristianos: Religious Aspects of the Participation of Moroccan Soldiers in the Spanish Civil War (1936-1939)</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in</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Agai</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Bekim</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Umar Ryad, and Mehdi Sajid, eds. </w:t>
      </w:r>
      <w:r>
        <w:rPr>
          <w:rFonts w:ascii="Times New Roman" w:hAnsi="Times New Roman"/>
          <w:i w:val="1"/>
          <w:iCs w:val="1"/>
          <w:sz w:val="20"/>
          <w:szCs w:val="20"/>
          <w:u w:color="000000"/>
          <w:rtl w:val="0"/>
          <w:lang w:val="en-US"/>
        </w:rPr>
        <w:t>Muslims in Interwar Europe: A Transcultural Historical Perspective</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w:t>
      </w:r>
      <w:r>
        <w:rPr>
          <w:rFonts w:ascii="Times New Roman" w:hAnsi="Times New Roman"/>
          <w:sz w:val="20"/>
          <w:szCs w:val="20"/>
          <w:u w:color="000000"/>
          <w:rtl w:val="0"/>
          <w:lang w:val="en-US"/>
        </w:rPr>
        <w:t>Brill: 2016</w:t>
      </w:r>
      <w:r>
        <w:rPr>
          <w:rFonts w:ascii="Times New Roman" w:hAnsi="Times New Roman"/>
          <w:sz w:val="20"/>
          <w:szCs w:val="20"/>
          <w:u w:color="000000"/>
          <w:rtl w:val="0"/>
          <w:lang w:val="en-US"/>
        </w:rPr>
        <w:t>).</w:t>
      </w:r>
    </w:p>
  </w:footnote>
  <w:footnote w:id="40">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Spanish Foreign Policy (1898-1960) The address of His Excellency: D. Fernando Maria Castiella, Minister for Foreign Affairs of Spain, March 24, 1960, at Georgetown University, Washington D.C.</w:t>
      </w:r>
      <w:r>
        <w:rPr>
          <w:rFonts w:ascii="Times New Roman" w:hAnsi="Times New Roman"/>
          <w:sz w:val="20"/>
          <w:szCs w:val="20"/>
          <w:rtl w:val="0"/>
          <w:lang w:val="en-US"/>
        </w:rPr>
        <w:t>, Page 23,</w:t>
      </w:r>
      <w:r>
        <w:rPr>
          <w:rFonts w:ascii="Times New Roman" w:hAnsi="Times New Roman"/>
          <w:sz w:val="20"/>
          <w:szCs w:val="20"/>
          <w:rtl w:val="0"/>
          <w:lang w:val="en-US"/>
        </w:rPr>
        <w:t xml:space="preserve"> in </w:t>
      </w:r>
      <w:r>
        <w:rPr>
          <w:rFonts w:ascii="Times New Roman" w:hAnsi="Times New Roman" w:hint="default"/>
          <w:sz w:val="20"/>
          <w:szCs w:val="20"/>
          <w:rtl w:val="0"/>
        </w:rPr>
        <w:t>“</w:t>
      </w:r>
      <w:r>
        <w:rPr>
          <w:rFonts w:ascii="Times New Roman" w:hAnsi="Times New Roman"/>
          <w:sz w:val="20"/>
          <w:szCs w:val="20"/>
          <w:rtl w:val="0"/>
          <w:lang w:val="en-US"/>
        </w:rPr>
        <w:t>1 Castiella, Spanish Foreign Policy</w:t>
      </w:r>
      <w:r>
        <w:rPr>
          <w:rFonts w:ascii="Times New Roman" w:hAnsi="Times New Roman" w:hint="default"/>
          <w:sz w:val="20"/>
          <w:szCs w:val="20"/>
          <w:rtl w:val="0"/>
        </w:rPr>
        <w:t>”</w:t>
      </w:r>
      <w:r>
        <w:rPr>
          <w:rFonts w:ascii="Times New Roman" w:hAnsi="Times New Roman"/>
          <w:sz w:val="20"/>
          <w:szCs w:val="20"/>
          <w:rtl w:val="0"/>
          <w:lang w:val="en-US"/>
        </w:rPr>
        <w:t>, Box 1:1 Col. 035. Loyola Marymount University, Los Angeles, California.</w:t>
      </w:r>
    </w:p>
  </w:footnote>
  <w:footnote w:id="41">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The Paulist Press </w:t>
      </w:r>
      <w:r>
        <w:rPr>
          <w:rFonts w:ascii="Times New Roman" w:hAnsi="Times New Roman"/>
          <w:sz w:val="20"/>
          <w:szCs w:val="20"/>
          <w:u w:color="000000"/>
          <w:rtl w:val="0"/>
          <w:lang w:val="en-US"/>
        </w:rPr>
        <w:t>is a Catholic publication</w:t>
      </w:r>
      <w:r>
        <w:rPr>
          <w:rFonts w:ascii="Times New Roman" w:hAnsi="Times New Roman"/>
          <w:sz w:val="20"/>
          <w:szCs w:val="20"/>
          <w:u w:color="000000"/>
          <w:rtl w:val="0"/>
          <w:lang w:val="en-US"/>
        </w:rPr>
        <w:t xml:space="preserve"> that was</w:t>
      </w:r>
      <w:r>
        <w:rPr>
          <w:rFonts w:ascii="Times New Roman" w:hAnsi="Times New Roman"/>
          <w:sz w:val="20"/>
          <w:szCs w:val="20"/>
          <w:u w:color="000000"/>
          <w:rtl w:val="0"/>
          <w:lang w:val="en-US"/>
        </w:rPr>
        <w:t xml:space="preserve"> active during the Spanish Civil War and </w:t>
      </w:r>
      <w:r>
        <w:rPr>
          <w:rFonts w:ascii="Times New Roman" w:hAnsi="Times New Roman"/>
          <w:sz w:val="20"/>
          <w:szCs w:val="20"/>
          <w:u w:color="000000"/>
          <w:rtl w:val="0"/>
          <w:lang w:val="en-US"/>
        </w:rPr>
        <w:t xml:space="preserve">remains active </w:t>
      </w:r>
      <w:r>
        <w:rPr>
          <w:rFonts w:ascii="Times New Roman" w:hAnsi="Times New Roman"/>
          <w:sz w:val="20"/>
          <w:szCs w:val="20"/>
          <w:u w:color="000000"/>
          <w:rtl w:val="0"/>
          <w:lang w:val="en-US"/>
        </w:rPr>
        <w:t>today</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It </w:t>
      </w:r>
      <w:r>
        <w:rPr>
          <w:rFonts w:ascii="Times New Roman" w:hAnsi="Times New Roman"/>
          <w:sz w:val="20"/>
          <w:szCs w:val="20"/>
          <w:u w:color="000000"/>
          <w:rtl w:val="0"/>
          <w:lang w:val="en-US"/>
        </w:rPr>
        <w:t>propagandized on the side of the Nationalist forces</w:t>
      </w:r>
      <w:r>
        <w:rPr>
          <w:rFonts w:ascii="Times New Roman" w:hAnsi="Times New Roman"/>
          <w:sz w:val="20"/>
          <w:szCs w:val="20"/>
          <w:u w:color="000000"/>
          <w:rtl w:val="0"/>
          <w:lang w:val="en-US"/>
        </w:rPr>
        <w:t>.</w:t>
      </w:r>
    </w:p>
  </w:footnote>
  <w:footnote w:id="42">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Why the Catholic Church Cannot Accept Socialism</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by Rev. George M. Scarle,</w:t>
      </w:r>
      <w:r>
        <w:rPr>
          <w:rFonts w:ascii="Times New Roman" w:hAnsi="Times New Roman"/>
          <w:sz w:val="20"/>
          <w:szCs w:val="20"/>
          <w:u w:color="000000"/>
          <w:rtl w:val="0"/>
          <w:lang w:val="en-US"/>
        </w:rPr>
        <w:t xml:space="preserve"> Page 20,</w:t>
      </w:r>
      <w:r>
        <w:rPr>
          <w:rFonts w:ascii="Times New Roman" w:hAnsi="Times New Roman"/>
          <w:sz w:val="20"/>
          <w:szCs w:val="20"/>
          <w:u w:color="000000"/>
          <w:rtl w:val="0"/>
          <w:lang w:val="en-US"/>
        </w:rPr>
        <w:t xml:space="preserve"> (New York: The Paulist Press, 1913) Box 1:16 Col. 035. Loyola Marymount University, Los Angeles, California.</w:t>
      </w:r>
    </w:p>
  </w:footnote>
  <w:footnote w:id="43">
    <w:p>
      <w:pPr>
        <w:pStyle w:val="Default"/>
        <w:bidi w:val="0"/>
        <w:ind w:left="0" w:right="0" w:firstLine="0"/>
        <w:jc w:val="both"/>
        <w:rPr>
          <w:rtl w:val="0"/>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ibid</w:t>
      </w:r>
      <w:r>
        <w:rPr>
          <w:rFonts w:ascii="Times New Roman" w:hAnsi="Times New Roman"/>
          <w:sz w:val="20"/>
          <w:szCs w:val="20"/>
          <w:u w:color="000000"/>
          <w:rtl w:val="0"/>
          <w:lang w:val="en-US"/>
        </w:rPr>
        <w:t>, 20.</w:t>
      </w:r>
    </w:p>
  </w:footnote>
  <w:footnote w:id="44">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lang w:val="en-US"/>
        </w:rPr>
        <w:t>ibid</w:t>
      </w:r>
      <w:r>
        <w:rPr>
          <w:rFonts w:ascii="Times New Roman" w:hAnsi="Times New Roman"/>
          <w:sz w:val="20"/>
          <w:szCs w:val="20"/>
          <w:rtl w:val="0"/>
          <w:lang w:val="en-US"/>
        </w:rPr>
        <w:t>, 12.</w:t>
      </w:r>
    </w:p>
  </w:footnote>
  <w:footnote w:id="45">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Spain: The Unpopular Front</w:t>
      </w:r>
      <w:r>
        <w:rPr>
          <w:rFonts w:ascii="Times New Roman" w:hAnsi="Times New Roman" w:hint="default"/>
          <w:sz w:val="20"/>
          <w:szCs w:val="20"/>
          <w:rtl w:val="0"/>
        </w:rPr>
        <w:t xml:space="preserve">” </w:t>
      </w:r>
      <w:r>
        <w:rPr>
          <w:rFonts w:ascii="Times New Roman" w:hAnsi="Times New Roman"/>
          <w:sz w:val="20"/>
          <w:szCs w:val="20"/>
          <w:rtl w:val="0"/>
          <w:lang w:val="en-US"/>
        </w:rPr>
        <w:t xml:space="preserve">by Arnold Lunn, Catholic Truth Society, 1937, </w:t>
      </w:r>
      <w:r>
        <w:rPr>
          <w:rFonts w:ascii="Times New Roman" w:hAnsi="Times New Roman"/>
          <w:sz w:val="20"/>
          <w:szCs w:val="20"/>
          <w:rtl w:val="0"/>
          <w:lang w:val="en-US"/>
        </w:rPr>
        <w:t>Page 11.</w:t>
      </w:r>
    </w:p>
  </w:footnote>
  <w:footnote w:id="46">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Joint Letter of The Spanish Bishops to the Bishops of the Whole World Concerning the War in Spain</w:t>
      </w:r>
      <w:r>
        <w:rPr>
          <w:rFonts w:ascii="Times New Roman" w:hAnsi="Times New Roman" w:hint="default"/>
          <w:sz w:val="20"/>
          <w:szCs w:val="20"/>
          <w:rtl w:val="0"/>
        </w:rPr>
        <w:t>”</w:t>
      </w:r>
      <w:r>
        <w:rPr>
          <w:rFonts w:ascii="Times New Roman" w:hAnsi="Times New Roman"/>
          <w:sz w:val="20"/>
          <w:szCs w:val="20"/>
          <w:rtl w:val="0"/>
          <w:lang w:val="en-US"/>
        </w:rPr>
        <w:t xml:space="preserve">, London, Catholic Truth Society, July 1, 1937. </w:t>
      </w:r>
      <w:r>
        <w:rPr>
          <w:rFonts w:ascii="Times New Roman" w:hAnsi="Times New Roman"/>
          <w:sz w:val="20"/>
          <w:szCs w:val="20"/>
          <w:rtl w:val="0"/>
          <w:lang w:val="en-US"/>
        </w:rPr>
        <w:t>Page 13.</w:t>
      </w:r>
    </w:p>
  </w:footnote>
  <w:footnote w:id="47">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The Voice of the Church in Spain</w:t>
      </w:r>
      <w:r>
        <w:rPr>
          <w:rFonts w:ascii="Times New Roman" w:hAnsi="Times New Roman" w:hint="default"/>
          <w:sz w:val="20"/>
          <w:szCs w:val="20"/>
          <w:rtl w:val="0"/>
          <w:lang w:val="en-US"/>
        </w:rPr>
        <w:t>”</w:t>
      </w:r>
      <w:r>
        <w:rPr>
          <w:rFonts w:ascii="Times New Roman" w:hAnsi="Times New Roman"/>
          <w:sz w:val="20"/>
          <w:szCs w:val="20"/>
          <w:rtl w:val="0"/>
          <w:lang w:val="en-US"/>
        </w:rPr>
        <w:t xml:space="preserve">: London, Burns Oates &amp; Washbourne LTD. Pro-Communist, Democratic and non-Interventionist literature, ca. 1937. Page 9, Col. 205, Collection of material about the Spanish Civil War. Box 1 Folder 3. </w:t>
      </w:r>
      <w:r>
        <w:rPr>
          <w:rFonts w:ascii="Times New Roman" w:hAnsi="Times New Roman"/>
          <w:sz w:val="20"/>
          <w:szCs w:val="20"/>
          <w:rtl w:val="0"/>
          <w:lang w:val="en-US"/>
        </w:rPr>
        <w:t>University of California Los Angeles, Los Angeles, California</w:t>
      </w:r>
      <w:r>
        <w:rPr>
          <w:rFonts w:ascii="Times New Roman" w:hAnsi="Times New Roman"/>
          <w:sz w:val="20"/>
          <w:szCs w:val="20"/>
          <w:rtl w:val="0"/>
          <w:lang w:val="en-US"/>
        </w:rPr>
        <w:t>.</w:t>
      </w:r>
    </w:p>
  </w:footnote>
  <w:footnote w:id="48">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Communism in Spain: 1931-1936</w:t>
      </w:r>
      <w:r>
        <w:rPr>
          <w:rFonts w:ascii="Times New Roman" w:hAnsi="Times New Roman" w:hint="default"/>
          <w:sz w:val="20"/>
          <w:szCs w:val="20"/>
          <w:rtl w:val="0"/>
        </w:rPr>
        <w:t xml:space="preserve">” </w:t>
      </w:r>
      <w:r>
        <w:rPr>
          <w:rFonts w:ascii="Times New Roman" w:hAnsi="Times New Roman"/>
          <w:sz w:val="20"/>
          <w:szCs w:val="20"/>
          <w:rtl w:val="0"/>
          <w:lang w:val="en-US"/>
        </w:rPr>
        <w:t>by G.M. Godden (New York: The America Press, 1937)</w:t>
      </w:r>
      <w:r>
        <w:rPr>
          <w:rFonts w:ascii="Times New Roman" w:hAnsi="Times New Roman"/>
          <w:sz w:val="20"/>
          <w:szCs w:val="20"/>
          <w:rtl w:val="0"/>
          <w:lang w:val="en-US"/>
        </w:rPr>
        <w:t>, Page 22,</w:t>
      </w:r>
      <w:r>
        <w:rPr>
          <w:rFonts w:ascii="Times New Roman" w:hAnsi="Times New Roman"/>
          <w:sz w:val="20"/>
          <w:szCs w:val="20"/>
          <w:rtl w:val="0"/>
          <w:lang w:val="en-US"/>
        </w:rPr>
        <w:t xml:space="preserve"> Box 1:6 Col. 035. Loyola Marymount University, Los Angeles, California.</w:t>
      </w:r>
    </w:p>
  </w:footnote>
  <w:footnote w:id="49">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The Conflict in Spain: Communistic Mis-statements Refuted</w:t>
      </w:r>
      <w:r>
        <w:rPr>
          <w:rFonts w:ascii="Times New Roman" w:hAnsi="Times New Roman" w:hint="default"/>
          <w:sz w:val="20"/>
          <w:szCs w:val="20"/>
          <w:rtl w:val="0"/>
        </w:rPr>
        <w:t>”</w:t>
      </w:r>
      <w:r>
        <w:rPr>
          <w:rFonts w:ascii="Times New Roman" w:hAnsi="Times New Roman"/>
          <w:sz w:val="20"/>
          <w:szCs w:val="20"/>
          <w:rtl w:val="0"/>
          <w:lang w:val="en-US"/>
        </w:rPr>
        <w:t xml:space="preserve">, by The Marquis De Merry Del Val, July 1937, </w:t>
      </w:r>
      <w:r>
        <w:rPr>
          <w:rFonts w:ascii="Times New Roman" w:hAnsi="Times New Roman"/>
          <w:sz w:val="20"/>
          <w:szCs w:val="20"/>
          <w:rtl w:val="0"/>
          <w:lang w:val="en-US"/>
        </w:rPr>
        <w:t>Page 28</w:t>
      </w:r>
      <w:r>
        <w:rPr>
          <w:rFonts w:ascii="Times New Roman" w:hAnsi="Times New Roman"/>
          <w:sz w:val="20"/>
          <w:szCs w:val="20"/>
          <w:rtl w:val="0"/>
        </w:rPr>
        <w:t>.</w:t>
      </w:r>
    </w:p>
  </w:footnote>
  <w:footnote w:id="50">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Joint Letter of The Spanish Bishops to the Bishops of the Whole World Concerning the War in Spain</w:t>
      </w:r>
      <w:r>
        <w:rPr>
          <w:rFonts w:ascii="Times New Roman" w:hAnsi="Times New Roman" w:hint="default"/>
          <w:sz w:val="20"/>
          <w:szCs w:val="20"/>
          <w:rtl w:val="0"/>
        </w:rPr>
        <w:t>”</w:t>
      </w:r>
      <w:r>
        <w:rPr>
          <w:rFonts w:ascii="Times New Roman" w:hAnsi="Times New Roman"/>
          <w:sz w:val="20"/>
          <w:szCs w:val="20"/>
          <w:rtl w:val="0"/>
          <w:lang w:val="en-US"/>
        </w:rPr>
        <w:t>, London, Catholic Truth Society, July 1, 1937</w:t>
      </w:r>
      <w:r>
        <w:rPr>
          <w:rFonts w:ascii="Times New Roman" w:hAnsi="Times New Roman"/>
          <w:sz w:val="20"/>
          <w:szCs w:val="20"/>
          <w:rtl w:val="0"/>
          <w:lang w:val="en-US"/>
        </w:rPr>
        <w:t>, Page 40.</w:t>
      </w:r>
    </w:p>
  </w:footnote>
  <w:footnote w:id="51">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Joint Letter of The Spanish Bishops to the Bishops of the Whole World Concerning the War in Spain</w:t>
      </w:r>
      <w:r>
        <w:rPr>
          <w:rFonts w:ascii="Times New Roman" w:hAnsi="Times New Roman" w:hint="default"/>
          <w:sz w:val="20"/>
          <w:szCs w:val="20"/>
          <w:rtl w:val="0"/>
        </w:rPr>
        <w:t>”</w:t>
      </w:r>
      <w:r>
        <w:rPr>
          <w:rFonts w:ascii="Times New Roman" w:hAnsi="Times New Roman"/>
          <w:sz w:val="20"/>
          <w:szCs w:val="20"/>
          <w:rtl w:val="0"/>
          <w:lang w:val="en-US"/>
        </w:rPr>
        <w:t>, London, Catholic Truth Society, July 1, 1937</w:t>
      </w:r>
      <w:r>
        <w:rPr>
          <w:rFonts w:ascii="Times New Roman" w:hAnsi="Times New Roman"/>
          <w:sz w:val="20"/>
          <w:szCs w:val="20"/>
          <w:rtl w:val="0"/>
          <w:lang w:val="en-US"/>
        </w:rPr>
        <w:t>, Page.</w:t>
      </w:r>
    </w:p>
  </w:footnote>
  <w:footnote w:id="52">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w:t>
      </w:r>
      <w:r>
        <w:rPr>
          <w:rFonts w:ascii="Times New Roman" w:hAnsi="Times New Roman"/>
          <w:sz w:val="20"/>
          <w:szCs w:val="20"/>
          <w:rtl w:val="0"/>
          <w:lang w:val="en-US"/>
        </w:rPr>
        <w:t>Insurrection in Spain</w:t>
      </w:r>
      <w:r>
        <w:rPr>
          <w:rFonts w:ascii="Times New Roman" w:hAnsi="Times New Roman" w:hint="default"/>
          <w:sz w:val="20"/>
          <w:szCs w:val="20"/>
          <w:rtl w:val="0"/>
        </w:rPr>
        <w:t xml:space="preserve">” </w:t>
      </w:r>
      <w:r>
        <w:rPr>
          <w:rFonts w:ascii="Times New Roman" w:hAnsi="Times New Roman"/>
          <w:sz w:val="20"/>
          <w:szCs w:val="20"/>
          <w:rtl w:val="0"/>
          <w:lang w:val="en-US"/>
        </w:rPr>
        <w:t>by Montavon, National Catholic Welfare Conference, 1937, Page 3</w:t>
      </w:r>
      <w:r>
        <w:rPr>
          <w:rFonts w:ascii="Times New Roman" w:hAnsi="Times New Roman"/>
          <w:sz w:val="20"/>
          <w:szCs w:val="20"/>
          <w:rtl w:val="0"/>
          <w:lang w:val="en-US"/>
        </w:rPr>
        <w:t>.</w:t>
      </w:r>
    </w:p>
  </w:footnote>
  <w:footnote w:id="53">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s-ES_tradnl"/>
        </w:rPr>
        <w:t xml:space="preserve"> La guerra de Espa</w:t>
      </w:r>
      <w:r>
        <w:rPr>
          <w:rFonts w:ascii="Times New Roman" w:hAnsi="Times New Roman" w:hint="default"/>
          <w:sz w:val="20"/>
          <w:szCs w:val="20"/>
          <w:rtl w:val="0"/>
          <w:lang w:val="es-ES_tradnl"/>
        </w:rPr>
        <w:t>ñ</w:t>
      </w:r>
      <w:r>
        <w:rPr>
          <w:rFonts w:ascii="Times New Roman" w:hAnsi="Times New Roman"/>
          <w:sz w:val="20"/>
          <w:szCs w:val="20"/>
          <w:rtl w:val="0"/>
          <w:lang w:val="es-ES_tradnl"/>
        </w:rPr>
        <w:t>a, gloriosamente terminada a fines de Marzo, ha tenido principalmente car</w:t>
      </w:r>
      <w:r>
        <w:rPr>
          <w:rFonts w:ascii="Times New Roman" w:hAnsi="Times New Roman" w:hint="default"/>
          <w:sz w:val="20"/>
          <w:szCs w:val="20"/>
          <w:rtl w:val="0"/>
        </w:rPr>
        <w:t>á</w:t>
      </w:r>
      <w:r>
        <w:rPr>
          <w:rFonts w:ascii="Times New Roman" w:hAnsi="Times New Roman"/>
          <w:sz w:val="20"/>
          <w:szCs w:val="20"/>
          <w:rtl w:val="0"/>
          <w:lang w:val="es-ES_tradnl"/>
        </w:rPr>
        <w:t>cter religioso y que la lucha ha sido realmente mundial entre el bando de comunismo ateo y materialista, apoyado por los sindios de todas las naciones capitaneados por el consorcio Jud</w:t>
      </w:r>
      <w:r>
        <w:rPr>
          <w:rFonts w:ascii="Times New Roman" w:hAnsi="Times New Roman" w:hint="default"/>
          <w:sz w:val="20"/>
          <w:szCs w:val="20"/>
          <w:rtl w:val="0"/>
        </w:rPr>
        <w:t>í</w:t>
      </w:r>
      <w:r>
        <w:rPr>
          <w:rFonts w:ascii="Times New Roman" w:hAnsi="Times New Roman"/>
          <w:sz w:val="20"/>
          <w:szCs w:val="20"/>
          <w:rtl w:val="0"/>
          <w:lang w:val="es-ES_tradnl"/>
        </w:rPr>
        <w:t>o-Masonico-Sovietico, por una parte, y el bando de los Catolicos Espa</w:t>
      </w:r>
      <w:r>
        <w:rPr>
          <w:rFonts w:ascii="Times New Roman" w:hAnsi="Times New Roman" w:hint="default"/>
          <w:sz w:val="20"/>
          <w:szCs w:val="20"/>
          <w:rtl w:val="0"/>
        </w:rPr>
        <w:t>ń</w:t>
      </w:r>
      <w:r>
        <w:rPr>
          <w:rFonts w:ascii="Times New Roman" w:hAnsi="Times New Roman"/>
          <w:sz w:val="20"/>
          <w:szCs w:val="20"/>
          <w:rtl w:val="0"/>
          <w:lang w:val="es-ES_tradnl"/>
        </w:rPr>
        <w:t>oles apoyados por todos los anti-comunistas del mundo por otra.</w:t>
      </w:r>
      <w:r>
        <w:rPr>
          <w:rFonts w:ascii="Times New Roman" w:hAnsi="Times New Roman"/>
          <w:sz w:val="20"/>
          <w:szCs w:val="20"/>
          <w:rtl w:val="0"/>
          <w:lang w:val="en-US"/>
        </w:rPr>
        <w:t xml:space="preserve"> In </w:t>
      </w:r>
      <w:r>
        <w:rPr>
          <w:rFonts w:ascii="Times New Roman" w:hAnsi="Times New Roman" w:hint="default"/>
          <w:sz w:val="20"/>
          <w:szCs w:val="20"/>
          <w:rtl w:val="0"/>
        </w:rPr>
        <w:t>“</w:t>
      </w:r>
      <w:r>
        <w:rPr>
          <w:rFonts w:ascii="Times New Roman" w:hAnsi="Times New Roman"/>
          <w:sz w:val="20"/>
          <w:szCs w:val="20"/>
          <w:rtl w:val="0"/>
          <w:lang w:val="es-ES_tradnl"/>
        </w:rPr>
        <w:t>La Guerra en Espa</w:t>
      </w:r>
      <w:r>
        <w:rPr>
          <w:rFonts w:ascii="Times New Roman" w:hAnsi="Times New Roman" w:hint="default"/>
          <w:sz w:val="20"/>
          <w:szCs w:val="20"/>
          <w:rtl w:val="0"/>
          <w:lang w:val="es-ES_tradnl"/>
        </w:rPr>
        <w:t>ñ</w:t>
      </w:r>
      <w:r>
        <w:rPr>
          <w:rFonts w:ascii="Times New Roman" w:hAnsi="Times New Roman"/>
          <w:sz w:val="20"/>
          <w:szCs w:val="20"/>
          <w:rtl w:val="0"/>
          <w:lang w:val="es-ES_tradnl"/>
        </w:rPr>
        <w:t xml:space="preserve">a: La Tragedia de </w:t>
      </w:r>
      <w:r>
        <w:rPr>
          <w:rFonts w:ascii="Times New Roman" w:hAnsi="Times New Roman"/>
          <w:sz w:val="20"/>
          <w:szCs w:val="20"/>
          <w:rtl w:val="0"/>
          <w:lang w:val="en-US"/>
        </w:rPr>
        <w:t>e</w:t>
      </w:r>
      <w:r>
        <w:rPr>
          <w:rFonts w:ascii="Times New Roman" w:hAnsi="Times New Roman"/>
          <w:sz w:val="20"/>
          <w:szCs w:val="20"/>
          <w:rtl w:val="0"/>
          <w:lang w:val="es-ES_tradnl"/>
        </w:rPr>
        <w:t>l Escorial,</w:t>
      </w:r>
      <w:r>
        <w:rPr>
          <w:rFonts w:ascii="Times New Roman" w:hAnsi="Times New Roman" w:hint="default"/>
          <w:sz w:val="20"/>
          <w:szCs w:val="20"/>
          <w:rtl w:val="0"/>
        </w:rPr>
        <w:t xml:space="preserve">” </w:t>
      </w:r>
      <w:r>
        <w:rPr>
          <w:rFonts w:ascii="Times New Roman" w:hAnsi="Times New Roman"/>
          <w:sz w:val="20"/>
          <w:szCs w:val="20"/>
          <w:rtl w:val="0"/>
          <w:lang w:val="en-US"/>
        </w:rPr>
        <w:t>Undated, Box 1:10 Col. 035. Loyola Marymount University, Los Angeles, California.</w:t>
      </w:r>
    </w:p>
  </w:footnote>
  <w:footnote w:id="54">
    <w:p>
      <w:pPr>
        <w:pStyle w:val="Default"/>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Caudillo de la Nueva Reconquista,</w:t>
      </w:r>
      <w:r>
        <w:rPr>
          <w:rFonts w:ascii="Times New Roman" w:hAnsi="Times New Roman"/>
          <w:sz w:val="20"/>
          <w:szCs w:val="20"/>
          <w:u w:color="000000"/>
          <w:rtl w:val="0"/>
          <w:lang w:val="en-US"/>
        </w:rPr>
        <w:t>/</w:t>
      </w:r>
      <w:r>
        <w:rPr>
          <w:rFonts w:ascii="Times New Roman" w:hAnsi="Times New Roman"/>
          <w:sz w:val="20"/>
          <w:szCs w:val="20"/>
          <w:u w:color="000000"/>
          <w:rtl w:val="0"/>
          <w:lang w:val="en-US"/>
        </w:rPr>
        <w:t>Sen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or de Espan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a, que en su fe renace</w:t>
      </w:r>
      <w:r>
        <w:rPr>
          <w:rFonts w:ascii="Times New Roman" w:hAnsi="Times New Roman"/>
          <w:sz w:val="20"/>
          <w:szCs w:val="20"/>
          <w:u w:color="000000"/>
          <w:rtl w:val="0"/>
          <w:lang w:val="en-US"/>
        </w:rPr>
        <w:t>/</w:t>
      </w:r>
      <w:r>
        <w:rPr>
          <w:rFonts w:ascii="Times New Roman" w:hAnsi="Times New Roman"/>
          <w:sz w:val="20"/>
          <w:szCs w:val="20"/>
          <w:u w:color="000000"/>
          <w:rtl w:val="0"/>
          <w:lang w:val="en-US"/>
        </w:rPr>
        <w:t>Sabe vencer y sonrei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r, y hace</w:t>
      </w:r>
      <w:r>
        <w:rPr>
          <w:rFonts w:ascii="Times New Roman" w:hAnsi="Times New Roman"/>
          <w:sz w:val="20"/>
          <w:szCs w:val="20"/>
          <w:u w:color="000000"/>
          <w:rtl w:val="0"/>
          <w:lang w:val="en-US"/>
        </w:rPr>
        <w:t>/</w:t>
      </w:r>
      <w:r>
        <w:rPr>
          <w:rFonts w:ascii="Times New Roman" w:hAnsi="Times New Roman"/>
          <w:sz w:val="20"/>
          <w:szCs w:val="20"/>
          <w:u w:color="000000"/>
          <w:rtl w:val="0"/>
          <w:lang w:val="en-US"/>
        </w:rPr>
        <w:t>Campo de pan la tierra de conquista.</w:t>
      </w:r>
      <w:r>
        <w:rPr>
          <w:rFonts w:ascii="Times New Roman" w:hAnsi="Times New Roman"/>
          <w:sz w:val="20"/>
          <w:szCs w:val="20"/>
          <w:u w:color="000000"/>
          <w:rtl w:val="0"/>
          <w:lang w:val="en-US"/>
        </w:rPr>
        <w:t>/</w:t>
      </w:r>
      <w:r>
        <w:rPr>
          <w:rFonts w:ascii="Times New Roman" w:hAnsi="Times New Roman"/>
          <w:sz w:val="20"/>
          <w:szCs w:val="20"/>
          <w:u w:color="000000"/>
          <w:rtl w:val="0"/>
          <w:lang w:val="en-US"/>
        </w:rPr>
        <w:t>Sabe vencer y sonrei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r...su ingenio Militar campa en la guerrera gloria</w:t>
      </w:r>
      <w:r>
        <w:rPr>
          <w:rFonts w:ascii="Times New Roman" w:hAnsi="Times New Roman"/>
          <w:sz w:val="20"/>
          <w:szCs w:val="20"/>
          <w:u w:color="000000"/>
          <w:rtl w:val="0"/>
          <w:lang w:val="en-US"/>
        </w:rPr>
        <w:t>/</w:t>
      </w:r>
      <w:r>
        <w:rPr>
          <w:rFonts w:ascii="Times New Roman" w:hAnsi="Times New Roman"/>
          <w:sz w:val="20"/>
          <w:szCs w:val="20"/>
          <w:u w:color="000000"/>
          <w:rtl w:val="0"/>
          <w:lang w:val="en-US"/>
        </w:rPr>
        <w:t>Seguro y fiel. Y para hacer Historia</w:t>
      </w:r>
      <w:r>
        <w:rPr>
          <w:rFonts w:ascii="Times New Roman" w:hAnsi="Times New Roman"/>
          <w:sz w:val="20"/>
          <w:szCs w:val="20"/>
          <w:u w:color="000000"/>
          <w:rtl w:val="0"/>
          <w:lang w:val="en-US"/>
        </w:rPr>
        <w:t>/</w:t>
      </w:r>
      <w:r>
        <w:rPr>
          <w:rFonts w:ascii="Times New Roman" w:hAnsi="Times New Roman"/>
          <w:sz w:val="20"/>
          <w:szCs w:val="20"/>
          <w:u w:color="000000"/>
          <w:rtl w:val="0"/>
          <w:lang w:val="en-US"/>
        </w:rPr>
        <w:t>Dios quiso darle mucho ma</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el genio. </w:t>
      </w:r>
    </w:p>
    <w:p>
      <w:pPr>
        <w:pStyle w:val="Default"/>
        <w:bidi w:val="0"/>
        <w:ind w:left="0" w:right="0" w:firstLine="0"/>
        <w:jc w:val="both"/>
        <w:rPr>
          <w:rtl w:val="0"/>
        </w:rPr>
      </w:pPr>
      <w:r>
        <w:rPr>
          <w:rFonts w:ascii="Times New Roman" w:hAnsi="Times New Roman"/>
          <w:sz w:val="20"/>
          <w:szCs w:val="20"/>
          <w:u w:color="000000"/>
          <w:rtl w:val="0"/>
          <w:lang w:val="en-US"/>
        </w:rPr>
        <w:t>Manuel Machado, "Francisco Franco," Fundaci</w:t>
      </w:r>
      <w:r>
        <w:rPr>
          <w:rFonts w:ascii="Times New Roman" w:hAnsi="Times New Roman" w:hint="default"/>
          <w:sz w:val="20"/>
          <w:szCs w:val="20"/>
          <w:u w:color="000000"/>
          <w:rtl w:val="0"/>
          <w:lang w:val="en-US"/>
        </w:rPr>
        <w:t>ó</w:t>
      </w:r>
      <w:r>
        <w:rPr>
          <w:rFonts w:ascii="Times New Roman" w:hAnsi="Times New Roman"/>
          <w:sz w:val="20"/>
          <w:szCs w:val="20"/>
          <w:u w:color="000000"/>
          <w:rtl w:val="0"/>
          <w:lang w:val="en-US"/>
        </w:rPr>
        <w:t>n Nacional Francisco Franco, accessed March 11, 2018, http://www.fnff.es/HtmlRes/Files/Francisco%20Franco.MMachado.pd</w:t>
      </w:r>
      <w:r>
        <w:rPr>
          <w:rFonts w:ascii="Times New Roman" w:hAnsi="Times New Roman"/>
          <w:sz w:val="20"/>
          <w:szCs w:val="20"/>
          <w:u w:color="000000"/>
          <w:rtl w:val="0"/>
          <w:lang w:val="en-US"/>
        </w:rPr>
        <w:t>f.</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2"/>
        <w:szCs w:val="22"/>
      </w:rPr>
      <w:tab/>
      <w:tab/>
    </w:r>
    <w:r>
      <w:rPr>
        <w:rFonts w:ascii="Times New Roman" w:hAnsi="Times New Roman"/>
        <w:sz w:val="22"/>
        <w:szCs w:val="22"/>
      </w:rPr>
      <w:fldChar w:fldCharType="begin" w:fldLock="0"/>
    </w:r>
    <w:r>
      <w:rPr>
        <w:rFonts w:ascii="Times New Roman" w:hAnsi="Times New Roman"/>
        <w:sz w:val="22"/>
        <w:szCs w:val="22"/>
      </w:rPr>
      <w:instrText xml:space="preserve"> PAGE </w:instrText>
    </w:r>
    <w:r>
      <w:rPr>
        <w:rFonts w:ascii="Times New Roman" w:hAnsi="Times New Roman"/>
        <w:sz w:val="22"/>
        <w:szCs w:val="22"/>
      </w:rPr>
      <w:fldChar w:fldCharType="separate" w:fldLock="0"/>
    </w:r>
    <w:r>
      <w:rPr>
        <w:rFonts w:ascii="Times New Roman" w:hAnsi="Times New Roman"/>
        <w:sz w:val="22"/>
        <w:szCs w:val="22"/>
      </w:rPr>
      <w:t>36</w:t>
    </w:r>
    <w:r>
      <w:rPr>
        <w:rFonts w:ascii="Times New Roman" w:hAnsi="Times New Roman"/>
        <w:sz w:val="22"/>
        <w:szCs w:val="22"/>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