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D8494" w14:textId="77777777" w:rsidR="00FC5F25" w:rsidRDefault="00FC5F25" w:rsidP="00180597">
      <w:pPr>
        <w:ind w:firstLine="0"/>
        <w:rPr>
          <w:rFonts w:ascii="Times New Roman" w:hAnsi="Times New Roman" w:cs="Times New Roman"/>
          <w:b/>
          <w:bCs/>
          <w:sz w:val="28"/>
          <w:szCs w:val="28"/>
        </w:rPr>
      </w:pPr>
      <w:bookmarkStart w:id="0" w:name="_Hlk136597776"/>
      <w:bookmarkEnd w:id="0"/>
    </w:p>
    <w:p w14:paraId="2B132321" w14:textId="77777777" w:rsidR="00FC5F25" w:rsidRDefault="00FC5F25" w:rsidP="00180597">
      <w:pPr>
        <w:ind w:firstLine="0"/>
        <w:rPr>
          <w:rFonts w:ascii="Times New Roman" w:hAnsi="Times New Roman" w:cs="Times New Roman"/>
          <w:b/>
          <w:bCs/>
          <w:sz w:val="28"/>
          <w:szCs w:val="28"/>
        </w:rPr>
      </w:pPr>
    </w:p>
    <w:p w14:paraId="233E60BA" w14:textId="77777777" w:rsidR="00FC5F25" w:rsidRDefault="00FC5F25" w:rsidP="00180597">
      <w:pPr>
        <w:ind w:firstLine="0"/>
        <w:rPr>
          <w:rFonts w:ascii="Times New Roman" w:hAnsi="Times New Roman" w:cs="Times New Roman"/>
          <w:b/>
          <w:bCs/>
          <w:sz w:val="28"/>
          <w:szCs w:val="28"/>
        </w:rPr>
      </w:pPr>
    </w:p>
    <w:p w14:paraId="67037DEA" w14:textId="78205AEB" w:rsidR="006133F5" w:rsidRPr="00FC5F25" w:rsidRDefault="00FC5F25" w:rsidP="00180597">
      <w:pPr>
        <w:ind w:firstLine="0"/>
        <w:rPr>
          <w:rFonts w:ascii="Times New Roman" w:hAnsi="Times New Roman" w:cs="Times New Roman"/>
          <w:b/>
          <w:bCs/>
          <w:sz w:val="28"/>
          <w:szCs w:val="28"/>
        </w:rPr>
      </w:pPr>
      <w:r>
        <w:rPr>
          <w:rFonts w:ascii="Times New Roman" w:hAnsi="Times New Roman" w:cs="Times New Roman"/>
          <w:b/>
          <w:bCs/>
          <w:sz w:val="28"/>
          <w:szCs w:val="28"/>
        </w:rPr>
        <w:t xml:space="preserve">  </w:t>
      </w:r>
      <w:r w:rsidR="008E3C09" w:rsidRPr="00FC5F25">
        <w:rPr>
          <w:rFonts w:ascii="Times New Roman" w:hAnsi="Times New Roman" w:cs="Times New Roman"/>
          <w:b/>
          <w:bCs/>
          <w:sz w:val="28"/>
          <w:szCs w:val="28"/>
        </w:rPr>
        <w:t xml:space="preserve">   ‘From the</w:t>
      </w:r>
      <w:r w:rsidR="00AD72DB" w:rsidRPr="00FC5F25">
        <w:rPr>
          <w:rFonts w:ascii="Times New Roman" w:hAnsi="Times New Roman" w:cs="Times New Roman"/>
          <w:b/>
          <w:bCs/>
          <w:sz w:val="28"/>
          <w:szCs w:val="28"/>
        </w:rPr>
        <w:t xml:space="preserve"> </w:t>
      </w:r>
      <w:r w:rsidR="008E3C09" w:rsidRPr="00FC5F25">
        <w:rPr>
          <w:rFonts w:ascii="Times New Roman" w:hAnsi="Times New Roman" w:cs="Times New Roman"/>
          <w:b/>
          <w:bCs/>
          <w:sz w:val="28"/>
          <w:szCs w:val="28"/>
        </w:rPr>
        <w:t xml:space="preserve">Back-to-Back to the Battlefield: West Riding of </w:t>
      </w:r>
      <w:r w:rsidR="006133F5" w:rsidRPr="00FC5F25">
        <w:rPr>
          <w:rFonts w:ascii="Times New Roman" w:hAnsi="Times New Roman" w:cs="Times New Roman"/>
          <w:b/>
          <w:bCs/>
          <w:sz w:val="28"/>
          <w:szCs w:val="28"/>
        </w:rPr>
        <w:t xml:space="preserve">Yorkshire </w:t>
      </w:r>
      <w:r w:rsidR="009B7709">
        <w:rPr>
          <w:rFonts w:ascii="Times New Roman" w:hAnsi="Times New Roman" w:cs="Times New Roman"/>
          <w:b/>
          <w:bCs/>
          <w:sz w:val="28"/>
          <w:szCs w:val="28"/>
        </w:rPr>
        <w:t xml:space="preserve">     </w:t>
      </w:r>
      <w:r w:rsidR="006133F5" w:rsidRPr="00FC5F25">
        <w:rPr>
          <w:rFonts w:ascii="Times New Roman" w:hAnsi="Times New Roman" w:cs="Times New Roman"/>
          <w:b/>
          <w:bCs/>
          <w:sz w:val="28"/>
          <w:szCs w:val="28"/>
        </w:rPr>
        <w:t>International</w:t>
      </w:r>
      <w:r w:rsidR="008E3C09" w:rsidRPr="00FC5F25">
        <w:rPr>
          <w:rFonts w:ascii="Times New Roman" w:hAnsi="Times New Roman" w:cs="Times New Roman"/>
          <w:b/>
          <w:bCs/>
          <w:sz w:val="28"/>
          <w:szCs w:val="28"/>
        </w:rPr>
        <w:t xml:space="preserve"> Brigade </w:t>
      </w:r>
      <w:r w:rsidR="00EF3D88" w:rsidRPr="00FC5F25">
        <w:rPr>
          <w:rFonts w:ascii="Times New Roman" w:hAnsi="Times New Roman" w:cs="Times New Roman"/>
          <w:b/>
          <w:bCs/>
          <w:sz w:val="28"/>
          <w:szCs w:val="28"/>
        </w:rPr>
        <w:t>Volunteers’</w:t>
      </w:r>
      <w:r w:rsidR="008E3C09" w:rsidRPr="00FC5F25">
        <w:rPr>
          <w:rFonts w:ascii="Times New Roman" w:hAnsi="Times New Roman" w:cs="Times New Roman"/>
          <w:b/>
          <w:bCs/>
          <w:sz w:val="28"/>
          <w:szCs w:val="28"/>
        </w:rPr>
        <w:t xml:space="preserve"> </w:t>
      </w:r>
      <w:r w:rsidR="00EF3D88" w:rsidRPr="00FC5F25">
        <w:rPr>
          <w:rFonts w:ascii="Times New Roman" w:hAnsi="Times New Roman" w:cs="Times New Roman"/>
          <w:b/>
          <w:bCs/>
          <w:sz w:val="28"/>
          <w:szCs w:val="28"/>
        </w:rPr>
        <w:t>Motivation</w:t>
      </w:r>
      <w:r w:rsidR="008E3C09" w:rsidRPr="00FC5F25">
        <w:rPr>
          <w:rFonts w:ascii="Times New Roman" w:hAnsi="Times New Roman" w:cs="Times New Roman"/>
          <w:b/>
          <w:bCs/>
          <w:sz w:val="28"/>
          <w:szCs w:val="28"/>
        </w:rPr>
        <w:t xml:space="preserve">, </w:t>
      </w:r>
      <w:r w:rsidR="00EF3D88" w:rsidRPr="00FC5F25">
        <w:rPr>
          <w:rFonts w:ascii="Times New Roman" w:hAnsi="Times New Roman" w:cs="Times New Roman"/>
          <w:b/>
          <w:bCs/>
          <w:sz w:val="28"/>
          <w:szCs w:val="28"/>
        </w:rPr>
        <w:t>E</w:t>
      </w:r>
      <w:r w:rsidR="008E3C09" w:rsidRPr="00FC5F25">
        <w:rPr>
          <w:rFonts w:ascii="Times New Roman" w:hAnsi="Times New Roman" w:cs="Times New Roman"/>
          <w:b/>
          <w:bCs/>
          <w:sz w:val="28"/>
          <w:szCs w:val="28"/>
        </w:rPr>
        <w:t xml:space="preserve">xperience, and </w:t>
      </w:r>
      <w:r w:rsidR="00EF3D88" w:rsidRPr="00FC5F25">
        <w:rPr>
          <w:rFonts w:ascii="Times New Roman" w:hAnsi="Times New Roman" w:cs="Times New Roman"/>
          <w:b/>
          <w:bCs/>
          <w:sz w:val="28"/>
          <w:szCs w:val="28"/>
        </w:rPr>
        <w:t>L</w:t>
      </w:r>
      <w:r w:rsidR="008E3C09" w:rsidRPr="00FC5F25">
        <w:rPr>
          <w:rFonts w:ascii="Times New Roman" w:hAnsi="Times New Roman" w:cs="Times New Roman"/>
          <w:b/>
          <w:bCs/>
          <w:sz w:val="28"/>
          <w:szCs w:val="28"/>
        </w:rPr>
        <w:t xml:space="preserve">egacy’ </w:t>
      </w:r>
    </w:p>
    <w:p w14:paraId="6CBFFCFA" w14:textId="77777777" w:rsidR="00346A17" w:rsidRPr="00FC5F25" w:rsidRDefault="00346A17" w:rsidP="00180597">
      <w:pPr>
        <w:ind w:firstLine="0"/>
        <w:rPr>
          <w:rFonts w:ascii="Times New Roman" w:hAnsi="Times New Roman" w:cs="Times New Roman"/>
          <w:b/>
          <w:bCs/>
          <w:sz w:val="28"/>
          <w:szCs w:val="28"/>
        </w:rPr>
      </w:pPr>
    </w:p>
    <w:p w14:paraId="1AC2325D" w14:textId="48866EA7" w:rsidR="00346A17" w:rsidRPr="00FC5F25" w:rsidRDefault="00346A17" w:rsidP="00180597">
      <w:pPr>
        <w:ind w:firstLine="0"/>
        <w:rPr>
          <w:rFonts w:ascii="Times New Roman" w:hAnsi="Times New Roman" w:cs="Times New Roman"/>
          <w:b/>
          <w:bCs/>
          <w:sz w:val="28"/>
          <w:szCs w:val="28"/>
        </w:rPr>
      </w:pPr>
      <w:r w:rsidRPr="00FC5F25">
        <w:rPr>
          <w:rFonts w:ascii="Times New Roman" w:hAnsi="Times New Roman" w:cs="Times New Roman"/>
          <w:b/>
          <w:bCs/>
          <w:sz w:val="28"/>
          <w:szCs w:val="28"/>
        </w:rPr>
        <w:t xml:space="preserve">                                        </w:t>
      </w:r>
      <w:r w:rsidR="00F921F4">
        <w:rPr>
          <w:rFonts w:ascii="Times New Roman" w:hAnsi="Times New Roman" w:cs="Times New Roman"/>
          <w:b/>
          <w:bCs/>
          <w:sz w:val="28"/>
          <w:szCs w:val="28"/>
        </w:rPr>
        <w:t xml:space="preserve">     </w:t>
      </w:r>
      <w:r w:rsidRPr="00FC5F25">
        <w:rPr>
          <w:rFonts w:ascii="Times New Roman" w:hAnsi="Times New Roman" w:cs="Times New Roman"/>
          <w:b/>
          <w:bCs/>
          <w:sz w:val="28"/>
          <w:szCs w:val="28"/>
        </w:rPr>
        <w:t xml:space="preserve">Word Count- </w:t>
      </w:r>
      <w:r w:rsidR="00075A23">
        <w:rPr>
          <w:rFonts w:ascii="Times New Roman" w:hAnsi="Times New Roman" w:cs="Times New Roman"/>
          <w:b/>
          <w:bCs/>
          <w:sz w:val="28"/>
          <w:szCs w:val="28"/>
        </w:rPr>
        <w:t>14,99</w:t>
      </w:r>
      <w:r w:rsidR="007D3999">
        <w:rPr>
          <w:rFonts w:ascii="Times New Roman" w:hAnsi="Times New Roman" w:cs="Times New Roman"/>
          <w:b/>
          <w:bCs/>
          <w:sz w:val="28"/>
          <w:szCs w:val="28"/>
        </w:rPr>
        <w:t>6</w:t>
      </w:r>
    </w:p>
    <w:p w14:paraId="2B6B1015" w14:textId="77777777" w:rsidR="00346A17" w:rsidRPr="00FC5F25" w:rsidRDefault="00346A17" w:rsidP="00180597">
      <w:pPr>
        <w:ind w:firstLine="0"/>
        <w:rPr>
          <w:rFonts w:ascii="Times New Roman" w:hAnsi="Times New Roman" w:cs="Times New Roman"/>
          <w:b/>
          <w:bCs/>
          <w:sz w:val="28"/>
          <w:szCs w:val="28"/>
        </w:rPr>
      </w:pPr>
    </w:p>
    <w:p w14:paraId="60EA48CD" w14:textId="77777777" w:rsidR="00346A17" w:rsidRPr="00FC5F25" w:rsidRDefault="00346A17" w:rsidP="00180597">
      <w:pPr>
        <w:ind w:firstLine="0"/>
        <w:rPr>
          <w:rFonts w:ascii="Times New Roman" w:hAnsi="Times New Roman" w:cs="Times New Roman"/>
          <w:b/>
          <w:bCs/>
          <w:sz w:val="28"/>
          <w:szCs w:val="28"/>
        </w:rPr>
      </w:pPr>
    </w:p>
    <w:p w14:paraId="39265B90" w14:textId="1E39B8CB" w:rsidR="00346A17" w:rsidRPr="00FC5F25" w:rsidRDefault="00FC5F25" w:rsidP="00180597">
      <w:pPr>
        <w:ind w:firstLine="0"/>
        <w:rPr>
          <w:rFonts w:ascii="Times New Roman" w:hAnsi="Times New Roman" w:cs="Times New Roman"/>
          <w:b/>
          <w:bCs/>
          <w:sz w:val="28"/>
          <w:szCs w:val="28"/>
        </w:rPr>
      </w:pPr>
      <w:r w:rsidRPr="00FC5F25">
        <w:rPr>
          <w:rFonts w:ascii="Times New Roman" w:hAnsi="Times New Roman" w:cs="Times New Roman"/>
          <w:b/>
          <w:bCs/>
          <w:sz w:val="28"/>
          <w:szCs w:val="28"/>
        </w:rPr>
        <w:t xml:space="preserve">        Master of Studies in Modern European History, Trinity Term 2023</w:t>
      </w:r>
    </w:p>
    <w:p w14:paraId="1AD18D0D" w14:textId="77777777" w:rsidR="00346A17" w:rsidRDefault="00346A17" w:rsidP="00180597">
      <w:pPr>
        <w:ind w:firstLine="0"/>
        <w:rPr>
          <w:rFonts w:ascii="Times New Roman" w:hAnsi="Times New Roman" w:cs="Times New Roman"/>
          <w:b/>
          <w:bCs/>
          <w:sz w:val="24"/>
          <w:szCs w:val="24"/>
        </w:rPr>
      </w:pPr>
    </w:p>
    <w:p w14:paraId="173D6491" w14:textId="0D60C73E" w:rsidR="00346A17" w:rsidRDefault="00346A17" w:rsidP="00180597">
      <w:pPr>
        <w:ind w:firstLine="0"/>
        <w:rPr>
          <w:rFonts w:ascii="Times New Roman" w:hAnsi="Times New Roman" w:cs="Times New Roman"/>
          <w:b/>
          <w:bCs/>
          <w:sz w:val="24"/>
          <w:szCs w:val="24"/>
        </w:rPr>
      </w:pPr>
      <w:r>
        <w:rPr>
          <w:rFonts w:ascii="Times New Roman" w:hAnsi="Times New Roman" w:cs="Times New Roman"/>
          <w:b/>
          <w:bCs/>
          <w:sz w:val="24"/>
          <w:szCs w:val="24"/>
        </w:rPr>
        <w:t xml:space="preserve">                                     </w:t>
      </w:r>
    </w:p>
    <w:p w14:paraId="46BD271D" w14:textId="77777777" w:rsidR="00206F99" w:rsidRDefault="00206F99" w:rsidP="00180597">
      <w:pPr>
        <w:ind w:firstLine="0"/>
        <w:rPr>
          <w:rFonts w:ascii="Times New Roman" w:hAnsi="Times New Roman" w:cs="Times New Roman"/>
          <w:sz w:val="24"/>
          <w:szCs w:val="24"/>
          <w:u w:val="single"/>
        </w:rPr>
      </w:pPr>
    </w:p>
    <w:p w14:paraId="464EA678" w14:textId="77777777" w:rsidR="00206F99" w:rsidRDefault="00206F99" w:rsidP="00180597">
      <w:pPr>
        <w:ind w:firstLine="0"/>
        <w:rPr>
          <w:rFonts w:ascii="Times New Roman" w:hAnsi="Times New Roman" w:cs="Times New Roman"/>
          <w:sz w:val="24"/>
          <w:szCs w:val="24"/>
          <w:u w:val="single"/>
        </w:rPr>
      </w:pPr>
    </w:p>
    <w:p w14:paraId="298A707C" w14:textId="77777777" w:rsidR="00206F99" w:rsidRDefault="00206F99" w:rsidP="00180597">
      <w:pPr>
        <w:ind w:firstLine="0"/>
        <w:rPr>
          <w:rFonts w:ascii="Times New Roman" w:hAnsi="Times New Roman" w:cs="Times New Roman"/>
          <w:sz w:val="24"/>
          <w:szCs w:val="24"/>
          <w:u w:val="single"/>
        </w:rPr>
      </w:pPr>
    </w:p>
    <w:p w14:paraId="021EDE57" w14:textId="77777777" w:rsidR="00206F99" w:rsidRDefault="00206F99" w:rsidP="00180597">
      <w:pPr>
        <w:ind w:firstLine="0"/>
        <w:rPr>
          <w:rFonts w:ascii="Times New Roman" w:hAnsi="Times New Roman" w:cs="Times New Roman"/>
          <w:sz w:val="24"/>
          <w:szCs w:val="24"/>
          <w:u w:val="single"/>
        </w:rPr>
      </w:pPr>
    </w:p>
    <w:p w14:paraId="5A88DA96" w14:textId="77777777" w:rsidR="00206F99" w:rsidRDefault="00206F99" w:rsidP="00180597">
      <w:pPr>
        <w:ind w:firstLine="0"/>
        <w:rPr>
          <w:rFonts w:ascii="Times New Roman" w:hAnsi="Times New Roman" w:cs="Times New Roman"/>
          <w:sz w:val="24"/>
          <w:szCs w:val="24"/>
          <w:u w:val="single"/>
        </w:rPr>
      </w:pPr>
    </w:p>
    <w:p w14:paraId="7E5B480A" w14:textId="77777777" w:rsidR="00206F99" w:rsidRDefault="00206F99" w:rsidP="00180597">
      <w:pPr>
        <w:ind w:firstLine="0"/>
        <w:rPr>
          <w:rFonts w:ascii="Times New Roman" w:hAnsi="Times New Roman" w:cs="Times New Roman"/>
          <w:sz w:val="24"/>
          <w:szCs w:val="24"/>
          <w:u w:val="single"/>
        </w:rPr>
      </w:pPr>
    </w:p>
    <w:p w14:paraId="60B7439A" w14:textId="77777777" w:rsidR="00206F99" w:rsidRDefault="00206F99" w:rsidP="00180597">
      <w:pPr>
        <w:ind w:firstLine="0"/>
        <w:rPr>
          <w:rFonts w:ascii="Times New Roman" w:hAnsi="Times New Roman" w:cs="Times New Roman"/>
          <w:sz w:val="24"/>
          <w:szCs w:val="24"/>
          <w:u w:val="single"/>
        </w:rPr>
      </w:pPr>
    </w:p>
    <w:p w14:paraId="7F19223F" w14:textId="77777777" w:rsidR="00F52E92" w:rsidRPr="001571DD" w:rsidRDefault="00F52E92" w:rsidP="000E73DB">
      <w:pPr>
        <w:ind w:firstLine="0"/>
        <w:rPr>
          <w:rFonts w:ascii="Times New Roman" w:hAnsi="Times New Roman" w:cs="Times New Roman"/>
          <w:b/>
          <w:bCs/>
          <w:sz w:val="24"/>
          <w:szCs w:val="24"/>
          <w:u w:val="single"/>
        </w:rPr>
      </w:pPr>
      <w:r w:rsidRPr="001571DD">
        <w:rPr>
          <w:rFonts w:ascii="Times New Roman" w:hAnsi="Times New Roman" w:cs="Times New Roman"/>
          <w:b/>
          <w:bCs/>
          <w:sz w:val="24"/>
          <w:szCs w:val="24"/>
          <w:u w:val="single"/>
        </w:rPr>
        <w:lastRenderedPageBreak/>
        <w:t xml:space="preserve">Abstract </w:t>
      </w:r>
    </w:p>
    <w:p w14:paraId="0243B61D" w14:textId="77777777" w:rsidR="00F52E92" w:rsidRPr="00F512A3" w:rsidRDefault="00F52E92" w:rsidP="00F52E92">
      <w:pPr>
        <w:rPr>
          <w:rFonts w:ascii="Times New Roman" w:hAnsi="Times New Roman" w:cs="Times New Roman"/>
          <w:sz w:val="24"/>
          <w:szCs w:val="24"/>
        </w:rPr>
      </w:pPr>
      <w:r>
        <w:rPr>
          <w:rFonts w:ascii="Times New Roman" w:hAnsi="Times New Roman" w:cs="Times New Roman"/>
          <w:sz w:val="24"/>
          <w:szCs w:val="24"/>
        </w:rPr>
        <w:t>In comparison to other British industrial regions, Yorkshire’s International Brigade volunteers have been rather overlooked. This dissertation aims to investigate the motivations, experiences, and legacy of volunteers from the West Riding of Yorkshire who fought during Spain’s 1936-1939 Civil War. In doing so it aims to go beyond just understanding why a place with such a strong labour movement produced fewer volunteers than other comparable British regions, but to delve into the lives of volunteers that did go, and to understand what differentiated them. It builds on this by interrogating the experiences of the volunteers during their time in Spain, helping to give a ‘voice back’ to the working-class volunteers, and to understand the way in which women responded to the conflict in Spain. Alongside this, it explores how local experience is located within a wider transnational framework across the interwar period. The project culminates in a reflection on the afterlives of volunteers, including oral history work conducted with the families of two regional International Brigaders, to understand why this rich social history has been forgotten and the relationship between deindustrialisation and the loss of popular memory.</w:t>
      </w:r>
    </w:p>
    <w:p w14:paraId="05DA8388" w14:textId="77777777" w:rsidR="00206F99" w:rsidRDefault="00206F99" w:rsidP="00180597">
      <w:pPr>
        <w:ind w:firstLine="0"/>
        <w:rPr>
          <w:rFonts w:ascii="Times New Roman" w:hAnsi="Times New Roman" w:cs="Times New Roman"/>
          <w:sz w:val="24"/>
          <w:szCs w:val="24"/>
          <w:u w:val="single"/>
        </w:rPr>
      </w:pPr>
    </w:p>
    <w:p w14:paraId="07954D3A" w14:textId="77777777" w:rsidR="00206F99" w:rsidRDefault="00206F99" w:rsidP="00180597">
      <w:pPr>
        <w:ind w:firstLine="0"/>
        <w:rPr>
          <w:rFonts w:ascii="Times New Roman" w:hAnsi="Times New Roman" w:cs="Times New Roman"/>
          <w:sz w:val="24"/>
          <w:szCs w:val="24"/>
          <w:u w:val="single"/>
        </w:rPr>
      </w:pPr>
    </w:p>
    <w:p w14:paraId="3E16E973" w14:textId="77777777" w:rsidR="00206F99" w:rsidRDefault="00206F99" w:rsidP="00180597">
      <w:pPr>
        <w:ind w:firstLine="0"/>
        <w:rPr>
          <w:rFonts w:ascii="Times New Roman" w:hAnsi="Times New Roman" w:cs="Times New Roman"/>
          <w:sz w:val="24"/>
          <w:szCs w:val="24"/>
          <w:u w:val="single"/>
        </w:rPr>
      </w:pPr>
    </w:p>
    <w:p w14:paraId="6A80301B" w14:textId="77777777" w:rsidR="00206F99" w:rsidRDefault="00206F99" w:rsidP="00180597">
      <w:pPr>
        <w:ind w:firstLine="0"/>
        <w:rPr>
          <w:rFonts w:ascii="Times New Roman" w:hAnsi="Times New Roman" w:cs="Times New Roman"/>
          <w:sz w:val="24"/>
          <w:szCs w:val="24"/>
          <w:u w:val="single"/>
        </w:rPr>
      </w:pPr>
    </w:p>
    <w:p w14:paraId="08C92007" w14:textId="77777777" w:rsidR="00206F99" w:rsidRDefault="00206F99" w:rsidP="00180597">
      <w:pPr>
        <w:ind w:firstLine="0"/>
        <w:rPr>
          <w:rFonts w:ascii="Times New Roman" w:hAnsi="Times New Roman" w:cs="Times New Roman"/>
          <w:sz w:val="24"/>
          <w:szCs w:val="24"/>
          <w:u w:val="single"/>
        </w:rPr>
      </w:pPr>
    </w:p>
    <w:p w14:paraId="3A2807BC" w14:textId="77777777" w:rsidR="00206F99" w:rsidRDefault="00206F99" w:rsidP="00180597">
      <w:pPr>
        <w:ind w:firstLine="0"/>
        <w:rPr>
          <w:rFonts w:ascii="Times New Roman" w:hAnsi="Times New Roman" w:cs="Times New Roman"/>
          <w:sz w:val="24"/>
          <w:szCs w:val="24"/>
          <w:u w:val="single"/>
        </w:rPr>
      </w:pPr>
    </w:p>
    <w:p w14:paraId="6CE9F81C" w14:textId="77777777" w:rsidR="000E73DB" w:rsidRDefault="000E73DB" w:rsidP="000E73DB">
      <w:pPr>
        <w:ind w:firstLine="0"/>
        <w:rPr>
          <w:rFonts w:ascii="Times New Roman" w:hAnsi="Times New Roman" w:cs="Times New Roman"/>
          <w:sz w:val="24"/>
          <w:szCs w:val="24"/>
          <w:u w:val="single"/>
        </w:rPr>
      </w:pPr>
    </w:p>
    <w:p w14:paraId="476C0264" w14:textId="77777777" w:rsidR="00CD53C5" w:rsidRDefault="00CD53C5" w:rsidP="000E73DB">
      <w:pPr>
        <w:ind w:firstLine="0"/>
        <w:rPr>
          <w:rFonts w:ascii="Times New Roman" w:hAnsi="Times New Roman" w:cs="Times New Roman"/>
          <w:sz w:val="24"/>
          <w:szCs w:val="24"/>
          <w:u w:val="single"/>
        </w:rPr>
      </w:pPr>
    </w:p>
    <w:p w14:paraId="658D46C3" w14:textId="1F8188DB" w:rsidR="008E69E6" w:rsidRPr="001571DD" w:rsidRDefault="008E69E6" w:rsidP="000E73DB">
      <w:pPr>
        <w:ind w:firstLine="0"/>
        <w:rPr>
          <w:rFonts w:ascii="Times New Roman" w:hAnsi="Times New Roman" w:cs="Times New Roman"/>
          <w:b/>
          <w:bCs/>
          <w:sz w:val="24"/>
          <w:szCs w:val="24"/>
          <w:u w:val="single"/>
        </w:rPr>
      </w:pPr>
      <w:r w:rsidRPr="001571DD">
        <w:rPr>
          <w:rFonts w:ascii="Times New Roman" w:hAnsi="Times New Roman" w:cs="Times New Roman"/>
          <w:b/>
          <w:bCs/>
          <w:sz w:val="24"/>
          <w:szCs w:val="24"/>
          <w:u w:val="single"/>
        </w:rPr>
        <w:lastRenderedPageBreak/>
        <w:t>Acknowledgments</w:t>
      </w:r>
    </w:p>
    <w:p w14:paraId="77E09A9A" w14:textId="77777777" w:rsidR="008E69E6" w:rsidRDefault="008E69E6" w:rsidP="008E69E6">
      <w:pPr>
        <w:rPr>
          <w:rFonts w:ascii="Times New Roman" w:hAnsi="Times New Roman" w:cs="Times New Roman"/>
          <w:sz w:val="24"/>
          <w:szCs w:val="24"/>
        </w:rPr>
      </w:pPr>
      <w:r>
        <w:rPr>
          <w:rFonts w:ascii="Times New Roman" w:hAnsi="Times New Roman" w:cs="Times New Roman"/>
          <w:sz w:val="24"/>
          <w:szCs w:val="24"/>
        </w:rPr>
        <w:t>The opportunity to study at the University of Oxford has been a privilege, and it has undeniably changed my life. I must thank my mum and dad for fostering my love of history and giving me a curiosity that has led me down this path. Professor Tom Buchanan has helped me greatly and provided constant feedback and advice along the way, I owe him a great debt of thanks for all his support. I cannot forget the role of Professor Peter Anderson at the University of Leeds who inspired my love of Spain and gave me the self-confidence to apply for postgraduate study at Oxford. Dr Brian Lavery has also gone out of his way to help me in my studies and with advice, for which I am very fortunate. Both the Buffman and Spencer families have provided me with a wealth of information and have been on hand to help answer my many questions. Thank you for allowing me access to your personal stories. My grandparent’s experiences of mining life and Yorkshire’s industrial past have left a deep mark on me, they are a constant source of inspiration and pride.</w:t>
      </w:r>
    </w:p>
    <w:p w14:paraId="61A0A4B7" w14:textId="77777777" w:rsidR="00206F99" w:rsidRDefault="00206F99" w:rsidP="00180597">
      <w:pPr>
        <w:ind w:firstLine="0"/>
        <w:rPr>
          <w:rFonts w:ascii="Times New Roman" w:hAnsi="Times New Roman" w:cs="Times New Roman"/>
          <w:sz w:val="24"/>
          <w:szCs w:val="24"/>
          <w:u w:val="single"/>
        </w:rPr>
      </w:pPr>
    </w:p>
    <w:p w14:paraId="106FE0A9" w14:textId="77777777" w:rsidR="00206F99" w:rsidRDefault="00206F99" w:rsidP="00180597">
      <w:pPr>
        <w:ind w:firstLine="0"/>
        <w:rPr>
          <w:rFonts w:ascii="Times New Roman" w:hAnsi="Times New Roman" w:cs="Times New Roman"/>
          <w:sz w:val="24"/>
          <w:szCs w:val="24"/>
          <w:u w:val="single"/>
        </w:rPr>
      </w:pPr>
    </w:p>
    <w:p w14:paraId="3F247326" w14:textId="77777777" w:rsidR="00206F99" w:rsidRDefault="00206F99" w:rsidP="00180597">
      <w:pPr>
        <w:ind w:firstLine="0"/>
        <w:rPr>
          <w:rFonts w:ascii="Times New Roman" w:hAnsi="Times New Roman" w:cs="Times New Roman"/>
          <w:sz w:val="24"/>
          <w:szCs w:val="24"/>
          <w:u w:val="single"/>
        </w:rPr>
      </w:pPr>
    </w:p>
    <w:p w14:paraId="77CD7ADB" w14:textId="77777777" w:rsidR="00206F99" w:rsidRDefault="00206F99" w:rsidP="00180597">
      <w:pPr>
        <w:ind w:firstLine="0"/>
        <w:rPr>
          <w:rFonts w:ascii="Times New Roman" w:hAnsi="Times New Roman" w:cs="Times New Roman"/>
          <w:sz w:val="24"/>
          <w:szCs w:val="24"/>
          <w:u w:val="single"/>
        </w:rPr>
      </w:pPr>
    </w:p>
    <w:p w14:paraId="10D4463F" w14:textId="77777777" w:rsidR="00206F99" w:rsidRDefault="00206F99" w:rsidP="00180597">
      <w:pPr>
        <w:ind w:firstLine="0"/>
        <w:rPr>
          <w:rFonts w:ascii="Times New Roman" w:hAnsi="Times New Roman" w:cs="Times New Roman"/>
          <w:sz w:val="24"/>
          <w:szCs w:val="24"/>
          <w:u w:val="single"/>
        </w:rPr>
      </w:pPr>
    </w:p>
    <w:p w14:paraId="640D68FF" w14:textId="77777777" w:rsidR="00206F99" w:rsidRDefault="00206F99" w:rsidP="00180597">
      <w:pPr>
        <w:ind w:firstLine="0"/>
        <w:rPr>
          <w:rFonts w:ascii="Times New Roman" w:hAnsi="Times New Roman" w:cs="Times New Roman"/>
          <w:sz w:val="24"/>
          <w:szCs w:val="24"/>
          <w:u w:val="single"/>
        </w:rPr>
      </w:pPr>
    </w:p>
    <w:p w14:paraId="22CCB345" w14:textId="77777777" w:rsidR="00206F99" w:rsidRDefault="00206F99" w:rsidP="00180597">
      <w:pPr>
        <w:ind w:firstLine="0"/>
        <w:rPr>
          <w:rFonts w:ascii="Times New Roman" w:hAnsi="Times New Roman" w:cs="Times New Roman"/>
          <w:sz w:val="24"/>
          <w:szCs w:val="24"/>
          <w:u w:val="single"/>
        </w:rPr>
      </w:pPr>
    </w:p>
    <w:p w14:paraId="178007C7" w14:textId="2C72877E" w:rsidR="00206F99" w:rsidRDefault="00206F99" w:rsidP="00180597">
      <w:pPr>
        <w:ind w:firstLine="0"/>
        <w:rPr>
          <w:rFonts w:ascii="Times New Roman" w:hAnsi="Times New Roman" w:cs="Times New Roman"/>
          <w:b/>
          <w:bCs/>
          <w:sz w:val="24"/>
          <w:szCs w:val="24"/>
          <w:u w:val="single"/>
        </w:rPr>
      </w:pPr>
    </w:p>
    <w:p w14:paraId="01708F79" w14:textId="77777777" w:rsidR="00672C9E" w:rsidRDefault="00672C9E" w:rsidP="00432912"/>
    <w:sdt>
      <w:sdtPr>
        <w:id w:val="-431977658"/>
        <w:docPartObj>
          <w:docPartGallery w:val="Table of Contents"/>
          <w:docPartUnique/>
        </w:docPartObj>
      </w:sdtPr>
      <w:sdtEndPr>
        <w:rPr>
          <w:b/>
          <w:bCs/>
          <w:noProof/>
        </w:rPr>
      </w:sdtEndPr>
      <w:sdtContent>
        <w:p w14:paraId="4FD12CC3" w14:textId="7C8771AB" w:rsidR="00070683" w:rsidRPr="00B1411F" w:rsidRDefault="00070683" w:rsidP="00070683">
          <w:pPr>
            <w:rPr>
              <w:rFonts w:ascii="Times New Roman" w:hAnsi="Times New Roman" w:cs="Times New Roman"/>
              <w:b/>
              <w:bCs/>
              <w:sz w:val="24"/>
              <w:szCs w:val="24"/>
              <w:u w:val="single"/>
            </w:rPr>
          </w:pPr>
          <w:r w:rsidRPr="00B1411F">
            <w:rPr>
              <w:rFonts w:ascii="Times New Roman" w:hAnsi="Times New Roman" w:cs="Times New Roman"/>
              <w:b/>
              <w:bCs/>
              <w:sz w:val="24"/>
              <w:szCs w:val="24"/>
              <w:u w:val="single"/>
            </w:rPr>
            <w:t>Contents</w:t>
          </w:r>
        </w:p>
        <w:p w14:paraId="31A2DEFD" w14:textId="2BF1EFBC" w:rsidR="00B1411F" w:rsidRDefault="00B1411F">
          <w:pPr>
            <w:rPr>
              <w:rFonts w:ascii="Times New Roman" w:hAnsi="Times New Roman" w:cs="Times New Roman"/>
              <w:sz w:val="24"/>
              <w:szCs w:val="24"/>
            </w:rPr>
          </w:pPr>
          <w:r>
            <w:rPr>
              <w:rFonts w:ascii="Times New Roman" w:hAnsi="Times New Roman" w:cs="Times New Roman"/>
              <w:sz w:val="24"/>
              <w:szCs w:val="24"/>
            </w:rPr>
            <w:t>Glossary………………………………………………………………</w:t>
          </w:r>
          <w:r w:rsidR="00FB4A16">
            <w:rPr>
              <w:rFonts w:ascii="Times New Roman" w:hAnsi="Times New Roman" w:cs="Times New Roman"/>
              <w:sz w:val="24"/>
              <w:szCs w:val="24"/>
            </w:rPr>
            <w:t>…. P.5</w:t>
          </w:r>
        </w:p>
        <w:p w14:paraId="73B4D660" w14:textId="7D9E5865" w:rsidR="00B1411F" w:rsidRDefault="00B1411F">
          <w:pPr>
            <w:rPr>
              <w:rFonts w:ascii="Times New Roman" w:hAnsi="Times New Roman" w:cs="Times New Roman"/>
              <w:sz w:val="24"/>
              <w:szCs w:val="24"/>
            </w:rPr>
          </w:pPr>
          <w:r>
            <w:rPr>
              <w:rFonts w:ascii="Times New Roman" w:hAnsi="Times New Roman" w:cs="Times New Roman"/>
              <w:sz w:val="24"/>
              <w:szCs w:val="24"/>
            </w:rPr>
            <w:t>Introduction</w:t>
          </w:r>
          <w:r w:rsidR="008314B0">
            <w:rPr>
              <w:rFonts w:ascii="Times New Roman" w:hAnsi="Times New Roman" w:cs="Times New Roman"/>
              <w:sz w:val="24"/>
              <w:szCs w:val="24"/>
            </w:rPr>
            <w:t>………………………………………………………………</w:t>
          </w:r>
          <w:r w:rsidR="00FB4A16">
            <w:rPr>
              <w:rFonts w:ascii="Times New Roman" w:hAnsi="Times New Roman" w:cs="Times New Roman"/>
              <w:sz w:val="24"/>
              <w:szCs w:val="24"/>
            </w:rPr>
            <w:t xml:space="preserve"> P.6</w:t>
          </w:r>
        </w:p>
        <w:p w14:paraId="5491E977" w14:textId="5C9C7D87" w:rsidR="00B1411F" w:rsidRDefault="00B1411F">
          <w:pPr>
            <w:rPr>
              <w:rFonts w:ascii="Times New Roman" w:hAnsi="Times New Roman" w:cs="Times New Roman"/>
              <w:sz w:val="24"/>
              <w:szCs w:val="24"/>
            </w:rPr>
          </w:pPr>
          <w:r>
            <w:rPr>
              <w:rFonts w:ascii="Times New Roman" w:hAnsi="Times New Roman" w:cs="Times New Roman"/>
              <w:sz w:val="24"/>
              <w:szCs w:val="24"/>
            </w:rPr>
            <w:t>Chapter 1:</w:t>
          </w:r>
          <w:r w:rsidRPr="00B1411F">
            <w:rPr>
              <w:rFonts w:ascii="Times New Roman" w:hAnsi="Times New Roman" w:cs="Times New Roman"/>
              <w:sz w:val="24"/>
              <w:szCs w:val="24"/>
            </w:rPr>
            <w:t xml:space="preserve"> Lives and Motivations </w:t>
          </w:r>
          <w:r w:rsidR="008314B0">
            <w:rPr>
              <w:rFonts w:ascii="Times New Roman" w:hAnsi="Times New Roman" w:cs="Times New Roman"/>
              <w:sz w:val="24"/>
              <w:szCs w:val="24"/>
            </w:rPr>
            <w:t xml:space="preserve">before </w:t>
          </w:r>
          <w:r w:rsidRPr="00B1411F">
            <w:rPr>
              <w:rFonts w:ascii="Times New Roman" w:hAnsi="Times New Roman" w:cs="Times New Roman"/>
              <w:sz w:val="24"/>
              <w:szCs w:val="24"/>
            </w:rPr>
            <w:t>S</w:t>
          </w:r>
          <w:r w:rsidR="008314B0">
            <w:rPr>
              <w:rFonts w:ascii="Times New Roman" w:hAnsi="Times New Roman" w:cs="Times New Roman"/>
              <w:sz w:val="24"/>
              <w:szCs w:val="24"/>
            </w:rPr>
            <w:t>pain…………………………</w:t>
          </w:r>
          <w:r w:rsidR="00FB4A16">
            <w:rPr>
              <w:rFonts w:ascii="Times New Roman" w:hAnsi="Times New Roman" w:cs="Times New Roman"/>
              <w:sz w:val="24"/>
              <w:szCs w:val="24"/>
            </w:rPr>
            <w:t xml:space="preserve"> P.11</w:t>
          </w:r>
        </w:p>
        <w:p w14:paraId="6102DF92" w14:textId="2064B2D4" w:rsidR="00B1411F" w:rsidRDefault="00B1411F">
          <w:pPr>
            <w:rPr>
              <w:rFonts w:ascii="Times New Roman" w:hAnsi="Times New Roman" w:cs="Times New Roman"/>
              <w:sz w:val="24"/>
              <w:szCs w:val="24"/>
            </w:rPr>
          </w:pPr>
          <w:r>
            <w:rPr>
              <w:rFonts w:ascii="Times New Roman" w:hAnsi="Times New Roman" w:cs="Times New Roman"/>
              <w:sz w:val="24"/>
              <w:szCs w:val="24"/>
            </w:rPr>
            <w:t>Chapter 2: Divergent Experiences in Spain and the West Riding</w:t>
          </w:r>
          <w:r w:rsidR="00C17055">
            <w:rPr>
              <w:rFonts w:ascii="Times New Roman" w:hAnsi="Times New Roman" w:cs="Times New Roman"/>
              <w:sz w:val="24"/>
              <w:szCs w:val="24"/>
            </w:rPr>
            <w:t>……….</w:t>
          </w:r>
          <w:r w:rsidR="00FB4A16">
            <w:rPr>
              <w:rFonts w:ascii="Times New Roman" w:hAnsi="Times New Roman" w:cs="Times New Roman"/>
              <w:sz w:val="24"/>
              <w:szCs w:val="24"/>
            </w:rPr>
            <w:t xml:space="preserve"> P.29</w:t>
          </w:r>
        </w:p>
        <w:p w14:paraId="67A5ECEA" w14:textId="34EEE106" w:rsidR="00B1411F" w:rsidRDefault="00B1411F">
          <w:pPr>
            <w:rPr>
              <w:rFonts w:ascii="Times New Roman" w:hAnsi="Times New Roman" w:cs="Times New Roman"/>
              <w:sz w:val="24"/>
              <w:szCs w:val="24"/>
            </w:rPr>
          </w:pPr>
          <w:r>
            <w:rPr>
              <w:rFonts w:ascii="Times New Roman" w:hAnsi="Times New Roman" w:cs="Times New Roman"/>
              <w:sz w:val="24"/>
              <w:szCs w:val="24"/>
            </w:rPr>
            <w:t>Chapter 3: Afterlives and Memories…………………………………</w:t>
          </w:r>
          <w:proofErr w:type="gramStart"/>
          <w:r>
            <w:rPr>
              <w:rFonts w:ascii="Times New Roman" w:hAnsi="Times New Roman" w:cs="Times New Roman"/>
              <w:sz w:val="24"/>
              <w:szCs w:val="24"/>
            </w:rPr>
            <w:t>…..</w:t>
          </w:r>
          <w:proofErr w:type="gramEnd"/>
          <w:r w:rsidR="00FB4A16">
            <w:rPr>
              <w:rFonts w:ascii="Times New Roman" w:hAnsi="Times New Roman" w:cs="Times New Roman"/>
              <w:sz w:val="24"/>
              <w:szCs w:val="24"/>
            </w:rPr>
            <w:t xml:space="preserve"> P.39</w:t>
          </w:r>
        </w:p>
        <w:p w14:paraId="3F87E8DA" w14:textId="55E06E3F" w:rsidR="00975E57" w:rsidRDefault="00975E57">
          <w:pPr>
            <w:rPr>
              <w:rFonts w:ascii="Times New Roman" w:hAnsi="Times New Roman" w:cs="Times New Roman"/>
              <w:sz w:val="24"/>
              <w:szCs w:val="24"/>
            </w:rPr>
          </w:pPr>
          <w:r>
            <w:rPr>
              <w:rFonts w:ascii="Times New Roman" w:hAnsi="Times New Roman" w:cs="Times New Roman"/>
              <w:sz w:val="24"/>
              <w:szCs w:val="24"/>
            </w:rPr>
            <w:t>Conclusion</w:t>
          </w:r>
          <w:r w:rsidR="002A37AE">
            <w:rPr>
              <w:rFonts w:ascii="Times New Roman" w:hAnsi="Times New Roman" w:cs="Times New Roman"/>
              <w:sz w:val="24"/>
              <w:szCs w:val="24"/>
            </w:rPr>
            <w:t>………………………………………………………………. P.53</w:t>
          </w:r>
        </w:p>
        <w:p w14:paraId="3B062ABA" w14:textId="75E2C09D" w:rsidR="00B1411F" w:rsidRDefault="00B1411F">
          <w:pPr>
            <w:rPr>
              <w:rFonts w:ascii="Times New Roman" w:hAnsi="Times New Roman" w:cs="Times New Roman"/>
              <w:sz w:val="24"/>
              <w:szCs w:val="24"/>
            </w:rPr>
          </w:pPr>
          <w:r>
            <w:rPr>
              <w:rFonts w:ascii="Times New Roman" w:hAnsi="Times New Roman" w:cs="Times New Roman"/>
              <w:sz w:val="24"/>
              <w:szCs w:val="24"/>
            </w:rPr>
            <w:t>Bibliography</w:t>
          </w:r>
          <w:r w:rsidR="008314B0">
            <w:rPr>
              <w:rFonts w:ascii="Times New Roman" w:hAnsi="Times New Roman" w:cs="Times New Roman"/>
              <w:sz w:val="24"/>
              <w:szCs w:val="24"/>
            </w:rPr>
            <w:t>…………………………………………………………</w:t>
          </w:r>
          <w:proofErr w:type="gramStart"/>
          <w:r w:rsidR="008314B0">
            <w:rPr>
              <w:rFonts w:ascii="Times New Roman" w:hAnsi="Times New Roman" w:cs="Times New Roman"/>
              <w:sz w:val="24"/>
              <w:szCs w:val="24"/>
            </w:rPr>
            <w:t>…..</w:t>
          </w:r>
          <w:proofErr w:type="gramEnd"/>
          <w:r w:rsidR="00FB4A16">
            <w:rPr>
              <w:rFonts w:ascii="Times New Roman" w:hAnsi="Times New Roman" w:cs="Times New Roman"/>
              <w:sz w:val="24"/>
              <w:szCs w:val="24"/>
            </w:rPr>
            <w:t xml:space="preserve"> P.5</w:t>
          </w:r>
          <w:r w:rsidR="002A37AE">
            <w:rPr>
              <w:rFonts w:ascii="Times New Roman" w:hAnsi="Times New Roman" w:cs="Times New Roman"/>
              <w:sz w:val="24"/>
              <w:szCs w:val="24"/>
            </w:rPr>
            <w:t>5</w:t>
          </w:r>
        </w:p>
        <w:p w14:paraId="5E07FFC8" w14:textId="77777777" w:rsidR="00B1411F" w:rsidRDefault="00B1411F">
          <w:pPr>
            <w:rPr>
              <w:rFonts w:ascii="Times New Roman" w:hAnsi="Times New Roman" w:cs="Times New Roman"/>
              <w:sz w:val="24"/>
              <w:szCs w:val="24"/>
            </w:rPr>
          </w:pPr>
        </w:p>
        <w:p w14:paraId="26AF1B45" w14:textId="5F03D8D9" w:rsidR="00070683" w:rsidRDefault="00724539"/>
      </w:sdtContent>
    </w:sdt>
    <w:p w14:paraId="07428CE0" w14:textId="42D4E1AE" w:rsidR="004A7041" w:rsidRDefault="004A7041" w:rsidP="004A7041"/>
    <w:p w14:paraId="72D7C9C9" w14:textId="77777777" w:rsidR="003218D6" w:rsidRPr="001571DD" w:rsidRDefault="003218D6" w:rsidP="00432912"/>
    <w:p w14:paraId="22D041D5" w14:textId="77777777" w:rsidR="00A41F7F" w:rsidRDefault="00A41F7F" w:rsidP="00180597">
      <w:pPr>
        <w:ind w:firstLine="0"/>
        <w:rPr>
          <w:rFonts w:ascii="Times New Roman" w:hAnsi="Times New Roman" w:cs="Times New Roman"/>
          <w:sz w:val="24"/>
          <w:szCs w:val="24"/>
          <w:u w:val="single"/>
        </w:rPr>
      </w:pPr>
    </w:p>
    <w:p w14:paraId="336A57C7" w14:textId="77777777" w:rsidR="00A41F7F" w:rsidRDefault="00A41F7F" w:rsidP="00180597">
      <w:pPr>
        <w:ind w:firstLine="0"/>
        <w:rPr>
          <w:rFonts w:ascii="Times New Roman" w:hAnsi="Times New Roman" w:cs="Times New Roman"/>
          <w:sz w:val="24"/>
          <w:szCs w:val="24"/>
          <w:u w:val="single"/>
        </w:rPr>
      </w:pPr>
    </w:p>
    <w:p w14:paraId="15921A88" w14:textId="77777777" w:rsidR="00A41F7F" w:rsidRDefault="00A41F7F" w:rsidP="00180597">
      <w:pPr>
        <w:ind w:firstLine="0"/>
        <w:rPr>
          <w:rFonts w:ascii="Times New Roman" w:hAnsi="Times New Roman" w:cs="Times New Roman"/>
          <w:sz w:val="24"/>
          <w:szCs w:val="24"/>
          <w:u w:val="single"/>
        </w:rPr>
      </w:pPr>
    </w:p>
    <w:p w14:paraId="12E25477" w14:textId="77777777" w:rsidR="00A41F7F" w:rsidRDefault="00A41F7F" w:rsidP="00180597">
      <w:pPr>
        <w:ind w:firstLine="0"/>
        <w:rPr>
          <w:rFonts w:ascii="Times New Roman" w:hAnsi="Times New Roman" w:cs="Times New Roman"/>
          <w:sz w:val="24"/>
          <w:szCs w:val="24"/>
          <w:u w:val="single"/>
        </w:rPr>
      </w:pPr>
    </w:p>
    <w:p w14:paraId="169CFC9E" w14:textId="77777777" w:rsidR="00A41F7F" w:rsidRDefault="00A41F7F" w:rsidP="00180597">
      <w:pPr>
        <w:ind w:firstLine="0"/>
        <w:rPr>
          <w:rFonts w:ascii="Times New Roman" w:hAnsi="Times New Roman" w:cs="Times New Roman"/>
          <w:sz w:val="24"/>
          <w:szCs w:val="24"/>
          <w:u w:val="single"/>
        </w:rPr>
      </w:pPr>
    </w:p>
    <w:p w14:paraId="09159D80" w14:textId="77777777" w:rsidR="00A41F7F" w:rsidRDefault="00A41F7F" w:rsidP="00180597">
      <w:pPr>
        <w:ind w:firstLine="0"/>
        <w:rPr>
          <w:rFonts w:ascii="Times New Roman" w:hAnsi="Times New Roman" w:cs="Times New Roman"/>
          <w:sz w:val="24"/>
          <w:szCs w:val="24"/>
          <w:u w:val="single"/>
        </w:rPr>
      </w:pPr>
    </w:p>
    <w:p w14:paraId="69539E68" w14:textId="77777777" w:rsidR="00A41F7F" w:rsidRDefault="00A41F7F" w:rsidP="00180597">
      <w:pPr>
        <w:ind w:firstLine="0"/>
        <w:rPr>
          <w:rFonts w:ascii="Times New Roman" w:hAnsi="Times New Roman" w:cs="Times New Roman"/>
          <w:sz w:val="24"/>
          <w:szCs w:val="24"/>
          <w:u w:val="single"/>
        </w:rPr>
      </w:pPr>
    </w:p>
    <w:p w14:paraId="54137B00" w14:textId="77777777" w:rsidR="00A41F7F" w:rsidRDefault="00A41F7F" w:rsidP="00180597">
      <w:pPr>
        <w:ind w:firstLine="0"/>
        <w:rPr>
          <w:rFonts w:ascii="Times New Roman" w:hAnsi="Times New Roman" w:cs="Times New Roman"/>
          <w:sz w:val="24"/>
          <w:szCs w:val="24"/>
          <w:u w:val="single"/>
        </w:rPr>
      </w:pPr>
    </w:p>
    <w:p w14:paraId="75874C2C" w14:textId="3C3AF156" w:rsidR="00A41F7F" w:rsidRPr="004D459D" w:rsidRDefault="00A41F7F" w:rsidP="00180597">
      <w:pPr>
        <w:ind w:firstLine="0"/>
        <w:rPr>
          <w:rFonts w:ascii="Times New Roman" w:hAnsi="Times New Roman" w:cs="Times New Roman"/>
          <w:b/>
          <w:bCs/>
          <w:sz w:val="24"/>
          <w:szCs w:val="24"/>
          <w:u w:val="single"/>
        </w:rPr>
      </w:pPr>
      <w:r w:rsidRPr="004D459D">
        <w:rPr>
          <w:rFonts w:ascii="Times New Roman" w:hAnsi="Times New Roman" w:cs="Times New Roman"/>
          <w:b/>
          <w:bCs/>
          <w:sz w:val="24"/>
          <w:szCs w:val="24"/>
          <w:u w:val="single"/>
        </w:rPr>
        <w:lastRenderedPageBreak/>
        <w:t>Glossary</w:t>
      </w:r>
    </w:p>
    <w:p w14:paraId="03B4CD0B" w14:textId="77777777" w:rsidR="00061CB8" w:rsidRDefault="00061CB8" w:rsidP="00061CB8">
      <w:pPr>
        <w:rPr>
          <w:rFonts w:ascii="Times New Roman" w:hAnsi="Times New Roman" w:cs="Times New Roman"/>
          <w:sz w:val="24"/>
          <w:szCs w:val="24"/>
        </w:rPr>
      </w:pPr>
      <w:r>
        <w:rPr>
          <w:rFonts w:ascii="Times New Roman" w:hAnsi="Times New Roman" w:cs="Times New Roman"/>
          <w:sz w:val="24"/>
          <w:szCs w:val="24"/>
        </w:rPr>
        <w:t xml:space="preserve">BUF- British Union of Fascists </w:t>
      </w:r>
    </w:p>
    <w:p w14:paraId="4A2ABF11" w14:textId="77777777" w:rsidR="00061CB8" w:rsidRDefault="00061CB8" w:rsidP="00061CB8">
      <w:pPr>
        <w:rPr>
          <w:rFonts w:ascii="Times New Roman" w:hAnsi="Times New Roman" w:cs="Times New Roman"/>
          <w:sz w:val="24"/>
          <w:szCs w:val="24"/>
        </w:rPr>
      </w:pPr>
      <w:r>
        <w:rPr>
          <w:rFonts w:ascii="Times New Roman" w:hAnsi="Times New Roman" w:cs="Times New Roman"/>
          <w:sz w:val="24"/>
          <w:szCs w:val="24"/>
        </w:rPr>
        <w:t xml:space="preserve">CPGB- Communist Party of Great Britain </w:t>
      </w:r>
    </w:p>
    <w:p w14:paraId="64F0BF1F" w14:textId="77777777" w:rsidR="00061CB8" w:rsidRDefault="00061CB8" w:rsidP="00061CB8">
      <w:pPr>
        <w:rPr>
          <w:rFonts w:ascii="Times New Roman" w:hAnsi="Times New Roman" w:cs="Times New Roman"/>
          <w:sz w:val="24"/>
          <w:szCs w:val="24"/>
        </w:rPr>
      </w:pPr>
      <w:r>
        <w:rPr>
          <w:rFonts w:ascii="Times New Roman" w:hAnsi="Times New Roman" w:cs="Times New Roman"/>
          <w:sz w:val="24"/>
          <w:szCs w:val="24"/>
        </w:rPr>
        <w:t xml:space="preserve">IBA- International Brigade Association </w:t>
      </w:r>
    </w:p>
    <w:p w14:paraId="02E10133" w14:textId="77777777" w:rsidR="00061CB8" w:rsidRDefault="00061CB8" w:rsidP="00061CB8">
      <w:pPr>
        <w:rPr>
          <w:rFonts w:ascii="Times New Roman" w:hAnsi="Times New Roman" w:cs="Times New Roman"/>
          <w:sz w:val="24"/>
          <w:szCs w:val="24"/>
        </w:rPr>
      </w:pPr>
      <w:r>
        <w:rPr>
          <w:rFonts w:ascii="Times New Roman" w:hAnsi="Times New Roman" w:cs="Times New Roman"/>
          <w:sz w:val="24"/>
          <w:szCs w:val="24"/>
        </w:rPr>
        <w:t xml:space="preserve">IBMT- International Brigade Memorial Trust </w:t>
      </w:r>
    </w:p>
    <w:p w14:paraId="0CF7BB73" w14:textId="77777777" w:rsidR="00061CB8" w:rsidRDefault="00061CB8" w:rsidP="00061CB8">
      <w:pPr>
        <w:rPr>
          <w:rFonts w:ascii="Times New Roman" w:hAnsi="Times New Roman" w:cs="Times New Roman"/>
          <w:sz w:val="24"/>
          <w:szCs w:val="24"/>
        </w:rPr>
      </w:pPr>
      <w:r>
        <w:rPr>
          <w:rFonts w:ascii="Times New Roman" w:hAnsi="Times New Roman" w:cs="Times New Roman"/>
          <w:sz w:val="24"/>
          <w:szCs w:val="24"/>
        </w:rPr>
        <w:t>ILP- Independent Labour Party</w:t>
      </w:r>
    </w:p>
    <w:p w14:paraId="16DEEDEB" w14:textId="77777777" w:rsidR="00061CB8" w:rsidRPr="00284DE9" w:rsidRDefault="00061CB8" w:rsidP="00061CB8">
      <w:pPr>
        <w:rPr>
          <w:rFonts w:ascii="Times New Roman" w:hAnsi="Times New Roman" w:cs="Times New Roman"/>
          <w:sz w:val="24"/>
          <w:szCs w:val="24"/>
        </w:rPr>
      </w:pPr>
      <w:r>
        <w:rPr>
          <w:rFonts w:ascii="Times New Roman" w:hAnsi="Times New Roman" w:cs="Times New Roman"/>
          <w:sz w:val="24"/>
          <w:szCs w:val="24"/>
        </w:rPr>
        <w:t>KPD- German Communist Party</w:t>
      </w:r>
    </w:p>
    <w:p w14:paraId="015A1141" w14:textId="77777777" w:rsidR="00061CB8" w:rsidRDefault="00061CB8" w:rsidP="00061CB8">
      <w:pPr>
        <w:rPr>
          <w:rFonts w:ascii="Times New Roman" w:hAnsi="Times New Roman" w:cs="Times New Roman"/>
          <w:sz w:val="24"/>
          <w:szCs w:val="24"/>
        </w:rPr>
      </w:pPr>
      <w:r>
        <w:rPr>
          <w:rFonts w:ascii="Times New Roman" w:hAnsi="Times New Roman" w:cs="Times New Roman"/>
          <w:sz w:val="24"/>
          <w:szCs w:val="24"/>
        </w:rPr>
        <w:t xml:space="preserve">MFGB- Miner’s Federation of Great Britain </w:t>
      </w:r>
    </w:p>
    <w:p w14:paraId="77549A61" w14:textId="77777777" w:rsidR="00061CB8" w:rsidRDefault="00061CB8" w:rsidP="00061CB8">
      <w:pPr>
        <w:rPr>
          <w:rFonts w:ascii="Times New Roman" w:hAnsi="Times New Roman" w:cs="Times New Roman"/>
          <w:sz w:val="24"/>
          <w:szCs w:val="24"/>
        </w:rPr>
      </w:pPr>
      <w:r>
        <w:rPr>
          <w:rFonts w:ascii="Times New Roman" w:hAnsi="Times New Roman" w:cs="Times New Roman"/>
          <w:sz w:val="24"/>
          <w:szCs w:val="24"/>
        </w:rPr>
        <w:t xml:space="preserve">NUM- National Union of Mineworkers </w:t>
      </w:r>
    </w:p>
    <w:p w14:paraId="03B3606F" w14:textId="77777777" w:rsidR="00061CB8" w:rsidRDefault="00061CB8" w:rsidP="00061CB8">
      <w:pPr>
        <w:rPr>
          <w:rFonts w:ascii="Times New Roman" w:hAnsi="Times New Roman" w:cs="Times New Roman"/>
          <w:sz w:val="24"/>
          <w:szCs w:val="24"/>
        </w:rPr>
      </w:pPr>
      <w:r>
        <w:rPr>
          <w:rFonts w:ascii="Times New Roman" w:hAnsi="Times New Roman" w:cs="Times New Roman"/>
          <w:sz w:val="24"/>
          <w:szCs w:val="24"/>
        </w:rPr>
        <w:t xml:space="preserve">NUWM- National Unemployed Workers’ Movement </w:t>
      </w:r>
    </w:p>
    <w:p w14:paraId="138739D9" w14:textId="77777777" w:rsidR="00061CB8" w:rsidRDefault="00061CB8" w:rsidP="00061CB8">
      <w:pPr>
        <w:rPr>
          <w:rFonts w:ascii="Times New Roman" w:hAnsi="Times New Roman" w:cs="Times New Roman"/>
          <w:sz w:val="24"/>
          <w:szCs w:val="24"/>
        </w:rPr>
      </w:pPr>
      <w:r>
        <w:rPr>
          <w:rFonts w:ascii="Times New Roman" w:hAnsi="Times New Roman" w:cs="Times New Roman"/>
          <w:sz w:val="24"/>
          <w:szCs w:val="24"/>
        </w:rPr>
        <w:t>STLC- Sheffield Trades and Labour Council</w:t>
      </w:r>
    </w:p>
    <w:p w14:paraId="45C30429" w14:textId="77777777" w:rsidR="00061CB8" w:rsidRDefault="00061CB8" w:rsidP="00061CB8">
      <w:pPr>
        <w:rPr>
          <w:rFonts w:ascii="Times New Roman" w:hAnsi="Times New Roman" w:cs="Times New Roman"/>
          <w:sz w:val="24"/>
          <w:szCs w:val="24"/>
        </w:rPr>
      </w:pPr>
      <w:r>
        <w:rPr>
          <w:rFonts w:ascii="Times New Roman" w:hAnsi="Times New Roman" w:cs="Times New Roman"/>
          <w:sz w:val="24"/>
          <w:szCs w:val="24"/>
        </w:rPr>
        <w:t>YCL- Young Communist League</w:t>
      </w:r>
    </w:p>
    <w:p w14:paraId="53EE9AC8" w14:textId="111AA899" w:rsidR="00061CB8" w:rsidRDefault="00061CB8" w:rsidP="00061CB8">
      <w:pPr>
        <w:ind w:firstLine="0"/>
        <w:rPr>
          <w:rFonts w:ascii="Times New Roman" w:hAnsi="Times New Roman" w:cs="Times New Roman"/>
          <w:sz w:val="24"/>
          <w:szCs w:val="24"/>
          <w:u w:val="single"/>
        </w:rPr>
      </w:pPr>
      <w:r>
        <w:rPr>
          <w:rFonts w:ascii="Times New Roman" w:hAnsi="Times New Roman" w:cs="Times New Roman"/>
          <w:sz w:val="24"/>
          <w:szCs w:val="24"/>
        </w:rPr>
        <w:t xml:space="preserve">            YMA- Yorkshire Miner’s Association</w:t>
      </w:r>
    </w:p>
    <w:p w14:paraId="7F7D7406" w14:textId="77777777" w:rsidR="00206F99" w:rsidRDefault="00206F99" w:rsidP="00180597">
      <w:pPr>
        <w:ind w:firstLine="0"/>
        <w:rPr>
          <w:rFonts w:ascii="Times New Roman" w:hAnsi="Times New Roman" w:cs="Times New Roman"/>
          <w:sz w:val="24"/>
          <w:szCs w:val="24"/>
          <w:u w:val="single"/>
        </w:rPr>
      </w:pPr>
    </w:p>
    <w:p w14:paraId="404587D2" w14:textId="77777777" w:rsidR="00206F99" w:rsidRDefault="00206F99" w:rsidP="00180597">
      <w:pPr>
        <w:ind w:firstLine="0"/>
        <w:rPr>
          <w:rFonts w:ascii="Times New Roman" w:hAnsi="Times New Roman" w:cs="Times New Roman"/>
          <w:sz w:val="24"/>
          <w:szCs w:val="24"/>
          <w:u w:val="single"/>
        </w:rPr>
      </w:pPr>
    </w:p>
    <w:p w14:paraId="0F83103A" w14:textId="77777777" w:rsidR="00206F99" w:rsidRDefault="00206F99" w:rsidP="00180597">
      <w:pPr>
        <w:ind w:firstLine="0"/>
        <w:rPr>
          <w:rFonts w:ascii="Times New Roman" w:hAnsi="Times New Roman" w:cs="Times New Roman"/>
          <w:sz w:val="24"/>
          <w:szCs w:val="24"/>
          <w:u w:val="single"/>
        </w:rPr>
      </w:pPr>
    </w:p>
    <w:p w14:paraId="0281AD7D" w14:textId="77777777" w:rsidR="00206F99" w:rsidRDefault="00206F99" w:rsidP="00180597">
      <w:pPr>
        <w:ind w:firstLine="0"/>
        <w:rPr>
          <w:rFonts w:ascii="Times New Roman" w:hAnsi="Times New Roman" w:cs="Times New Roman"/>
          <w:sz w:val="24"/>
          <w:szCs w:val="24"/>
          <w:u w:val="single"/>
        </w:rPr>
      </w:pPr>
    </w:p>
    <w:p w14:paraId="66C28949" w14:textId="77777777" w:rsidR="00206F99" w:rsidRDefault="00206F99" w:rsidP="00180597">
      <w:pPr>
        <w:ind w:firstLine="0"/>
        <w:rPr>
          <w:rFonts w:ascii="Times New Roman" w:hAnsi="Times New Roman" w:cs="Times New Roman"/>
          <w:sz w:val="24"/>
          <w:szCs w:val="24"/>
          <w:u w:val="single"/>
        </w:rPr>
      </w:pPr>
    </w:p>
    <w:p w14:paraId="5519105A" w14:textId="457CB5C5" w:rsidR="000E73DB" w:rsidRDefault="000E73DB" w:rsidP="00180597">
      <w:pPr>
        <w:ind w:firstLine="0"/>
        <w:rPr>
          <w:rFonts w:ascii="Times New Roman" w:hAnsi="Times New Roman" w:cs="Times New Roman"/>
          <w:sz w:val="24"/>
          <w:szCs w:val="24"/>
          <w:u w:val="single"/>
        </w:rPr>
      </w:pPr>
    </w:p>
    <w:p w14:paraId="7130EC89" w14:textId="207C2160" w:rsidR="00FD5B0F" w:rsidRPr="001571DD" w:rsidRDefault="00FD5B0F" w:rsidP="00DB2FA6">
      <w:pPr>
        <w:keepNext/>
        <w:keepLines/>
        <w:ind w:firstLine="0"/>
        <w:rPr>
          <w:rFonts w:ascii="Times New Roman" w:hAnsi="Times New Roman" w:cs="Times New Roman"/>
          <w:b/>
          <w:bCs/>
          <w:sz w:val="24"/>
          <w:szCs w:val="24"/>
        </w:rPr>
      </w:pPr>
      <w:r w:rsidRPr="001571DD">
        <w:rPr>
          <w:rFonts w:ascii="Times New Roman" w:hAnsi="Times New Roman" w:cs="Times New Roman"/>
          <w:b/>
          <w:bCs/>
          <w:sz w:val="24"/>
          <w:szCs w:val="24"/>
          <w:u w:val="single"/>
        </w:rPr>
        <w:lastRenderedPageBreak/>
        <w:t>Introduction</w:t>
      </w:r>
    </w:p>
    <w:p w14:paraId="0A351D5D" w14:textId="3B308655" w:rsidR="008E3C09" w:rsidRDefault="00A875EA" w:rsidP="00180597">
      <w:pPr>
        <w:ind w:firstLine="0"/>
        <w:rPr>
          <w:rFonts w:ascii="Times New Roman" w:hAnsi="Times New Roman" w:cs="Times New Roman"/>
          <w:sz w:val="24"/>
          <w:szCs w:val="24"/>
        </w:rPr>
      </w:pPr>
      <w:r>
        <w:rPr>
          <w:rFonts w:ascii="Times New Roman" w:hAnsi="Times New Roman" w:cs="Times New Roman"/>
          <w:sz w:val="24"/>
          <w:szCs w:val="24"/>
        </w:rPr>
        <w:t xml:space="preserve">In 1979, Tommy Degnan, an elderly Barnsley miner, passed away after a career that had begun </w:t>
      </w:r>
      <w:r w:rsidR="000B6335">
        <w:rPr>
          <w:rFonts w:ascii="Times New Roman" w:hAnsi="Times New Roman" w:cs="Times New Roman"/>
          <w:sz w:val="24"/>
          <w:szCs w:val="24"/>
        </w:rPr>
        <w:t>at</w:t>
      </w:r>
      <w:r>
        <w:rPr>
          <w:rFonts w:ascii="Times New Roman" w:hAnsi="Times New Roman" w:cs="Times New Roman"/>
          <w:sz w:val="24"/>
          <w:szCs w:val="24"/>
        </w:rPr>
        <w:t xml:space="preserve"> a Wigan colliery in 1912.</w:t>
      </w:r>
      <w:r>
        <w:rPr>
          <w:rStyle w:val="FootnoteReference"/>
          <w:rFonts w:ascii="Times New Roman" w:hAnsi="Times New Roman" w:cs="Times New Roman"/>
          <w:sz w:val="24"/>
          <w:szCs w:val="24"/>
        </w:rPr>
        <w:footnoteReference w:id="2"/>
      </w:r>
      <w:r w:rsidR="00BE6283">
        <w:rPr>
          <w:rFonts w:ascii="Times New Roman" w:hAnsi="Times New Roman" w:cs="Times New Roman"/>
          <w:sz w:val="24"/>
          <w:szCs w:val="24"/>
        </w:rPr>
        <w:t xml:space="preserve"> His funeral oration was given </w:t>
      </w:r>
      <w:r w:rsidR="00F51666">
        <w:rPr>
          <w:rFonts w:ascii="Times New Roman" w:hAnsi="Times New Roman" w:cs="Times New Roman"/>
          <w:sz w:val="24"/>
          <w:szCs w:val="24"/>
        </w:rPr>
        <w:t xml:space="preserve">by Arthur </w:t>
      </w:r>
      <w:r w:rsidR="00BD18A2">
        <w:rPr>
          <w:rFonts w:ascii="Times New Roman" w:hAnsi="Times New Roman" w:cs="Times New Roman"/>
          <w:sz w:val="24"/>
          <w:szCs w:val="24"/>
        </w:rPr>
        <w:t>Scargill a</w:t>
      </w:r>
      <w:r w:rsidR="003D7EBB">
        <w:rPr>
          <w:rFonts w:ascii="Times New Roman" w:hAnsi="Times New Roman" w:cs="Times New Roman"/>
          <w:sz w:val="24"/>
          <w:szCs w:val="24"/>
        </w:rPr>
        <w:t xml:space="preserve"> rising star </w:t>
      </w:r>
      <w:r w:rsidR="00F51666">
        <w:rPr>
          <w:rFonts w:ascii="Times New Roman" w:hAnsi="Times New Roman" w:cs="Times New Roman"/>
          <w:sz w:val="24"/>
          <w:szCs w:val="24"/>
        </w:rPr>
        <w:t xml:space="preserve">of the National Union of Mineworkers who would </w:t>
      </w:r>
      <w:r w:rsidR="001734AE">
        <w:rPr>
          <w:rFonts w:ascii="Times New Roman" w:hAnsi="Times New Roman" w:cs="Times New Roman"/>
          <w:sz w:val="24"/>
          <w:szCs w:val="24"/>
        </w:rPr>
        <w:t xml:space="preserve">go on to become </w:t>
      </w:r>
      <w:r w:rsidR="00CD7E5C">
        <w:rPr>
          <w:rFonts w:ascii="Times New Roman" w:hAnsi="Times New Roman" w:cs="Times New Roman"/>
          <w:sz w:val="24"/>
          <w:szCs w:val="24"/>
        </w:rPr>
        <w:t>famous</w:t>
      </w:r>
      <w:r w:rsidR="001734AE">
        <w:rPr>
          <w:rFonts w:ascii="Times New Roman" w:hAnsi="Times New Roman" w:cs="Times New Roman"/>
          <w:sz w:val="24"/>
          <w:szCs w:val="24"/>
        </w:rPr>
        <w:t xml:space="preserve"> across Britain</w:t>
      </w:r>
      <w:r w:rsidR="00323CE8">
        <w:rPr>
          <w:rFonts w:ascii="Times New Roman" w:hAnsi="Times New Roman" w:cs="Times New Roman"/>
          <w:sz w:val="24"/>
          <w:szCs w:val="24"/>
        </w:rPr>
        <w:t xml:space="preserve"> </w:t>
      </w:r>
      <w:r w:rsidR="00CD7E5C">
        <w:rPr>
          <w:rFonts w:ascii="Times New Roman" w:hAnsi="Times New Roman" w:cs="Times New Roman"/>
          <w:sz w:val="24"/>
          <w:szCs w:val="24"/>
        </w:rPr>
        <w:t>during</w:t>
      </w:r>
      <w:r w:rsidR="00323CE8">
        <w:rPr>
          <w:rFonts w:ascii="Times New Roman" w:hAnsi="Times New Roman" w:cs="Times New Roman"/>
          <w:sz w:val="24"/>
          <w:szCs w:val="24"/>
        </w:rPr>
        <w:t xml:space="preserve"> </w:t>
      </w:r>
      <w:r w:rsidR="001734AE">
        <w:rPr>
          <w:rFonts w:ascii="Times New Roman" w:hAnsi="Times New Roman" w:cs="Times New Roman"/>
          <w:sz w:val="24"/>
          <w:szCs w:val="24"/>
        </w:rPr>
        <w:t xml:space="preserve">the bitter miner’s strike of 1984-1985. </w:t>
      </w:r>
      <w:r w:rsidR="006A2048">
        <w:rPr>
          <w:rFonts w:ascii="Times New Roman" w:hAnsi="Times New Roman" w:cs="Times New Roman"/>
          <w:sz w:val="24"/>
          <w:szCs w:val="24"/>
        </w:rPr>
        <w:t xml:space="preserve">Asked by the </w:t>
      </w:r>
      <w:r w:rsidR="006A2048" w:rsidRPr="00A97E82">
        <w:rPr>
          <w:rFonts w:ascii="Times New Roman" w:hAnsi="Times New Roman" w:cs="Times New Roman"/>
          <w:i/>
          <w:iCs/>
          <w:sz w:val="24"/>
          <w:szCs w:val="24"/>
        </w:rPr>
        <w:t xml:space="preserve">Sheffield Telegraph </w:t>
      </w:r>
      <w:r w:rsidR="006A2048">
        <w:rPr>
          <w:rFonts w:ascii="Times New Roman" w:hAnsi="Times New Roman" w:cs="Times New Roman"/>
          <w:sz w:val="24"/>
          <w:szCs w:val="24"/>
        </w:rPr>
        <w:t>for his thoughts on Tommy Degnan’s death, Scargill replied ‘</w:t>
      </w:r>
      <w:r w:rsidR="000874E1">
        <w:rPr>
          <w:rFonts w:ascii="Times New Roman" w:hAnsi="Times New Roman" w:cs="Times New Roman"/>
          <w:sz w:val="24"/>
          <w:szCs w:val="24"/>
        </w:rPr>
        <w:t>I have known Tommy Degnan since I was 15. He assisted me greatly in my early career</w:t>
      </w:r>
      <w:r w:rsidR="00B95A86">
        <w:rPr>
          <w:rFonts w:ascii="Times New Roman" w:hAnsi="Times New Roman" w:cs="Times New Roman"/>
          <w:sz w:val="24"/>
          <w:szCs w:val="24"/>
        </w:rPr>
        <w:t>. His life was like reading something out of a John Buchan novel. He was an inspiration to any youngster in the NUM today.</w:t>
      </w:r>
      <w:r w:rsidR="00B67F07">
        <w:rPr>
          <w:rFonts w:ascii="Times New Roman" w:hAnsi="Times New Roman" w:cs="Times New Roman"/>
          <w:sz w:val="24"/>
          <w:szCs w:val="24"/>
        </w:rPr>
        <w:t>’.</w:t>
      </w:r>
      <w:r w:rsidR="00B67F07">
        <w:rPr>
          <w:rStyle w:val="FootnoteReference"/>
          <w:rFonts w:ascii="Times New Roman" w:hAnsi="Times New Roman" w:cs="Times New Roman"/>
          <w:sz w:val="24"/>
          <w:szCs w:val="24"/>
        </w:rPr>
        <w:footnoteReference w:id="3"/>
      </w:r>
    </w:p>
    <w:p w14:paraId="761743E3" w14:textId="179C5A39" w:rsidR="00323CE8" w:rsidRDefault="00BC1CC4" w:rsidP="00180597">
      <w:pPr>
        <w:ind w:firstLine="0"/>
        <w:rPr>
          <w:rFonts w:ascii="Times New Roman" w:hAnsi="Times New Roman" w:cs="Times New Roman"/>
          <w:sz w:val="24"/>
          <w:szCs w:val="24"/>
        </w:rPr>
      </w:pPr>
      <w:r>
        <w:rPr>
          <w:rFonts w:ascii="Times New Roman" w:hAnsi="Times New Roman" w:cs="Times New Roman"/>
          <w:sz w:val="24"/>
          <w:szCs w:val="24"/>
        </w:rPr>
        <w:t>In 1937 Tommy</w:t>
      </w:r>
      <w:r w:rsidR="005A0B6C">
        <w:rPr>
          <w:rFonts w:ascii="Times New Roman" w:hAnsi="Times New Roman" w:cs="Times New Roman"/>
          <w:sz w:val="24"/>
          <w:szCs w:val="24"/>
        </w:rPr>
        <w:t xml:space="preserve"> Degnan</w:t>
      </w:r>
      <w:r>
        <w:rPr>
          <w:rFonts w:ascii="Times New Roman" w:hAnsi="Times New Roman" w:cs="Times New Roman"/>
          <w:sz w:val="24"/>
          <w:szCs w:val="24"/>
        </w:rPr>
        <w:t xml:space="preserve"> </w:t>
      </w:r>
      <w:r w:rsidR="00D57E4D">
        <w:rPr>
          <w:rFonts w:ascii="Times New Roman" w:hAnsi="Times New Roman" w:cs="Times New Roman"/>
          <w:sz w:val="24"/>
          <w:szCs w:val="24"/>
        </w:rPr>
        <w:t>was</w:t>
      </w:r>
      <w:r w:rsidR="00383AB9">
        <w:rPr>
          <w:rFonts w:ascii="Times New Roman" w:hAnsi="Times New Roman" w:cs="Times New Roman"/>
          <w:sz w:val="24"/>
          <w:szCs w:val="24"/>
        </w:rPr>
        <w:t xml:space="preserve"> in a different environment to the dust, </w:t>
      </w:r>
      <w:r w:rsidR="00C75FA1">
        <w:rPr>
          <w:rFonts w:ascii="Times New Roman" w:hAnsi="Times New Roman" w:cs="Times New Roman"/>
          <w:sz w:val="24"/>
          <w:szCs w:val="24"/>
        </w:rPr>
        <w:t>dirt,</w:t>
      </w:r>
      <w:r w:rsidR="00383AB9">
        <w:rPr>
          <w:rFonts w:ascii="Times New Roman" w:hAnsi="Times New Roman" w:cs="Times New Roman"/>
          <w:sz w:val="24"/>
          <w:szCs w:val="24"/>
        </w:rPr>
        <w:t xml:space="preserve"> and darkness of the Yorkshire coalfield. </w:t>
      </w:r>
      <w:r w:rsidR="0093218D">
        <w:rPr>
          <w:rFonts w:ascii="Times New Roman" w:hAnsi="Times New Roman" w:cs="Times New Roman"/>
          <w:sz w:val="24"/>
          <w:szCs w:val="24"/>
        </w:rPr>
        <w:t xml:space="preserve">Despite </w:t>
      </w:r>
      <w:r w:rsidR="00501ABC">
        <w:rPr>
          <w:rFonts w:ascii="Times New Roman" w:hAnsi="Times New Roman" w:cs="Times New Roman"/>
          <w:sz w:val="24"/>
          <w:szCs w:val="24"/>
        </w:rPr>
        <w:t xml:space="preserve">already having </w:t>
      </w:r>
      <w:r w:rsidR="00BD18A2">
        <w:rPr>
          <w:rFonts w:ascii="Times New Roman" w:hAnsi="Times New Roman" w:cs="Times New Roman"/>
          <w:sz w:val="24"/>
          <w:szCs w:val="24"/>
        </w:rPr>
        <w:t>twenty-five</w:t>
      </w:r>
      <w:r w:rsidR="00904B33">
        <w:rPr>
          <w:rFonts w:ascii="Times New Roman" w:hAnsi="Times New Roman" w:cs="Times New Roman"/>
          <w:sz w:val="24"/>
          <w:szCs w:val="24"/>
        </w:rPr>
        <w:t xml:space="preserve"> </w:t>
      </w:r>
      <w:r w:rsidR="00C86487">
        <w:rPr>
          <w:rFonts w:ascii="Times New Roman" w:hAnsi="Times New Roman" w:cs="Times New Roman"/>
          <w:sz w:val="24"/>
          <w:szCs w:val="24"/>
        </w:rPr>
        <w:t>years’ experience</w:t>
      </w:r>
      <w:r w:rsidR="0093218D">
        <w:rPr>
          <w:rFonts w:ascii="Times New Roman" w:hAnsi="Times New Roman" w:cs="Times New Roman"/>
          <w:sz w:val="24"/>
          <w:szCs w:val="24"/>
        </w:rPr>
        <w:t xml:space="preserve"> at the coalface, </w:t>
      </w:r>
      <w:r w:rsidR="00904B33">
        <w:rPr>
          <w:rFonts w:ascii="Times New Roman" w:hAnsi="Times New Roman" w:cs="Times New Roman"/>
          <w:sz w:val="24"/>
          <w:szCs w:val="24"/>
        </w:rPr>
        <w:t xml:space="preserve">the </w:t>
      </w:r>
      <w:r w:rsidR="00501ABC">
        <w:rPr>
          <w:rFonts w:ascii="Times New Roman" w:hAnsi="Times New Roman" w:cs="Times New Roman"/>
          <w:sz w:val="24"/>
          <w:szCs w:val="24"/>
        </w:rPr>
        <w:t>39-year-old</w:t>
      </w:r>
      <w:r w:rsidR="00DC4650">
        <w:rPr>
          <w:rFonts w:ascii="Times New Roman" w:hAnsi="Times New Roman" w:cs="Times New Roman"/>
          <w:sz w:val="24"/>
          <w:szCs w:val="24"/>
        </w:rPr>
        <w:t xml:space="preserve"> had</w:t>
      </w:r>
      <w:r w:rsidR="00904B33">
        <w:rPr>
          <w:rFonts w:ascii="Times New Roman" w:hAnsi="Times New Roman" w:cs="Times New Roman"/>
          <w:sz w:val="24"/>
          <w:szCs w:val="24"/>
        </w:rPr>
        <w:t xml:space="preserve"> travelled </w:t>
      </w:r>
      <w:r w:rsidR="00983A7D">
        <w:rPr>
          <w:rFonts w:ascii="Times New Roman" w:hAnsi="Times New Roman" w:cs="Times New Roman"/>
          <w:sz w:val="24"/>
          <w:szCs w:val="24"/>
        </w:rPr>
        <w:t xml:space="preserve">to Spain to fight alongside other volunteers in the ranks of the International Brigades. </w:t>
      </w:r>
      <w:r w:rsidR="000070E4">
        <w:rPr>
          <w:rFonts w:ascii="Times New Roman" w:hAnsi="Times New Roman" w:cs="Times New Roman"/>
          <w:sz w:val="24"/>
          <w:szCs w:val="24"/>
        </w:rPr>
        <w:t>During the fighting he</w:t>
      </w:r>
      <w:r w:rsidR="00F05CF7">
        <w:rPr>
          <w:rFonts w:ascii="Times New Roman" w:hAnsi="Times New Roman" w:cs="Times New Roman"/>
          <w:sz w:val="24"/>
          <w:szCs w:val="24"/>
        </w:rPr>
        <w:t xml:space="preserve"> would be shot, leaving a bullet which remain</w:t>
      </w:r>
      <w:r w:rsidR="005D5CE7">
        <w:rPr>
          <w:rFonts w:ascii="Times New Roman" w:hAnsi="Times New Roman" w:cs="Times New Roman"/>
          <w:sz w:val="24"/>
          <w:szCs w:val="24"/>
        </w:rPr>
        <w:t>ed</w:t>
      </w:r>
      <w:r w:rsidR="00F05CF7">
        <w:rPr>
          <w:rFonts w:ascii="Times New Roman" w:hAnsi="Times New Roman" w:cs="Times New Roman"/>
          <w:sz w:val="24"/>
          <w:szCs w:val="24"/>
        </w:rPr>
        <w:t xml:space="preserve"> in his body</w:t>
      </w:r>
      <w:r w:rsidR="001558D4">
        <w:rPr>
          <w:rFonts w:ascii="Times New Roman" w:hAnsi="Times New Roman" w:cs="Times New Roman"/>
          <w:sz w:val="24"/>
          <w:szCs w:val="24"/>
        </w:rPr>
        <w:t xml:space="preserve"> </w:t>
      </w:r>
      <w:r w:rsidR="00820C8A">
        <w:rPr>
          <w:rFonts w:ascii="Times New Roman" w:hAnsi="Times New Roman" w:cs="Times New Roman"/>
          <w:sz w:val="24"/>
          <w:szCs w:val="24"/>
        </w:rPr>
        <w:t>for the rest of</w:t>
      </w:r>
      <w:r w:rsidR="001558D4">
        <w:rPr>
          <w:rFonts w:ascii="Times New Roman" w:hAnsi="Times New Roman" w:cs="Times New Roman"/>
          <w:sz w:val="24"/>
          <w:szCs w:val="24"/>
        </w:rPr>
        <w:t xml:space="preserve"> his life</w:t>
      </w:r>
      <w:r w:rsidR="00A86454">
        <w:rPr>
          <w:rFonts w:ascii="Times New Roman" w:hAnsi="Times New Roman" w:cs="Times New Roman"/>
          <w:sz w:val="24"/>
          <w:szCs w:val="24"/>
        </w:rPr>
        <w:t>. Tommy r</w:t>
      </w:r>
      <w:r w:rsidR="00582720">
        <w:rPr>
          <w:rFonts w:ascii="Times New Roman" w:hAnsi="Times New Roman" w:cs="Times New Roman"/>
          <w:sz w:val="24"/>
          <w:szCs w:val="24"/>
        </w:rPr>
        <w:t xml:space="preserve">eturned from the conflict and </w:t>
      </w:r>
      <w:r w:rsidR="00981DFC">
        <w:rPr>
          <w:rFonts w:ascii="Times New Roman" w:hAnsi="Times New Roman" w:cs="Times New Roman"/>
          <w:sz w:val="24"/>
          <w:szCs w:val="24"/>
        </w:rPr>
        <w:t>continued his</w:t>
      </w:r>
      <w:r w:rsidR="002A2D23">
        <w:rPr>
          <w:rFonts w:ascii="Times New Roman" w:hAnsi="Times New Roman" w:cs="Times New Roman"/>
          <w:sz w:val="24"/>
          <w:szCs w:val="24"/>
        </w:rPr>
        <w:t xml:space="preserve"> </w:t>
      </w:r>
      <w:r w:rsidR="001558D4">
        <w:rPr>
          <w:rFonts w:ascii="Times New Roman" w:hAnsi="Times New Roman" w:cs="Times New Roman"/>
          <w:sz w:val="24"/>
          <w:szCs w:val="24"/>
        </w:rPr>
        <w:t>career</w:t>
      </w:r>
      <w:r w:rsidR="002A2D23">
        <w:rPr>
          <w:rFonts w:ascii="Times New Roman" w:hAnsi="Times New Roman" w:cs="Times New Roman"/>
          <w:sz w:val="24"/>
          <w:szCs w:val="24"/>
        </w:rPr>
        <w:t xml:space="preserve"> as a</w:t>
      </w:r>
      <w:r w:rsidR="00B00D22">
        <w:rPr>
          <w:rFonts w:ascii="Times New Roman" w:hAnsi="Times New Roman" w:cs="Times New Roman"/>
          <w:sz w:val="24"/>
          <w:szCs w:val="24"/>
        </w:rPr>
        <w:t xml:space="preserve"> Yorkshire</w:t>
      </w:r>
      <w:r w:rsidR="002A2D23">
        <w:rPr>
          <w:rFonts w:ascii="Times New Roman" w:hAnsi="Times New Roman" w:cs="Times New Roman"/>
          <w:sz w:val="24"/>
          <w:szCs w:val="24"/>
        </w:rPr>
        <w:t xml:space="preserve"> coal miner into the 1960s.</w:t>
      </w:r>
      <w:r w:rsidR="004A474F">
        <w:rPr>
          <w:rStyle w:val="FootnoteReference"/>
          <w:rFonts w:ascii="Times New Roman" w:hAnsi="Times New Roman" w:cs="Times New Roman"/>
          <w:sz w:val="24"/>
          <w:szCs w:val="24"/>
        </w:rPr>
        <w:footnoteReference w:id="4"/>
      </w:r>
    </w:p>
    <w:p w14:paraId="7E6E855A" w14:textId="7ED87F74" w:rsidR="00465246" w:rsidRDefault="00465246" w:rsidP="00180597">
      <w:pPr>
        <w:ind w:firstLine="0"/>
        <w:rPr>
          <w:rFonts w:ascii="Times New Roman" w:hAnsi="Times New Roman" w:cs="Times New Roman"/>
          <w:sz w:val="24"/>
          <w:szCs w:val="24"/>
        </w:rPr>
      </w:pPr>
      <w:r>
        <w:rPr>
          <w:rFonts w:ascii="Times New Roman" w:hAnsi="Times New Roman" w:cs="Times New Roman"/>
          <w:sz w:val="24"/>
          <w:szCs w:val="24"/>
        </w:rPr>
        <w:t>T</w:t>
      </w:r>
      <w:r w:rsidR="00A86454">
        <w:rPr>
          <w:rFonts w:ascii="Times New Roman" w:hAnsi="Times New Roman" w:cs="Times New Roman"/>
          <w:sz w:val="24"/>
          <w:szCs w:val="24"/>
        </w:rPr>
        <w:t xml:space="preserve">he story of Tommy Degnan is just one </w:t>
      </w:r>
      <w:r w:rsidR="00050D9C">
        <w:rPr>
          <w:rFonts w:ascii="Times New Roman" w:hAnsi="Times New Roman" w:cs="Times New Roman"/>
          <w:sz w:val="24"/>
          <w:szCs w:val="24"/>
        </w:rPr>
        <w:t xml:space="preserve">example of a history </w:t>
      </w:r>
      <w:r w:rsidR="007D0D6C">
        <w:rPr>
          <w:rFonts w:ascii="Times New Roman" w:hAnsi="Times New Roman" w:cs="Times New Roman"/>
          <w:sz w:val="24"/>
          <w:szCs w:val="24"/>
        </w:rPr>
        <w:t>that</w:t>
      </w:r>
      <w:r w:rsidR="00050D9C">
        <w:rPr>
          <w:rFonts w:ascii="Times New Roman" w:hAnsi="Times New Roman" w:cs="Times New Roman"/>
          <w:sz w:val="24"/>
          <w:szCs w:val="24"/>
        </w:rPr>
        <w:t xml:space="preserve"> has</w:t>
      </w:r>
      <w:r w:rsidR="0032596D">
        <w:rPr>
          <w:rFonts w:ascii="Times New Roman" w:hAnsi="Times New Roman" w:cs="Times New Roman"/>
          <w:sz w:val="24"/>
          <w:szCs w:val="24"/>
        </w:rPr>
        <w:t xml:space="preserve"> been</w:t>
      </w:r>
      <w:r w:rsidR="00050D9C">
        <w:rPr>
          <w:rFonts w:ascii="Times New Roman" w:hAnsi="Times New Roman" w:cs="Times New Roman"/>
          <w:sz w:val="24"/>
          <w:szCs w:val="24"/>
        </w:rPr>
        <w:t xml:space="preserve"> long overlooked</w:t>
      </w:r>
      <w:r>
        <w:rPr>
          <w:rFonts w:ascii="Times New Roman" w:hAnsi="Times New Roman" w:cs="Times New Roman"/>
          <w:sz w:val="24"/>
          <w:szCs w:val="24"/>
        </w:rPr>
        <w:t xml:space="preserve">. </w:t>
      </w:r>
      <w:r w:rsidR="00050D9C">
        <w:rPr>
          <w:rFonts w:ascii="Times New Roman" w:hAnsi="Times New Roman" w:cs="Times New Roman"/>
          <w:sz w:val="24"/>
          <w:szCs w:val="24"/>
        </w:rPr>
        <w:t>V</w:t>
      </w:r>
      <w:r w:rsidR="006F1390">
        <w:rPr>
          <w:rFonts w:ascii="Times New Roman" w:hAnsi="Times New Roman" w:cs="Times New Roman"/>
          <w:sz w:val="24"/>
          <w:szCs w:val="24"/>
        </w:rPr>
        <w:t>olunteers from across the West Riding of Yorkshire</w:t>
      </w:r>
      <w:r w:rsidR="005D1BC8">
        <w:rPr>
          <w:rFonts w:ascii="Times New Roman" w:hAnsi="Times New Roman" w:cs="Times New Roman"/>
          <w:sz w:val="24"/>
          <w:szCs w:val="24"/>
        </w:rPr>
        <w:t xml:space="preserve">, </w:t>
      </w:r>
      <w:r w:rsidR="00A57F36">
        <w:rPr>
          <w:rFonts w:ascii="Times New Roman" w:hAnsi="Times New Roman" w:cs="Times New Roman"/>
          <w:sz w:val="24"/>
          <w:szCs w:val="24"/>
        </w:rPr>
        <w:t>a</w:t>
      </w:r>
      <w:r w:rsidR="00B56DB0">
        <w:rPr>
          <w:rFonts w:ascii="Times New Roman" w:hAnsi="Times New Roman" w:cs="Times New Roman"/>
          <w:sz w:val="24"/>
          <w:szCs w:val="24"/>
        </w:rPr>
        <w:t xml:space="preserve"> </w:t>
      </w:r>
      <w:r w:rsidR="00A57F36">
        <w:rPr>
          <w:rFonts w:ascii="Times New Roman" w:hAnsi="Times New Roman" w:cs="Times New Roman"/>
          <w:sz w:val="24"/>
          <w:szCs w:val="24"/>
        </w:rPr>
        <w:t>region</w:t>
      </w:r>
      <w:r w:rsidR="00B56DB0">
        <w:rPr>
          <w:rFonts w:ascii="Times New Roman" w:hAnsi="Times New Roman" w:cs="Times New Roman"/>
          <w:sz w:val="24"/>
          <w:szCs w:val="24"/>
        </w:rPr>
        <w:t xml:space="preserve"> </w:t>
      </w:r>
      <w:r w:rsidR="007D0D6C">
        <w:rPr>
          <w:rFonts w:ascii="Times New Roman" w:hAnsi="Times New Roman" w:cs="Times New Roman"/>
          <w:sz w:val="24"/>
          <w:szCs w:val="24"/>
        </w:rPr>
        <w:t>that</w:t>
      </w:r>
      <w:r w:rsidR="00B56DB0">
        <w:rPr>
          <w:rFonts w:ascii="Times New Roman" w:hAnsi="Times New Roman" w:cs="Times New Roman"/>
          <w:sz w:val="24"/>
          <w:szCs w:val="24"/>
        </w:rPr>
        <w:t xml:space="preserve"> encompasses the</w:t>
      </w:r>
      <w:r w:rsidR="00EF4365">
        <w:rPr>
          <w:rFonts w:ascii="Times New Roman" w:hAnsi="Times New Roman" w:cs="Times New Roman"/>
          <w:sz w:val="24"/>
          <w:szCs w:val="24"/>
        </w:rPr>
        <w:t xml:space="preserve"> modern</w:t>
      </w:r>
      <w:r w:rsidR="00B56DB0">
        <w:rPr>
          <w:rFonts w:ascii="Times New Roman" w:hAnsi="Times New Roman" w:cs="Times New Roman"/>
          <w:sz w:val="24"/>
          <w:szCs w:val="24"/>
        </w:rPr>
        <w:t xml:space="preserve"> </w:t>
      </w:r>
      <w:r w:rsidR="00A57F36">
        <w:rPr>
          <w:rFonts w:ascii="Times New Roman" w:hAnsi="Times New Roman" w:cs="Times New Roman"/>
          <w:sz w:val="24"/>
          <w:szCs w:val="24"/>
        </w:rPr>
        <w:t>areas</w:t>
      </w:r>
      <w:r w:rsidR="008E136C">
        <w:rPr>
          <w:rFonts w:ascii="Times New Roman" w:hAnsi="Times New Roman" w:cs="Times New Roman"/>
          <w:sz w:val="24"/>
          <w:szCs w:val="24"/>
        </w:rPr>
        <w:t xml:space="preserve"> </w:t>
      </w:r>
      <w:r w:rsidR="00314EEF">
        <w:rPr>
          <w:rFonts w:ascii="Times New Roman" w:hAnsi="Times New Roman" w:cs="Times New Roman"/>
          <w:sz w:val="24"/>
          <w:szCs w:val="24"/>
        </w:rPr>
        <w:t xml:space="preserve">of </w:t>
      </w:r>
      <w:r w:rsidR="00B56DB0">
        <w:rPr>
          <w:rFonts w:ascii="Times New Roman" w:hAnsi="Times New Roman" w:cs="Times New Roman"/>
          <w:sz w:val="24"/>
          <w:szCs w:val="24"/>
        </w:rPr>
        <w:t>West and South Yorkshire</w:t>
      </w:r>
      <w:r w:rsidR="005D1BC8">
        <w:rPr>
          <w:rFonts w:ascii="Times New Roman" w:hAnsi="Times New Roman" w:cs="Times New Roman"/>
          <w:sz w:val="24"/>
          <w:szCs w:val="24"/>
        </w:rPr>
        <w:t>,</w:t>
      </w:r>
      <w:r w:rsidR="00EA1667">
        <w:rPr>
          <w:rFonts w:ascii="Times New Roman" w:hAnsi="Times New Roman" w:cs="Times New Roman"/>
          <w:sz w:val="24"/>
          <w:szCs w:val="24"/>
        </w:rPr>
        <w:t xml:space="preserve"> have been largely forgotten by both historians and the </w:t>
      </w:r>
      <w:r w:rsidR="006B1442">
        <w:rPr>
          <w:rFonts w:ascii="Times New Roman" w:hAnsi="Times New Roman" w:cs="Times New Roman"/>
          <w:sz w:val="24"/>
          <w:szCs w:val="24"/>
        </w:rPr>
        <w:t>public</w:t>
      </w:r>
      <w:r w:rsidR="00EA1667">
        <w:rPr>
          <w:rFonts w:ascii="Times New Roman" w:hAnsi="Times New Roman" w:cs="Times New Roman"/>
          <w:sz w:val="24"/>
          <w:szCs w:val="24"/>
        </w:rPr>
        <w:t>.</w:t>
      </w:r>
      <w:r w:rsidR="00DC76CF">
        <w:rPr>
          <w:rFonts w:ascii="Times New Roman" w:hAnsi="Times New Roman" w:cs="Times New Roman"/>
          <w:sz w:val="24"/>
          <w:szCs w:val="24"/>
        </w:rPr>
        <w:t xml:space="preserve"> </w:t>
      </w:r>
      <w:r w:rsidR="00D34E63">
        <w:rPr>
          <w:rFonts w:ascii="Times New Roman" w:hAnsi="Times New Roman" w:cs="Times New Roman"/>
          <w:sz w:val="24"/>
          <w:szCs w:val="24"/>
        </w:rPr>
        <w:t xml:space="preserve">This </w:t>
      </w:r>
      <w:r w:rsidR="008B579E">
        <w:rPr>
          <w:rFonts w:ascii="Times New Roman" w:hAnsi="Times New Roman" w:cs="Times New Roman"/>
          <w:sz w:val="24"/>
          <w:szCs w:val="24"/>
        </w:rPr>
        <w:t>contrasts with</w:t>
      </w:r>
      <w:r w:rsidR="00D34E63">
        <w:rPr>
          <w:rFonts w:ascii="Times New Roman" w:hAnsi="Times New Roman" w:cs="Times New Roman"/>
          <w:sz w:val="24"/>
          <w:szCs w:val="24"/>
        </w:rPr>
        <w:t xml:space="preserve"> other </w:t>
      </w:r>
      <w:r w:rsidR="004266D8">
        <w:rPr>
          <w:rFonts w:ascii="Times New Roman" w:hAnsi="Times New Roman" w:cs="Times New Roman"/>
          <w:sz w:val="24"/>
          <w:szCs w:val="24"/>
        </w:rPr>
        <w:t xml:space="preserve">British </w:t>
      </w:r>
      <w:r w:rsidR="00D34E63">
        <w:rPr>
          <w:rFonts w:ascii="Times New Roman" w:hAnsi="Times New Roman" w:cs="Times New Roman"/>
          <w:sz w:val="24"/>
          <w:szCs w:val="24"/>
        </w:rPr>
        <w:t>former</w:t>
      </w:r>
      <w:r w:rsidR="00AB40E9">
        <w:rPr>
          <w:rFonts w:ascii="Times New Roman" w:hAnsi="Times New Roman" w:cs="Times New Roman"/>
          <w:sz w:val="24"/>
          <w:szCs w:val="24"/>
        </w:rPr>
        <w:t xml:space="preserve"> industrial regions, which produced large numbers of </w:t>
      </w:r>
      <w:r w:rsidR="000F08BE">
        <w:rPr>
          <w:rFonts w:ascii="Times New Roman" w:hAnsi="Times New Roman" w:cs="Times New Roman"/>
          <w:sz w:val="24"/>
          <w:szCs w:val="24"/>
        </w:rPr>
        <w:t>volunteers. South</w:t>
      </w:r>
      <w:r w:rsidR="00AB40E9">
        <w:rPr>
          <w:rFonts w:ascii="Times New Roman" w:hAnsi="Times New Roman" w:cs="Times New Roman"/>
          <w:sz w:val="24"/>
          <w:szCs w:val="24"/>
        </w:rPr>
        <w:t xml:space="preserve"> Wales, Scotland’s central belt</w:t>
      </w:r>
      <w:r w:rsidR="005E1E51">
        <w:rPr>
          <w:rFonts w:ascii="Times New Roman" w:hAnsi="Times New Roman" w:cs="Times New Roman"/>
          <w:sz w:val="24"/>
          <w:szCs w:val="24"/>
        </w:rPr>
        <w:t xml:space="preserve">, </w:t>
      </w:r>
      <w:r w:rsidR="00AB40E9">
        <w:rPr>
          <w:rFonts w:ascii="Times New Roman" w:hAnsi="Times New Roman" w:cs="Times New Roman"/>
          <w:sz w:val="24"/>
          <w:szCs w:val="24"/>
        </w:rPr>
        <w:t>and Count</w:t>
      </w:r>
      <w:r w:rsidR="000F08BE">
        <w:rPr>
          <w:rFonts w:ascii="Times New Roman" w:hAnsi="Times New Roman" w:cs="Times New Roman"/>
          <w:sz w:val="24"/>
          <w:szCs w:val="24"/>
        </w:rPr>
        <w:t xml:space="preserve">y </w:t>
      </w:r>
      <w:r w:rsidR="00AB40E9">
        <w:rPr>
          <w:rFonts w:ascii="Times New Roman" w:hAnsi="Times New Roman" w:cs="Times New Roman"/>
          <w:sz w:val="24"/>
          <w:szCs w:val="24"/>
        </w:rPr>
        <w:t>Durham have all been the focus of stud</w:t>
      </w:r>
      <w:r w:rsidR="008B579E">
        <w:rPr>
          <w:rFonts w:ascii="Times New Roman" w:hAnsi="Times New Roman" w:cs="Times New Roman"/>
          <w:sz w:val="24"/>
          <w:szCs w:val="24"/>
        </w:rPr>
        <w:t>ies</w:t>
      </w:r>
      <w:r w:rsidR="00633AE7">
        <w:rPr>
          <w:rFonts w:ascii="Times New Roman" w:hAnsi="Times New Roman" w:cs="Times New Roman"/>
          <w:sz w:val="24"/>
          <w:szCs w:val="24"/>
        </w:rPr>
        <w:t>. R</w:t>
      </w:r>
      <w:r w:rsidR="00BD0349">
        <w:rPr>
          <w:rFonts w:ascii="Times New Roman" w:hAnsi="Times New Roman" w:cs="Times New Roman"/>
          <w:sz w:val="24"/>
          <w:szCs w:val="24"/>
        </w:rPr>
        <w:t xml:space="preserve">ecent work by Fraser Raeburn has </w:t>
      </w:r>
      <w:r w:rsidR="00954C56">
        <w:rPr>
          <w:rFonts w:ascii="Times New Roman" w:hAnsi="Times New Roman" w:cs="Times New Roman"/>
          <w:sz w:val="24"/>
          <w:szCs w:val="24"/>
        </w:rPr>
        <w:t xml:space="preserve">documented the intricate social, </w:t>
      </w:r>
      <w:r w:rsidR="004448E3">
        <w:rPr>
          <w:rFonts w:ascii="Times New Roman" w:hAnsi="Times New Roman" w:cs="Times New Roman"/>
          <w:sz w:val="24"/>
          <w:szCs w:val="24"/>
        </w:rPr>
        <w:t>political,</w:t>
      </w:r>
      <w:r w:rsidR="00954C56">
        <w:rPr>
          <w:rFonts w:ascii="Times New Roman" w:hAnsi="Times New Roman" w:cs="Times New Roman"/>
          <w:sz w:val="24"/>
          <w:szCs w:val="24"/>
        </w:rPr>
        <w:t xml:space="preserve"> and familial network</w:t>
      </w:r>
      <w:r w:rsidR="00EA1AD9">
        <w:rPr>
          <w:rFonts w:ascii="Times New Roman" w:hAnsi="Times New Roman" w:cs="Times New Roman"/>
          <w:sz w:val="24"/>
          <w:szCs w:val="24"/>
        </w:rPr>
        <w:t>s which motivated volunteers to fight in Spain</w:t>
      </w:r>
      <w:r w:rsidR="004A7446">
        <w:rPr>
          <w:rFonts w:ascii="Times New Roman" w:hAnsi="Times New Roman" w:cs="Times New Roman"/>
          <w:sz w:val="24"/>
          <w:szCs w:val="24"/>
        </w:rPr>
        <w:t>,</w:t>
      </w:r>
      <w:r w:rsidR="00890BA5">
        <w:rPr>
          <w:rFonts w:ascii="Times New Roman" w:hAnsi="Times New Roman" w:cs="Times New Roman"/>
          <w:sz w:val="24"/>
          <w:szCs w:val="24"/>
        </w:rPr>
        <w:t xml:space="preserve"> </w:t>
      </w:r>
      <w:r w:rsidR="00380F96">
        <w:rPr>
          <w:rFonts w:ascii="Times New Roman" w:hAnsi="Times New Roman" w:cs="Times New Roman"/>
          <w:sz w:val="24"/>
          <w:szCs w:val="24"/>
        </w:rPr>
        <w:t xml:space="preserve">by </w:t>
      </w:r>
      <w:r w:rsidR="00380F96">
        <w:rPr>
          <w:rFonts w:ascii="Times New Roman" w:hAnsi="Times New Roman" w:cs="Times New Roman"/>
          <w:sz w:val="24"/>
          <w:szCs w:val="24"/>
        </w:rPr>
        <w:lastRenderedPageBreak/>
        <w:t xml:space="preserve">analysing </w:t>
      </w:r>
      <w:r w:rsidR="00633AE7">
        <w:rPr>
          <w:rFonts w:ascii="Times New Roman" w:hAnsi="Times New Roman" w:cs="Times New Roman"/>
          <w:sz w:val="24"/>
          <w:szCs w:val="24"/>
        </w:rPr>
        <w:t>the</w:t>
      </w:r>
      <w:r w:rsidR="00760494">
        <w:rPr>
          <w:rFonts w:ascii="Times New Roman" w:hAnsi="Times New Roman" w:cs="Times New Roman"/>
          <w:sz w:val="24"/>
          <w:szCs w:val="24"/>
        </w:rPr>
        <w:t xml:space="preserve"> connections and socio-political circumstance</w:t>
      </w:r>
      <w:r w:rsidR="005E1E51">
        <w:rPr>
          <w:rFonts w:ascii="Times New Roman" w:hAnsi="Times New Roman" w:cs="Times New Roman"/>
          <w:sz w:val="24"/>
          <w:szCs w:val="24"/>
        </w:rPr>
        <w:t>s</w:t>
      </w:r>
      <w:r w:rsidR="00760494">
        <w:rPr>
          <w:rFonts w:ascii="Times New Roman" w:hAnsi="Times New Roman" w:cs="Times New Roman"/>
          <w:sz w:val="24"/>
          <w:szCs w:val="24"/>
        </w:rPr>
        <w:t xml:space="preserve"> of International Brigaders</w:t>
      </w:r>
      <w:r w:rsidR="00633AE7">
        <w:rPr>
          <w:rFonts w:ascii="Times New Roman" w:hAnsi="Times New Roman" w:cs="Times New Roman"/>
          <w:sz w:val="24"/>
          <w:szCs w:val="24"/>
        </w:rPr>
        <w:t xml:space="preserve"> from across Scotland</w:t>
      </w:r>
      <w:r w:rsidR="00F564A0">
        <w:rPr>
          <w:rFonts w:ascii="Times New Roman" w:hAnsi="Times New Roman" w:cs="Times New Roman"/>
          <w:sz w:val="24"/>
          <w:szCs w:val="24"/>
        </w:rPr>
        <w:t>.</w:t>
      </w:r>
    </w:p>
    <w:p w14:paraId="435C2430" w14:textId="0C885929" w:rsidR="00DD1B19" w:rsidRDefault="00A20F17" w:rsidP="00180597">
      <w:pPr>
        <w:ind w:firstLine="0"/>
        <w:rPr>
          <w:rFonts w:ascii="Times New Roman" w:hAnsi="Times New Roman" w:cs="Times New Roman"/>
          <w:sz w:val="24"/>
          <w:szCs w:val="24"/>
        </w:rPr>
      </w:pPr>
      <w:r>
        <w:rPr>
          <w:rFonts w:ascii="Times New Roman" w:hAnsi="Times New Roman" w:cs="Times New Roman"/>
          <w:sz w:val="24"/>
          <w:szCs w:val="24"/>
        </w:rPr>
        <w:t xml:space="preserve">While </w:t>
      </w:r>
      <w:r w:rsidR="00834105">
        <w:rPr>
          <w:rFonts w:ascii="Times New Roman" w:hAnsi="Times New Roman" w:cs="Times New Roman"/>
          <w:sz w:val="24"/>
          <w:szCs w:val="24"/>
        </w:rPr>
        <w:t xml:space="preserve">the volunteers from the </w:t>
      </w:r>
      <w:r w:rsidR="007F62A9">
        <w:rPr>
          <w:rFonts w:ascii="Times New Roman" w:hAnsi="Times New Roman" w:cs="Times New Roman"/>
          <w:sz w:val="24"/>
          <w:szCs w:val="24"/>
        </w:rPr>
        <w:t xml:space="preserve">West Riding </w:t>
      </w:r>
      <w:r>
        <w:rPr>
          <w:rFonts w:ascii="Times New Roman" w:hAnsi="Times New Roman" w:cs="Times New Roman"/>
          <w:sz w:val="24"/>
          <w:szCs w:val="24"/>
        </w:rPr>
        <w:t>share</w:t>
      </w:r>
      <w:r w:rsidR="00341FD3">
        <w:rPr>
          <w:rFonts w:ascii="Times New Roman" w:hAnsi="Times New Roman" w:cs="Times New Roman"/>
          <w:sz w:val="24"/>
          <w:szCs w:val="24"/>
        </w:rPr>
        <w:t xml:space="preserve"> </w:t>
      </w:r>
      <w:r>
        <w:rPr>
          <w:rFonts w:ascii="Times New Roman" w:hAnsi="Times New Roman" w:cs="Times New Roman"/>
          <w:sz w:val="24"/>
          <w:szCs w:val="24"/>
        </w:rPr>
        <w:t>common features with other British</w:t>
      </w:r>
      <w:r w:rsidR="00A576D7">
        <w:rPr>
          <w:rFonts w:ascii="Times New Roman" w:hAnsi="Times New Roman" w:cs="Times New Roman"/>
          <w:sz w:val="24"/>
          <w:szCs w:val="24"/>
        </w:rPr>
        <w:t xml:space="preserve"> </w:t>
      </w:r>
      <w:r w:rsidR="00A64CCF">
        <w:rPr>
          <w:rFonts w:ascii="Times New Roman" w:hAnsi="Times New Roman" w:cs="Times New Roman"/>
          <w:sz w:val="24"/>
          <w:szCs w:val="24"/>
        </w:rPr>
        <w:t>International Brigade fighters</w:t>
      </w:r>
      <w:r w:rsidR="00382707">
        <w:rPr>
          <w:rFonts w:ascii="Times New Roman" w:hAnsi="Times New Roman" w:cs="Times New Roman"/>
          <w:sz w:val="24"/>
          <w:szCs w:val="24"/>
        </w:rPr>
        <w:t>,</w:t>
      </w:r>
      <w:r>
        <w:rPr>
          <w:rFonts w:ascii="Times New Roman" w:hAnsi="Times New Roman" w:cs="Times New Roman"/>
          <w:sz w:val="24"/>
          <w:szCs w:val="24"/>
        </w:rPr>
        <w:t xml:space="preserve"> </w:t>
      </w:r>
      <w:r w:rsidR="00834105">
        <w:rPr>
          <w:rFonts w:ascii="Times New Roman" w:hAnsi="Times New Roman" w:cs="Times New Roman"/>
          <w:sz w:val="24"/>
          <w:szCs w:val="24"/>
        </w:rPr>
        <w:t>the region contains</w:t>
      </w:r>
      <w:r>
        <w:rPr>
          <w:rFonts w:ascii="Times New Roman" w:hAnsi="Times New Roman" w:cs="Times New Roman"/>
          <w:sz w:val="24"/>
          <w:szCs w:val="24"/>
        </w:rPr>
        <w:t xml:space="preserve"> specific politics and </w:t>
      </w:r>
      <w:r w:rsidR="00BA36E5">
        <w:rPr>
          <w:rFonts w:ascii="Times New Roman" w:hAnsi="Times New Roman" w:cs="Times New Roman"/>
          <w:sz w:val="24"/>
          <w:szCs w:val="24"/>
        </w:rPr>
        <w:t>unique characteristics</w:t>
      </w:r>
      <w:r w:rsidR="00F371A3">
        <w:rPr>
          <w:rFonts w:ascii="Times New Roman" w:hAnsi="Times New Roman" w:cs="Times New Roman"/>
          <w:sz w:val="24"/>
          <w:szCs w:val="24"/>
        </w:rPr>
        <w:t>.</w:t>
      </w:r>
      <w:r w:rsidR="00A576D7">
        <w:rPr>
          <w:rFonts w:ascii="Times New Roman" w:hAnsi="Times New Roman" w:cs="Times New Roman"/>
          <w:sz w:val="24"/>
          <w:szCs w:val="24"/>
        </w:rPr>
        <w:t xml:space="preserve"> </w:t>
      </w:r>
      <w:r>
        <w:rPr>
          <w:rFonts w:ascii="Times New Roman" w:hAnsi="Times New Roman" w:cs="Times New Roman"/>
          <w:sz w:val="24"/>
          <w:szCs w:val="24"/>
        </w:rPr>
        <w:t xml:space="preserve">This dissertation </w:t>
      </w:r>
      <w:r w:rsidR="00941789">
        <w:rPr>
          <w:rFonts w:ascii="Times New Roman" w:hAnsi="Times New Roman" w:cs="Times New Roman"/>
          <w:sz w:val="24"/>
          <w:szCs w:val="24"/>
        </w:rPr>
        <w:t xml:space="preserve">aims to </w:t>
      </w:r>
      <w:r w:rsidR="00135B7C">
        <w:rPr>
          <w:rFonts w:ascii="Times New Roman" w:hAnsi="Times New Roman" w:cs="Times New Roman"/>
          <w:sz w:val="24"/>
          <w:szCs w:val="24"/>
        </w:rPr>
        <w:t>explore</w:t>
      </w:r>
      <w:r w:rsidR="00FC5CD6">
        <w:rPr>
          <w:rFonts w:ascii="Times New Roman" w:hAnsi="Times New Roman" w:cs="Times New Roman"/>
          <w:sz w:val="24"/>
          <w:szCs w:val="24"/>
        </w:rPr>
        <w:t xml:space="preserve"> the lives and experiences of</w:t>
      </w:r>
      <w:r w:rsidR="00A63D8A">
        <w:rPr>
          <w:rFonts w:ascii="Times New Roman" w:hAnsi="Times New Roman" w:cs="Times New Roman"/>
          <w:sz w:val="24"/>
          <w:szCs w:val="24"/>
        </w:rPr>
        <w:t xml:space="preserve"> </w:t>
      </w:r>
      <w:r w:rsidR="00FC5CD6">
        <w:rPr>
          <w:rFonts w:ascii="Times New Roman" w:hAnsi="Times New Roman" w:cs="Times New Roman"/>
          <w:sz w:val="24"/>
          <w:szCs w:val="24"/>
        </w:rPr>
        <w:t>volunteers and activists</w:t>
      </w:r>
      <w:r w:rsidR="008B3B5B">
        <w:rPr>
          <w:rFonts w:ascii="Times New Roman" w:hAnsi="Times New Roman" w:cs="Times New Roman"/>
          <w:sz w:val="24"/>
          <w:szCs w:val="24"/>
        </w:rPr>
        <w:t xml:space="preserve"> </w:t>
      </w:r>
      <w:r w:rsidR="00F849A0">
        <w:rPr>
          <w:rFonts w:ascii="Times New Roman" w:hAnsi="Times New Roman" w:cs="Times New Roman"/>
          <w:sz w:val="24"/>
          <w:szCs w:val="24"/>
        </w:rPr>
        <w:t xml:space="preserve">from this region, </w:t>
      </w:r>
      <w:r w:rsidR="008B3954">
        <w:rPr>
          <w:rFonts w:ascii="Times New Roman" w:hAnsi="Times New Roman" w:cs="Times New Roman"/>
          <w:sz w:val="24"/>
          <w:szCs w:val="24"/>
        </w:rPr>
        <w:t>through their own w</w:t>
      </w:r>
      <w:r w:rsidR="00F80170">
        <w:rPr>
          <w:rFonts w:ascii="Times New Roman" w:hAnsi="Times New Roman" w:cs="Times New Roman"/>
          <w:sz w:val="24"/>
          <w:szCs w:val="24"/>
        </w:rPr>
        <w:t>ords</w:t>
      </w:r>
      <w:r w:rsidR="008B3954">
        <w:rPr>
          <w:rFonts w:ascii="Times New Roman" w:hAnsi="Times New Roman" w:cs="Times New Roman"/>
          <w:sz w:val="24"/>
          <w:szCs w:val="24"/>
        </w:rPr>
        <w:t xml:space="preserve">, </w:t>
      </w:r>
      <w:r w:rsidR="00A643B3">
        <w:rPr>
          <w:rFonts w:ascii="Times New Roman" w:hAnsi="Times New Roman" w:cs="Times New Roman"/>
          <w:sz w:val="24"/>
          <w:szCs w:val="24"/>
        </w:rPr>
        <w:t>photographs,</w:t>
      </w:r>
      <w:r w:rsidR="00F80170">
        <w:rPr>
          <w:rFonts w:ascii="Times New Roman" w:hAnsi="Times New Roman" w:cs="Times New Roman"/>
          <w:sz w:val="24"/>
          <w:szCs w:val="24"/>
        </w:rPr>
        <w:t xml:space="preserve"> and </w:t>
      </w:r>
      <w:r w:rsidR="00A643B3">
        <w:rPr>
          <w:rFonts w:ascii="Times New Roman" w:hAnsi="Times New Roman" w:cs="Times New Roman"/>
          <w:sz w:val="24"/>
          <w:szCs w:val="24"/>
        </w:rPr>
        <w:t>documents</w:t>
      </w:r>
      <w:r w:rsidR="00FC5CD6">
        <w:rPr>
          <w:rFonts w:ascii="Times New Roman" w:hAnsi="Times New Roman" w:cs="Times New Roman"/>
          <w:sz w:val="24"/>
          <w:szCs w:val="24"/>
        </w:rPr>
        <w:t>.</w:t>
      </w:r>
      <w:r w:rsidR="009476D2">
        <w:rPr>
          <w:rFonts w:ascii="Times New Roman" w:hAnsi="Times New Roman" w:cs="Times New Roman"/>
          <w:sz w:val="24"/>
          <w:szCs w:val="24"/>
        </w:rPr>
        <w:t xml:space="preserve"> </w:t>
      </w:r>
      <w:r w:rsidR="00FB2E71">
        <w:rPr>
          <w:rFonts w:ascii="Times New Roman" w:hAnsi="Times New Roman" w:cs="Times New Roman"/>
          <w:sz w:val="24"/>
          <w:szCs w:val="24"/>
        </w:rPr>
        <w:t>It</w:t>
      </w:r>
      <w:r w:rsidR="00CD5983">
        <w:rPr>
          <w:rFonts w:ascii="Times New Roman" w:hAnsi="Times New Roman" w:cs="Times New Roman"/>
          <w:sz w:val="24"/>
          <w:szCs w:val="24"/>
        </w:rPr>
        <w:t xml:space="preserve"> has been inspired by my own experience of growing up in a post-industrial mining town</w:t>
      </w:r>
      <w:r w:rsidR="00CE606E">
        <w:rPr>
          <w:rFonts w:ascii="Times New Roman" w:hAnsi="Times New Roman" w:cs="Times New Roman"/>
          <w:sz w:val="24"/>
          <w:szCs w:val="24"/>
        </w:rPr>
        <w:t xml:space="preserve"> and the journey to learn about the life of Fred Spencer, </w:t>
      </w:r>
      <w:r w:rsidR="00FA54E7">
        <w:rPr>
          <w:rFonts w:ascii="Times New Roman" w:hAnsi="Times New Roman" w:cs="Times New Roman"/>
          <w:sz w:val="24"/>
          <w:szCs w:val="24"/>
        </w:rPr>
        <w:t xml:space="preserve">an International Brigader killed in 1937, from that community. </w:t>
      </w:r>
      <w:r w:rsidR="00527FBF">
        <w:rPr>
          <w:rFonts w:ascii="Times New Roman" w:hAnsi="Times New Roman" w:cs="Times New Roman"/>
          <w:sz w:val="24"/>
          <w:szCs w:val="24"/>
        </w:rPr>
        <w:t xml:space="preserve">This journey culminated in a meeting with Fred’s family in the summer of 2022, which has </w:t>
      </w:r>
      <w:r w:rsidR="00451912">
        <w:rPr>
          <w:rFonts w:ascii="Times New Roman" w:hAnsi="Times New Roman" w:cs="Times New Roman"/>
          <w:sz w:val="24"/>
          <w:szCs w:val="24"/>
        </w:rPr>
        <w:t>also helped to answer questions about volunteers from across the wider region.</w:t>
      </w:r>
      <w:r w:rsidR="00A72AFF">
        <w:rPr>
          <w:rFonts w:ascii="Times New Roman" w:hAnsi="Times New Roman" w:cs="Times New Roman"/>
          <w:sz w:val="24"/>
          <w:szCs w:val="24"/>
        </w:rPr>
        <w:t xml:space="preserve"> Collaboration has</w:t>
      </w:r>
      <w:r w:rsidR="006A4A57">
        <w:rPr>
          <w:rFonts w:ascii="Times New Roman" w:hAnsi="Times New Roman" w:cs="Times New Roman"/>
          <w:sz w:val="24"/>
          <w:szCs w:val="24"/>
        </w:rPr>
        <w:t xml:space="preserve"> been built upon by meeting</w:t>
      </w:r>
      <w:r w:rsidR="00A72AFF">
        <w:rPr>
          <w:rFonts w:ascii="Times New Roman" w:hAnsi="Times New Roman" w:cs="Times New Roman"/>
          <w:sz w:val="24"/>
          <w:szCs w:val="24"/>
        </w:rPr>
        <w:t xml:space="preserve"> the sisters of </w:t>
      </w:r>
      <w:r w:rsidR="005B282F">
        <w:rPr>
          <w:rFonts w:ascii="Times New Roman" w:hAnsi="Times New Roman" w:cs="Times New Roman"/>
          <w:sz w:val="24"/>
          <w:szCs w:val="24"/>
        </w:rPr>
        <w:t xml:space="preserve">Leeds International Brigader David Buffman, a young Jewish activist who died fighting at the Ebro </w:t>
      </w:r>
      <w:r w:rsidR="001A7373">
        <w:rPr>
          <w:rFonts w:ascii="Times New Roman" w:hAnsi="Times New Roman" w:cs="Times New Roman"/>
          <w:sz w:val="24"/>
          <w:szCs w:val="24"/>
        </w:rPr>
        <w:t>in the summer of 1938. Both these experiences bring a richer</w:t>
      </w:r>
      <w:r w:rsidR="00E25D75">
        <w:rPr>
          <w:rFonts w:ascii="Times New Roman" w:hAnsi="Times New Roman" w:cs="Times New Roman"/>
          <w:sz w:val="24"/>
          <w:szCs w:val="24"/>
        </w:rPr>
        <w:t xml:space="preserve">, </w:t>
      </w:r>
      <w:r w:rsidR="001A7373">
        <w:rPr>
          <w:rFonts w:ascii="Times New Roman" w:hAnsi="Times New Roman" w:cs="Times New Roman"/>
          <w:sz w:val="24"/>
          <w:szCs w:val="24"/>
        </w:rPr>
        <w:t xml:space="preserve">more personalised </w:t>
      </w:r>
      <w:r w:rsidR="00C56040">
        <w:rPr>
          <w:rFonts w:ascii="Times New Roman" w:hAnsi="Times New Roman" w:cs="Times New Roman"/>
          <w:sz w:val="24"/>
          <w:szCs w:val="24"/>
        </w:rPr>
        <w:t xml:space="preserve">understanding of the volunteers who went from the region and the diverse range of individuals recruited </w:t>
      </w:r>
      <w:r w:rsidR="00B4156B">
        <w:rPr>
          <w:rFonts w:ascii="Times New Roman" w:hAnsi="Times New Roman" w:cs="Times New Roman"/>
          <w:sz w:val="24"/>
          <w:szCs w:val="24"/>
        </w:rPr>
        <w:t>for</w:t>
      </w:r>
      <w:r w:rsidR="00C56040">
        <w:rPr>
          <w:rFonts w:ascii="Times New Roman" w:hAnsi="Times New Roman" w:cs="Times New Roman"/>
          <w:sz w:val="24"/>
          <w:szCs w:val="24"/>
        </w:rPr>
        <w:t xml:space="preserve"> the International Brigade within Yorkshire.</w:t>
      </w:r>
      <w:r w:rsidR="000F744B">
        <w:rPr>
          <w:rFonts w:ascii="Times New Roman" w:hAnsi="Times New Roman" w:cs="Times New Roman"/>
          <w:sz w:val="24"/>
          <w:szCs w:val="24"/>
        </w:rPr>
        <w:t xml:space="preserve"> Their stories speak to a forgotten</w:t>
      </w:r>
      <w:r w:rsidR="00FE5054">
        <w:rPr>
          <w:rFonts w:ascii="Times New Roman" w:hAnsi="Times New Roman" w:cs="Times New Roman"/>
          <w:sz w:val="24"/>
          <w:szCs w:val="24"/>
        </w:rPr>
        <w:t xml:space="preserve"> </w:t>
      </w:r>
      <w:r w:rsidR="000F744B">
        <w:rPr>
          <w:rFonts w:ascii="Times New Roman" w:hAnsi="Times New Roman" w:cs="Times New Roman"/>
          <w:sz w:val="24"/>
          <w:szCs w:val="24"/>
        </w:rPr>
        <w:t>heritage</w:t>
      </w:r>
      <w:r w:rsidR="00FE5054">
        <w:rPr>
          <w:rFonts w:ascii="Times New Roman" w:hAnsi="Times New Roman" w:cs="Times New Roman"/>
          <w:sz w:val="24"/>
          <w:szCs w:val="24"/>
        </w:rPr>
        <w:t>, one which it is hoped this dissertation will help to bring back to the forefront.</w:t>
      </w:r>
    </w:p>
    <w:p w14:paraId="404247B1" w14:textId="5D47927B" w:rsidR="00DB6F01" w:rsidRDefault="00267783" w:rsidP="00180597">
      <w:pPr>
        <w:ind w:firstLine="0"/>
        <w:rPr>
          <w:rFonts w:ascii="Times New Roman" w:hAnsi="Times New Roman" w:cs="Times New Roman"/>
          <w:sz w:val="24"/>
          <w:szCs w:val="24"/>
        </w:rPr>
      </w:pPr>
      <w:r>
        <w:rPr>
          <w:rFonts w:ascii="Times New Roman" w:hAnsi="Times New Roman" w:cs="Times New Roman"/>
          <w:sz w:val="24"/>
          <w:szCs w:val="24"/>
        </w:rPr>
        <w:t xml:space="preserve"> Hywel Francis, Richard Baxell</w:t>
      </w:r>
      <w:r w:rsidR="002576EA">
        <w:rPr>
          <w:rFonts w:ascii="Times New Roman" w:hAnsi="Times New Roman" w:cs="Times New Roman"/>
          <w:sz w:val="24"/>
          <w:szCs w:val="24"/>
        </w:rPr>
        <w:t>, Tom Buchanan,</w:t>
      </w:r>
      <w:r>
        <w:rPr>
          <w:rFonts w:ascii="Times New Roman" w:hAnsi="Times New Roman" w:cs="Times New Roman"/>
          <w:sz w:val="24"/>
          <w:szCs w:val="24"/>
        </w:rPr>
        <w:t xml:space="preserve"> and Fraser Raeburn have </w:t>
      </w:r>
      <w:r w:rsidR="00285E0A">
        <w:rPr>
          <w:rFonts w:ascii="Times New Roman" w:hAnsi="Times New Roman" w:cs="Times New Roman"/>
          <w:sz w:val="24"/>
          <w:szCs w:val="24"/>
        </w:rPr>
        <w:t>written excellent work on the International Brigades from</w:t>
      </w:r>
      <w:r w:rsidR="00A643B3">
        <w:rPr>
          <w:rFonts w:ascii="Times New Roman" w:hAnsi="Times New Roman" w:cs="Times New Roman"/>
          <w:sz w:val="24"/>
          <w:szCs w:val="24"/>
        </w:rPr>
        <w:t xml:space="preserve"> </w:t>
      </w:r>
      <w:r w:rsidR="00B12254">
        <w:rPr>
          <w:rFonts w:ascii="Times New Roman" w:hAnsi="Times New Roman" w:cs="Times New Roman"/>
          <w:sz w:val="24"/>
          <w:szCs w:val="24"/>
        </w:rPr>
        <w:t xml:space="preserve">across parts of </w:t>
      </w:r>
      <w:r w:rsidR="000F7749">
        <w:rPr>
          <w:rFonts w:ascii="Times New Roman" w:hAnsi="Times New Roman" w:cs="Times New Roman"/>
          <w:sz w:val="24"/>
          <w:szCs w:val="24"/>
        </w:rPr>
        <w:t>Britain</w:t>
      </w:r>
      <w:r w:rsidR="00285E0A">
        <w:rPr>
          <w:rFonts w:ascii="Times New Roman" w:hAnsi="Times New Roman" w:cs="Times New Roman"/>
          <w:sz w:val="24"/>
          <w:szCs w:val="24"/>
        </w:rPr>
        <w:t>.</w:t>
      </w:r>
      <w:r w:rsidR="00172993">
        <w:rPr>
          <w:rFonts w:ascii="Times New Roman" w:hAnsi="Times New Roman" w:cs="Times New Roman"/>
          <w:sz w:val="24"/>
          <w:szCs w:val="24"/>
        </w:rPr>
        <w:t xml:space="preserve"> However,</w:t>
      </w:r>
      <w:r w:rsidR="000F7749">
        <w:rPr>
          <w:rFonts w:ascii="Times New Roman" w:hAnsi="Times New Roman" w:cs="Times New Roman"/>
          <w:sz w:val="24"/>
          <w:szCs w:val="24"/>
        </w:rPr>
        <w:t xml:space="preserve"> Yorkshire has been neglected from such study, despite </w:t>
      </w:r>
      <w:r w:rsidR="00AA49BB">
        <w:rPr>
          <w:rFonts w:ascii="Times New Roman" w:hAnsi="Times New Roman" w:cs="Times New Roman"/>
          <w:sz w:val="24"/>
          <w:szCs w:val="24"/>
        </w:rPr>
        <w:t>playing a pivotal role in the history of the British labour movement</w:t>
      </w:r>
      <w:r w:rsidR="008E3C54">
        <w:rPr>
          <w:rFonts w:ascii="Times New Roman" w:hAnsi="Times New Roman" w:cs="Times New Roman"/>
          <w:sz w:val="24"/>
          <w:szCs w:val="24"/>
        </w:rPr>
        <w:t xml:space="preserve">. It was not only </w:t>
      </w:r>
      <w:r w:rsidR="0065784F">
        <w:rPr>
          <w:rFonts w:ascii="Times New Roman" w:hAnsi="Times New Roman" w:cs="Times New Roman"/>
          <w:sz w:val="24"/>
          <w:szCs w:val="24"/>
        </w:rPr>
        <w:t xml:space="preserve">the birthplace of </w:t>
      </w:r>
      <w:r w:rsidR="00CE73FA">
        <w:rPr>
          <w:rFonts w:ascii="Times New Roman" w:hAnsi="Times New Roman" w:cs="Times New Roman"/>
          <w:sz w:val="24"/>
          <w:szCs w:val="24"/>
        </w:rPr>
        <w:t xml:space="preserve">the Independent Labour Party, and </w:t>
      </w:r>
      <w:r w:rsidR="00AA7F55">
        <w:rPr>
          <w:rFonts w:ascii="Times New Roman" w:hAnsi="Times New Roman" w:cs="Times New Roman"/>
          <w:sz w:val="24"/>
          <w:szCs w:val="24"/>
        </w:rPr>
        <w:t xml:space="preserve">the </w:t>
      </w:r>
      <w:r w:rsidR="00CE73FA">
        <w:rPr>
          <w:rFonts w:ascii="Times New Roman" w:hAnsi="Times New Roman" w:cs="Times New Roman"/>
          <w:sz w:val="24"/>
          <w:szCs w:val="24"/>
        </w:rPr>
        <w:t>Labour Representation Committe</w:t>
      </w:r>
      <w:r w:rsidR="00042088">
        <w:rPr>
          <w:rFonts w:ascii="Times New Roman" w:hAnsi="Times New Roman" w:cs="Times New Roman"/>
          <w:sz w:val="24"/>
          <w:szCs w:val="24"/>
        </w:rPr>
        <w:t xml:space="preserve">e, </w:t>
      </w:r>
      <w:r w:rsidR="008E3C54">
        <w:rPr>
          <w:rFonts w:ascii="Times New Roman" w:hAnsi="Times New Roman" w:cs="Times New Roman"/>
          <w:sz w:val="24"/>
          <w:szCs w:val="24"/>
        </w:rPr>
        <w:t xml:space="preserve">but has faced </w:t>
      </w:r>
      <w:r w:rsidR="00042088">
        <w:rPr>
          <w:rFonts w:ascii="Times New Roman" w:hAnsi="Times New Roman" w:cs="Times New Roman"/>
          <w:sz w:val="24"/>
          <w:szCs w:val="24"/>
        </w:rPr>
        <w:t xml:space="preserve">immense political and economic changes from </w:t>
      </w:r>
      <w:r w:rsidR="00C90076">
        <w:rPr>
          <w:rFonts w:ascii="Times New Roman" w:hAnsi="Times New Roman" w:cs="Times New Roman"/>
          <w:sz w:val="24"/>
          <w:szCs w:val="24"/>
        </w:rPr>
        <w:t xml:space="preserve">the 1984-85 </w:t>
      </w:r>
      <w:r w:rsidR="00567ED5">
        <w:rPr>
          <w:rFonts w:ascii="Times New Roman" w:hAnsi="Times New Roman" w:cs="Times New Roman"/>
          <w:sz w:val="24"/>
          <w:szCs w:val="24"/>
        </w:rPr>
        <w:t>miners’</w:t>
      </w:r>
      <w:r w:rsidR="00C90076">
        <w:rPr>
          <w:rFonts w:ascii="Times New Roman" w:hAnsi="Times New Roman" w:cs="Times New Roman"/>
          <w:sz w:val="24"/>
          <w:szCs w:val="24"/>
        </w:rPr>
        <w:t xml:space="preserve"> strike, and broader deindustrialisation</w:t>
      </w:r>
      <w:r w:rsidR="00621786">
        <w:rPr>
          <w:rFonts w:ascii="Times New Roman" w:hAnsi="Times New Roman" w:cs="Times New Roman"/>
          <w:sz w:val="24"/>
          <w:szCs w:val="24"/>
        </w:rPr>
        <w:t xml:space="preserve"> which stretched well into the mid-2010s</w:t>
      </w:r>
      <w:r w:rsidR="00E77EC2">
        <w:rPr>
          <w:rFonts w:ascii="Times New Roman" w:hAnsi="Times New Roman" w:cs="Times New Roman"/>
          <w:sz w:val="24"/>
          <w:szCs w:val="24"/>
        </w:rPr>
        <w:t>.</w:t>
      </w:r>
      <w:r w:rsidR="00CB2AF2">
        <w:rPr>
          <w:rFonts w:ascii="Times New Roman" w:hAnsi="Times New Roman" w:cs="Times New Roman"/>
          <w:sz w:val="24"/>
          <w:szCs w:val="24"/>
        </w:rPr>
        <w:t xml:space="preserve"> </w:t>
      </w:r>
      <w:r w:rsidR="00C90076">
        <w:rPr>
          <w:rFonts w:ascii="Times New Roman" w:hAnsi="Times New Roman" w:cs="Times New Roman"/>
          <w:sz w:val="24"/>
          <w:szCs w:val="24"/>
        </w:rPr>
        <w:t xml:space="preserve">Set against this, </w:t>
      </w:r>
      <w:r w:rsidR="00621786">
        <w:rPr>
          <w:rFonts w:ascii="Times New Roman" w:hAnsi="Times New Roman" w:cs="Times New Roman"/>
          <w:sz w:val="24"/>
          <w:szCs w:val="24"/>
        </w:rPr>
        <w:t>the</w:t>
      </w:r>
      <w:r w:rsidR="00DF2C10">
        <w:rPr>
          <w:rFonts w:ascii="Times New Roman" w:hAnsi="Times New Roman" w:cs="Times New Roman"/>
          <w:sz w:val="24"/>
          <w:szCs w:val="24"/>
        </w:rPr>
        <w:t xml:space="preserve">re has been little study of the </w:t>
      </w:r>
      <w:r w:rsidR="00172993">
        <w:rPr>
          <w:rFonts w:ascii="Times New Roman" w:hAnsi="Times New Roman" w:cs="Times New Roman"/>
          <w:sz w:val="24"/>
          <w:szCs w:val="24"/>
        </w:rPr>
        <w:t>region’s</w:t>
      </w:r>
      <w:r w:rsidR="00DF2C10">
        <w:rPr>
          <w:rFonts w:ascii="Times New Roman" w:hAnsi="Times New Roman" w:cs="Times New Roman"/>
          <w:sz w:val="24"/>
          <w:szCs w:val="24"/>
        </w:rPr>
        <w:t xml:space="preserve"> men and women who </w:t>
      </w:r>
      <w:r w:rsidR="000F0793">
        <w:rPr>
          <w:rFonts w:ascii="Times New Roman" w:hAnsi="Times New Roman" w:cs="Times New Roman"/>
          <w:sz w:val="24"/>
          <w:szCs w:val="24"/>
        </w:rPr>
        <w:t xml:space="preserve">volunteered to </w:t>
      </w:r>
      <w:r w:rsidR="00CB2AF2">
        <w:rPr>
          <w:rFonts w:ascii="Times New Roman" w:hAnsi="Times New Roman" w:cs="Times New Roman"/>
          <w:sz w:val="24"/>
          <w:szCs w:val="24"/>
        </w:rPr>
        <w:t>serve</w:t>
      </w:r>
      <w:r w:rsidR="000F0793">
        <w:rPr>
          <w:rFonts w:ascii="Times New Roman" w:hAnsi="Times New Roman" w:cs="Times New Roman"/>
          <w:sz w:val="24"/>
          <w:szCs w:val="24"/>
        </w:rPr>
        <w:t xml:space="preserve"> in Spain’s 1936-1939 Civil </w:t>
      </w:r>
      <w:r w:rsidR="00785382">
        <w:rPr>
          <w:rFonts w:ascii="Times New Roman" w:hAnsi="Times New Roman" w:cs="Times New Roman"/>
          <w:sz w:val="24"/>
          <w:szCs w:val="24"/>
        </w:rPr>
        <w:t>War.</w:t>
      </w:r>
      <w:r w:rsidR="00A97A07">
        <w:rPr>
          <w:rFonts w:ascii="Times New Roman" w:hAnsi="Times New Roman" w:cs="Times New Roman"/>
          <w:sz w:val="24"/>
          <w:szCs w:val="24"/>
        </w:rPr>
        <w:t xml:space="preserve"> </w:t>
      </w:r>
    </w:p>
    <w:p w14:paraId="4C41F994" w14:textId="192E849E" w:rsidR="00B14B7E" w:rsidRDefault="00BB4F80" w:rsidP="00180597">
      <w:pPr>
        <w:ind w:firstLine="0"/>
        <w:rPr>
          <w:rFonts w:ascii="Times New Roman" w:hAnsi="Times New Roman" w:cs="Times New Roman"/>
          <w:sz w:val="24"/>
          <w:szCs w:val="24"/>
        </w:rPr>
      </w:pPr>
      <w:r>
        <w:rPr>
          <w:rFonts w:ascii="Times New Roman" w:hAnsi="Times New Roman" w:cs="Times New Roman"/>
          <w:sz w:val="24"/>
          <w:szCs w:val="24"/>
        </w:rPr>
        <w:lastRenderedPageBreak/>
        <w:t>Through</w:t>
      </w:r>
      <w:r w:rsidR="006F5D1F">
        <w:rPr>
          <w:rFonts w:ascii="Times New Roman" w:hAnsi="Times New Roman" w:cs="Times New Roman"/>
          <w:sz w:val="24"/>
          <w:szCs w:val="24"/>
        </w:rPr>
        <w:t xml:space="preserve"> looking closely at</w:t>
      </w:r>
      <w:r>
        <w:rPr>
          <w:rFonts w:ascii="Times New Roman" w:hAnsi="Times New Roman" w:cs="Times New Roman"/>
          <w:sz w:val="24"/>
          <w:szCs w:val="24"/>
        </w:rPr>
        <w:t xml:space="preserve"> t</w:t>
      </w:r>
      <w:r w:rsidR="00224AD1">
        <w:rPr>
          <w:rFonts w:ascii="Times New Roman" w:hAnsi="Times New Roman" w:cs="Times New Roman"/>
          <w:sz w:val="24"/>
          <w:szCs w:val="24"/>
        </w:rPr>
        <w:t xml:space="preserve">he West </w:t>
      </w:r>
      <w:r w:rsidR="006F5D1F">
        <w:rPr>
          <w:rFonts w:ascii="Times New Roman" w:hAnsi="Times New Roman" w:cs="Times New Roman"/>
          <w:sz w:val="24"/>
          <w:szCs w:val="24"/>
        </w:rPr>
        <w:t>Riding,</w:t>
      </w:r>
      <w:r w:rsidR="00224AD1">
        <w:rPr>
          <w:rFonts w:ascii="Times New Roman" w:hAnsi="Times New Roman" w:cs="Times New Roman"/>
          <w:sz w:val="24"/>
          <w:szCs w:val="24"/>
        </w:rPr>
        <w:t xml:space="preserve"> we can see the role </w:t>
      </w:r>
      <w:r w:rsidR="00F47136">
        <w:rPr>
          <w:rFonts w:ascii="Times New Roman" w:hAnsi="Times New Roman" w:cs="Times New Roman"/>
          <w:sz w:val="24"/>
          <w:szCs w:val="24"/>
        </w:rPr>
        <w:t>that</w:t>
      </w:r>
      <w:r w:rsidR="00FD596B">
        <w:rPr>
          <w:rFonts w:ascii="Times New Roman" w:hAnsi="Times New Roman" w:cs="Times New Roman"/>
          <w:sz w:val="24"/>
          <w:szCs w:val="24"/>
        </w:rPr>
        <w:t xml:space="preserve"> individuals, and </w:t>
      </w:r>
      <w:r w:rsidR="00F47136">
        <w:rPr>
          <w:rFonts w:ascii="Times New Roman" w:hAnsi="Times New Roman" w:cs="Times New Roman"/>
          <w:sz w:val="24"/>
          <w:szCs w:val="24"/>
        </w:rPr>
        <w:t>hidden voices</w:t>
      </w:r>
      <w:r w:rsidR="006F5D1F">
        <w:rPr>
          <w:rFonts w:ascii="Times New Roman" w:hAnsi="Times New Roman" w:cs="Times New Roman"/>
          <w:sz w:val="24"/>
          <w:szCs w:val="24"/>
        </w:rPr>
        <w:t>,</w:t>
      </w:r>
      <w:r w:rsidR="00FD596B">
        <w:rPr>
          <w:rFonts w:ascii="Times New Roman" w:hAnsi="Times New Roman" w:cs="Times New Roman"/>
          <w:sz w:val="24"/>
          <w:szCs w:val="24"/>
        </w:rPr>
        <w:t xml:space="preserve"> such as those of</w:t>
      </w:r>
      <w:r w:rsidR="00F47136">
        <w:rPr>
          <w:rFonts w:ascii="Times New Roman" w:hAnsi="Times New Roman" w:cs="Times New Roman"/>
          <w:sz w:val="24"/>
          <w:szCs w:val="24"/>
        </w:rPr>
        <w:t xml:space="preserve"> female Communist Party activists</w:t>
      </w:r>
      <w:r w:rsidR="00F124CC">
        <w:rPr>
          <w:rFonts w:ascii="Times New Roman" w:hAnsi="Times New Roman" w:cs="Times New Roman"/>
          <w:sz w:val="24"/>
          <w:szCs w:val="24"/>
        </w:rPr>
        <w:t xml:space="preserve">, </w:t>
      </w:r>
      <w:r w:rsidR="00F47136">
        <w:rPr>
          <w:rFonts w:ascii="Times New Roman" w:hAnsi="Times New Roman" w:cs="Times New Roman"/>
          <w:sz w:val="24"/>
          <w:szCs w:val="24"/>
        </w:rPr>
        <w:t xml:space="preserve">played in building up </w:t>
      </w:r>
      <w:r w:rsidR="00F124CC">
        <w:rPr>
          <w:rFonts w:ascii="Times New Roman" w:hAnsi="Times New Roman" w:cs="Times New Roman"/>
          <w:sz w:val="24"/>
          <w:szCs w:val="24"/>
        </w:rPr>
        <w:t>political networks</w:t>
      </w:r>
      <w:r w:rsidR="00A150C4">
        <w:rPr>
          <w:rFonts w:ascii="Times New Roman" w:hAnsi="Times New Roman" w:cs="Times New Roman"/>
          <w:sz w:val="24"/>
          <w:szCs w:val="24"/>
        </w:rPr>
        <w:t xml:space="preserve"> </w:t>
      </w:r>
      <w:r w:rsidR="00FD596B">
        <w:rPr>
          <w:rFonts w:ascii="Times New Roman" w:hAnsi="Times New Roman" w:cs="Times New Roman"/>
          <w:sz w:val="24"/>
          <w:szCs w:val="24"/>
        </w:rPr>
        <w:t>from which volunteers would emerge to go on to Spain</w:t>
      </w:r>
      <w:r w:rsidR="00F124CC">
        <w:rPr>
          <w:rFonts w:ascii="Times New Roman" w:hAnsi="Times New Roman" w:cs="Times New Roman"/>
          <w:sz w:val="24"/>
          <w:szCs w:val="24"/>
        </w:rPr>
        <w:t>. The</w:t>
      </w:r>
      <w:r w:rsidR="00FD596B">
        <w:rPr>
          <w:rFonts w:ascii="Times New Roman" w:hAnsi="Times New Roman" w:cs="Times New Roman"/>
          <w:sz w:val="24"/>
          <w:szCs w:val="24"/>
        </w:rPr>
        <w:t>s</w:t>
      </w:r>
      <w:r w:rsidR="00573427">
        <w:rPr>
          <w:rFonts w:ascii="Times New Roman" w:hAnsi="Times New Roman" w:cs="Times New Roman"/>
          <w:sz w:val="24"/>
          <w:szCs w:val="24"/>
        </w:rPr>
        <w:t xml:space="preserve">e </w:t>
      </w:r>
      <w:r w:rsidR="00FD596B">
        <w:rPr>
          <w:rFonts w:ascii="Times New Roman" w:hAnsi="Times New Roman" w:cs="Times New Roman"/>
          <w:sz w:val="24"/>
          <w:szCs w:val="24"/>
        </w:rPr>
        <w:t>voices have been forgotten and this work seeks</w:t>
      </w:r>
      <w:r w:rsidR="00A150C4">
        <w:rPr>
          <w:rFonts w:ascii="Times New Roman" w:hAnsi="Times New Roman" w:cs="Times New Roman"/>
          <w:sz w:val="24"/>
          <w:szCs w:val="24"/>
        </w:rPr>
        <w:t xml:space="preserve"> to </w:t>
      </w:r>
      <w:r w:rsidR="00B14B7E">
        <w:rPr>
          <w:rFonts w:ascii="Times New Roman" w:hAnsi="Times New Roman" w:cs="Times New Roman"/>
          <w:sz w:val="24"/>
          <w:szCs w:val="24"/>
        </w:rPr>
        <w:t>add their</w:t>
      </w:r>
      <w:r w:rsidR="008E0014">
        <w:rPr>
          <w:rFonts w:ascii="Times New Roman" w:hAnsi="Times New Roman" w:cs="Times New Roman"/>
          <w:sz w:val="24"/>
          <w:szCs w:val="24"/>
        </w:rPr>
        <w:t xml:space="preserve"> </w:t>
      </w:r>
      <w:r w:rsidR="00581DC4">
        <w:rPr>
          <w:rFonts w:ascii="Times New Roman" w:hAnsi="Times New Roman" w:cs="Times New Roman"/>
          <w:sz w:val="24"/>
          <w:szCs w:val="24"/>
        </w:rPr>
        <w:t>involvement</w:t>
      </w:r>
      <w:r w:rsidR="00B14B7E">
        <w:rPr>
          <w:rFonts w:ascii="Times New Roman" w:hAnsi="Times New Roman" w:cs="Times New Roman"/>
          <w:sz w:val="24"/>
          <w:szCs w:val="24"/>
        </w:rPr>
        <w:t xml:space="preserve"> </w:t>
      </w:r>
      <w:r w:rsidR="004F1EAC">
        <w:rPr>
          <w:rFonts w:ascii="Times New Roman" w:hAnsi="Times New Roman" w:cs="Times New Roman"/>
          <w:sz w:val="24"/>
          <w:szCs w:val="24"/>
        </w:rPr>
        <w:t xml:space="preserve">back </w:t>
      </w:r>
      <w:r w:rsidR="00B14B7E">
        <w:rPr>
          <w:rFonts w:ascii="Times New Roman" w:hAnsi="Times New Roman" w:cs="Times New Roman"/>
          <w:sz w:val="24"/>
          <w:szCs w:val="24"/>
        </w:rPr>
        <w:t xml:space="preserve">into the </w:t>
      </w:r>
      <w:r w:rsidR="004F1EAC">
        <w:rPr>
          <w:rFonts w:ascii="Times New Roman" w:hAnsi="Times New Roman" w:cs="Times New Roman"/>
          <w:sz w:val="24"/>
          <w:szCs w:val="24"/>
        </w:rPr>
        <w:t xml:space="preserve">story </w:t>
      </w:r>
      <w:r w:rsidR="00B14B7E">
        <w:rPr>
          <w:rFonts w:ascii="Times New Roman" w:hAnsi="Times New Roman" w:cs="Times New Roman"/>
          <w:sz w:val="24"/>
          <w:szCs w:val="24"/>
        </w:rPr>
        <w:t xml:space="preserve">of </w:t>
      </w:r>
      <w:r w:rsidR="000A4838">
        <w:rPr>
          <w:rFonts w:ascii="Times New Roman" w:hAnsi="Times New Roman" w:cs="Times New Roman"/>
          <w:sz w:val="24"/>
          <w:szCs w:val="24"/>
        </w:rPr>
        <w:t xml:space="preserve">Yorkshire’s </w:t>
      </w:r>
      <w:r w:rsidR="001B3F27">
        <w:rPr>
          <w:rFonts w:ascii="Times New Roman" w:hAnsi="Times New Roman" w:cs="Times New Roman"/>
          <w:sz w:val="24"/>
          <w:szCs w:val="24"/>
        </w:rPr>
        <w:t>working-class political activism</w:t>
      </w:r>
      <w:r w:rsidR="00B14B7E">
        <w:rPr>
          <w:rFonts w:ascii="Times New Roman" w:hAnsi="Times New Roman" w:cs="Times New Roman"/>
          <w:sz w:val="24"/>
          <w:szCs w:val="24"/>
        </w:rPr>
        <w:t xml:space="preserve"> and the </w:t>
      </w:r>
      <w:r w:rsidR="00EF4365">
        <w:rPr>
          <w:rFonts w:ascii="Times New Roman" w:hAnsi="Times New Roman" w:cs="Times New Roman"/>
          <w:sz w:val="24"/>
          <w:szCs w:val="24"/>
        </w:rPr>
        <w:t>International Brigades</w:t>
      </w:r>
      <w:r w:rsidR="00B14B7E">
        <w:rPr>
          <w:rFonts w:ascii="Times New Roman" w:hAnsi="Times New Roman" w:cs="Times New Roman"/>
          <w:sz w:val="24"/>
          <w:szCs w:val="24"/>
        </w:rPr>
        <w:t>.</w:t>
      </w:r>
      <w:r w:rsidR="00FF2E2C">
        <w:rPr>
          <w:rFonts w:ascii="Times New Roman" w:hAnsi="Times New Roman" w:cs="Times New Roman"/>
          <w:sz w:val="24"/>
          <w:szCs w:val="24"/>
        </w:rPr>
        <w:t xml:space="preserve"> They are marginalised voices within a neglected region.</w:t>
      </w:r>
      <w:r w:rsidR="0065790D">
        <w:rPr>
          <w:rFonts w:ascii="Times New Roman" w:hAnsi="Times New Roman" w:cs="Times New Roman"/>
          <w:sz w:val="24"/>
          <w:szCs w:val="24"/>
        </w:rPr>
        <w:t xml:space="preserve"> </w:t>
      </w:r>
      <w:r w:rsidR="00F20DC4">
        <w:rPr>
          <w:rFonts w:ascii="Times New Roman" w:hAnsi="Times New Roman" w:cs="Times New Roman"/>
          <w:sz w:val="24"/>
          <w:szCs w:val="24"/>
        </w:rPr>
        <w:t>T</w:t>
      </w:r>
      <w:r w:rsidR="00C77F2A">
        <w:rPr>
          <w:rFonts w:ascii="Times New Roman" w:hAnsi="Times New Roman" w:cs="Times New Roman"/>
          <w:sz w:val="24"/>
          <w:szCs w:val="24"/>
        </w:rPr>
        <w:t>he volunteers from the West R</w:t>
      </w:r>
      <w:r w:rsidR="00E853CA">
        <w:rPr>
          <w:rFonts w:ascii="Times New Roman" w:hAnsi="Times New Roman" w:cs="Times New Roman"/>
          <w:sz w:val="24"/>
          <w:szCs w:val="24"/>
        </w:rPr>
        <w:t xml:space="preserve">iding were </w:t>
      </w:r>
      <w:r w:rsidR="00F20DC4">
        <w:rPr>
          <w:rFonts w:ascii="Times New Roman" w:hAnsi="Times New Roman" w:cs="Times New Roman"/>
          <w:sz w:val="24"/>
          <w:szCs w:val="24"/>
        </w:rPr>
        <w:t xml:space="preserve">almost entirely </w:t>
      </w:r>
      <w:r w:rsidR="00440281">
        <w:rPr>
          <w:rFonts w:ascii="Times New Roman" w:hAnsi="Times New Roman" w:cs="Times New Roman"/>
          <w:sz w:val="24"/>
          <w:szCs w:val="24"/>
        </w:rPr>
        <w:t>working-class</w:t>
      </w:r>
      <w:r w:rsidR="00E853CA">
        <w:rPr>
          <w:rFonts w:ascii="Times New Roman" w:hAnsi="Times New Roman" w:cs="Times New Roman"/>
          <w:sz w:val="24"/>
          <w:szCs w:val="24"/>
        </w:rPr>
        <w:t xml:space="preserve"> men and</w:t>
      </w:r>
      <w:r w:rsidR="00024E84">
        <w:rPr>
          <w:rFonts w:ascii="Times New Roman" w:hAnsi="Times New Roman" w:cs="Times New Roman"/>
          <w:sz w:val="24"/>
          <w:szCs w:val="24"/>
        </w:rPr>
        <w:t xml:space="preserve"> a </w:t>
      </w:r>
      <w:r w:rsidR="007503F9">
        <w:rPr>
          <w:rFonts w:ascii="Times New Roman" w:hAnsi="Times New Roman" w:cs="Times New Roman"/>
          <w:sz w:val="24"/>
          <w:szCs w:val="24"/>
        </w:rPr>
        <w:t xml:space="preserve">handful </w:t>
      </w:r>
      <w:r w:rsidR="00024E84">
        <w:rPr>
          <w:rFonts w:ascii="Times New Roman" w:hAnsi="Times New Roman" w:cs="Times New Roman"/>
          <w:sz w:val="24"/>
          <w:szCs w:val="24"/>
        </w:rPr>
        <w:t>of women who served as medical personnel</w:t>
      </w:r>
      <w:r w:rsidR="00E853CA">
        <w:rPr>
          <w:rFonts w:ascii="Times New Roman" w:hAnsi="Times New Roman" w:cs="Times New Roman"/>
          <w:sz w:val="24"/>
          <w:szCs w:val="24"/>
        </w:rPr>
        <w:t xml:space="preserve">. However, the region did provide a </w:t>
      </w:r>
      <w:r w:rsidR="005F14E3">
        <w:rPr>
          <w:rFonts w:ascii="Times New Roman" w:hAnsi="Times New Roman" w:cs="Times New Roman"/>
          <w:sz w:val="24"/>
          <w:szCs w:val="24"/>
        </w:rPr>
        <w:t xml:space="preserve">few notable </w:t>
      </w:r>
      <w:r w:rsidR="00961A8F">
        <w:rPr>
          <w:rFonts w:ascii="Times New Roman" w:hAnsi="Times New Roman" w:cs="Times New Roman"/>
          <w:sz w:val="24"/>
          <w:szCs w:val="24"/>
        </w:rPr>
        <w:t xml:space="preserve">middle-class </w:t>
      </w:r>
      <w:r w:rsidR="005F14E3">
        <w:rPr>
          <w:rFonts w:ascii="Times New Roman" w:hAnsi="Times New Roman" w:cs="Times New Roman"/>
          <w:sz w:val="24"/>
          <w:szCs w:val="24"/>
        </w:rPr>
        <w:t>volunteers</w:t>
      </w:r>
      <w:r w:rsidR="00873FF5">
        <w:rPr>
          <w:rFonts w:ascii="Times New Roman" w:hAnsi="Times New Roman" w:cs="Times New Roman"/>
          <w:sz w:val="24"/>
          <w:szCs w:val="24"/>
        </w:rPr>
        <w:t xml:space="preserve"> </w:t>
      </w:r>
      <w:r w:rsidR="007C5B97">
        <w:rPr>
          <w:rFonts w:ascii="Times New Roman" w:hAnsi="Times New Roman" w:cs="Times New Roman"/>
          <w:sz w:val="24"/>
          <w:szCs w:val="24"/>
        </w:rPr>
        <w:t xml:space="preserve">alongside </w:t>
      </w:r>
      <w:r w:rsidR="000A4838">
        <w:rPr>
          <w:rFonts w:ascii="Times New Roman" w:hAnsi="Times New Roman" w:cs="Times New Roman"/>
          <w:sz w:val="24"/>
          <w:szCs w:val="24"/>
        </w:rPr>
        <w:t>individuals</w:t>
      </w:r>
      <w:r w:rsidR="00873FF5">
        <w:rPr>
          <w:rFonts w:ascii="Times New Roman" w:hAnsi="Times New Roman" w:cs="Times New Roman"/>
          <w:sz w:val="24"/>
          <w:szCs w:val="24"/>
        </w:rPr>
        <w:t xml:space="preserve"> who found themselves living abroad at the time of the War. </w:t>
      </w:r>
      <w:r w:rsidR="005F14E3">
        <w:rPr>
          <w:rFonts w:ascii="Times New Roman" w:hAnsi="Times New Roman" w:cs="Times New Roman"/>
          <w:sz w:val="24"/>
          <w:szCs w:val="24"/>
        </w:rPr>
        <w:t>Ralph Fox</w:t>
      </w:r>
      <w:r w:rsidR="0092235E">
        <w:rPr>
          <w:rFonts w:ascii="Times New Roman" w:hAnsi="Times New Roman" w:cs="Times New Roman"/>
          <w:sz w:val="24"/>
          <w:szCs w:val="24"/>
        </w:rPr>
        <w:t>,</w:t>
      </w:r>
      <w:r w:rsidR="005F14E3">
        <w:rPr>
          <w:rFonts w:ascii="Times New Roman" w:hAnsi="Times New Roman" w:cs="Times New Roman"/>
          <w:sz w:val="24"/>
          <w:szCs w:val="24"/>
        </w:rPr>
        <w:t xml:space="preserve"> and </w:t>
      </w:r>
      <w:r w:rsidR="00440281">
        <w:rPr>
          <w:rFonts w:ascii="Times New Roman" w:hAnsi="Times New Roman" w:cs="Times New Roman"/>
          <w:sz w:val="24"/>
          <w:szCs w:val="24"/>
        </w:rPr>
        <w:t>Bernard</w:t>
      </w:r>
      <w:r w:rsidR="005F14E3">
        <w:rPr>
          <w:rFonts w:ascii="Times New Roman" w:hAnsi="Times New Roman" w:cs="Times New Roman"/>
          <w:sz w:val="24"/>
          <w:szCs w:val="24"/>
        </w:rPr>
        <w:t xml:space="preserve"> Knox</w:t>
      </w:r>
      <w:r w:rsidR="00EE7CDD">
        <w:rPr>
          <w:rFonts w:ascii="Times New Roman" w:hAnsi="Times New Roman" w:cs="Times New Roman"/>
          <w:sz w:val="24"/>
          <w:szCs w:val="24"/>
        </w:rPr>
        <w:t>, who scattered anecdotes of his time in Spain throughout his later academic work</w:t>
      </w:r>
      <w:r w:rsidR="009806BF">
        <w:rPr>
          <w:rFonts w:ascii="Times New Roman" w:hAnsi="Times New Roman" w:cs="Times New Roman"/>
          <w:sz w:val="24"/>
          <w:szCs w:val="24"/>
        </w:rPr>
        <w:t>,</w:t>
      </w:r>
      <w:r w:rsidR="00873FF5">
        <w:rPr>
          <w:rFonts w:ascii="Times New Roman" w:hAnsi="Times New Roman" w:cs="Times New Roman"/>
          <w:sz w:val="24"/>
          <w:szCs w:val="24"/>
        </w:rPr>
        <w:t xml:space="preserve"> are notable examples of this</w:t>
      </w:r>
      <w:r w:rsidR="00E41D3A">
        <w:rPr>
          <w:rFonts w:ascii="Times New Roman" w:hAnsi="Times New Roman" w:cs="Times New Roman"/>
          <w:sz w:val="24"/>
          <w:szCs w:val="24"/>
        </w:rPr>
        <w:t>.</w:t>
      </w:r>
      <w:r w:rsidR="007D5280">
        <w:rPr>
          <w:rStyle w:val="FootnoteReference"/>
          <w:rFonts w:ascii="Times New Roman" w:hAnsi="Times New Roman" w:cs="Times New Roman"/>
          <w:sz w:val="24"/>
          <w:szCs w:val="24"/>
        </w:rPr>
        <w:footnoteReference w:id="5"/>
      </w:r>
      <w:r w:rsidR="00873FF5">
        <w:rPr>
          <w:rFonts w:ascii="Times New Roman" w:hAnsi="Times New Roman" w:cs="Times New Roman"/>
          <w:sz w:val="24"/>
          <w:szCs w:val="24"/>
        </w:rPr>
        <w:t xml:space="preserve"> </w:t>
      </w:r>
      <w:r w:rsidR="00E41D3A">
        <w:rPr>
          <w:rFonts w:ascii="Times New Roman" w:hAnsi="Times New Roman" w:cs="Times New Roman"/>
          <w:sz w:val="24"/>
          <w:szCs w:val="24"/>
        </w:rPr>
        <w:t xml:space="preserve">Their </w:t>
      </w:r>
      <w:r w:rsidR="00FE41E2">
        <w:rPr>
          <w:rFonts w:ascii="Times New Roman" w:hAnsi="Times New Roman" w:cs="Times New Roman"/>
          <w:sz w:val="24"/>
          <w:szCs w:val="24"/>
        </w:rPr>
        <w:t xml:space="preserve">extraordinary </w:t>
      </w:r>
      <w:r w:rsidR="00E41D3A">
        <w:rPr>
          <w:rFonts w:ascii="Times New Roman" w:hAnsi="Times New Roman" w:cs="Times New Roman"/>
          <w:sz w:val="24"/>
          <w:szCs w:val="24"/>
        </w:rPr>
        <w:t>lives</w:t>
      </w:r>
      <w:r w:rsidR="005F14E3">
        <w:rPr>
          <w:rFonts w:ascii="Times New Roman" w:hAnsi="Times New Roman" w:cs="Times New Roman"/>
          <w:sz w:val="24"/>
          <w:szCs w:val="24"/>
        </w:rPr>
        <w:t xml:space="preserve"> and experience warrant</w:t>
      </w:r>
      <w:r w:rsidR="008E0014">
        <w:rPr>
          <w:rFonts w:ascii="Times New Roman" w:hAnsi="Times New Roman" w:cs="Times New Roman"/>
          <w:sz w:val="24"/>
          <w:szCs w:val="24"/>
        </w:rPr>
        <w:t xml:space="preserve"> </w:t>
      </w:r>
      <w:r w:rsidR="005F14E3">
        <w:rPr>
          <w:rFonts w:ascii="Times New Roman" w:hAnsi="Times New Roman" w:cs="Times New Roman"/>
          <w:sz w:val="24"/>
          <w:szCs w:val="24"/>
        </w:rPr>
        <w:t xml:space="preserve">inclusion </w:t>
      </w:r>
      <w:r w:rsidR="00440281">
        <w:rPr>
          <w:rFonts w:ascii="Times New Roman" w:hAnsi="Times New Roman" w:cs="Times New Roman"/>
          <w:sz w:val="24"/>
          <w:szCs w:val="24"/>
        </w:rPr>
        <w:t xml:space="preserve">to provide a more rounded picture of </w:t>
      </w:r>
      <w:r w:rsidR="00873FF5">
        <w:rPr>
          <w:rFonts w:ascii="Times New Roman" w:hAnsi="Times New Roman" w:cs="Times New Roman"/>
          <w:sz w:val="24"/>
          <w:szCs w:val="24"/>
        </w:rPr>
        <w:t xml:space="preserve">Yorkshire’s contribution to </w:t>
      </w:r>
      <w:r w:rsidR="00440281">
        <w:rPr>
          <w:rFonts w:ascii="Times New Roman" w:hAnsi="Times New Roman" w:cs="Times New Roman"/>
          <w:sz w:val="24"/>
          <w:szCs w:val="24"/>
        </w:rPr>
        <w:t>Spain.</w:t>
      </w:r>
    </w:p>
    <w:p w14:paraId="728B8B00" w14:textId="30263559" w:rsidR="00EB35DE" w:rsidRDefault="00A576D7" w:rsidP="00180597">
      <w:pPr>
        <w:ind w:firstLine="0"/>
        <w:rPr>
          <w:rFonts w:ascii="Times New Roman" w:hAnsi="Times New Roman" w:cs="Times New Roman"/>
          <w:sz w:val="24"/>
          <w:szCs w:val="24"/>
        </w:rPr>
      </w:pPr>
      <w:r>
        <w:rPr>
          <w:rFonts w:ascii="Times New Roman" w:hAnsi="Times New Roman" w:cs="Times New Roman"/>
          <w:sz w:val="24"/>
          <w:szCs w:val="24"/>
        </w:rPr>
        <w:t>The</w:t>
      </w:r>
      <w:r w:rsidR="00D32405">
        <w:rPr>
          <w:rFonts w:ascii="Times New Roman" w:hAnsi="Times New Roman" w:cs="Times New Roman"/>
          <w:sz w:val="24"/>
          <w:szCs w:val="24"/>
        </w:rPr>
        <w:t xml:space="preserve"> </w:t>
      </w:r>
      <w:r w:rsidR="003A0C96">
        <w:rPr>
          <w:rFonts w:ascii="Times New Roman" w:hAnsi="Times New Roman" w:cs="Times New Roman"/>
          <w:sz w:val="24"/>
          <w:szCs w:val="24"/>
        </w:rPr>
        <w:t>region</w:t>
      </w:r>
      <w:r w:rsidR="00AE11E0">
        <w:rPr>
          <w:rFonts w:ascii="Times New Roman" w:hAnsi="Times New Roman" w:cs="Times New Roman"/>
          <w:sz w:val="24"/>
          <w:szCs w:val="24"/>
        </w:rPr>
        <w:t xml:space="preserve"> has a wealth of records from </w:t>
      </w:r>
      <w:r w:rsidR="00F50917">
        <w:rPr>
          <w:rFonts w:ascii="Times New Roman" w:hAnsi="Times New Roman" w:cs="Times New Roman"/>
          <w:sz w:val="24"/>
          <w:szCs w:val="24"/>
        </w:rPr>
        <w:t>its Spanish Civil War volunteers</w:t>
      </w:r>
      <w:r w:rsidR="00D32405">
        <w:rPr>
          <w:rFonts w:ascii="Times New Roman" w:hAnsi="Times New Roman" w:cs="Times New Roman"/>
          <w:sz w:val="24"/>
          <w:szCs w:val="24"/>
        </w:rPr>
        <w:t xml:space="preserve"> which have </w:t>
      </w:r>
      <w:r w:rsidR="00554A1B">
        <w:rPr>
          <w:rFonts w:ascii="Times New Roman" w:hAnsi="Times New Roman" w:cs="Times New Roman"/>
          <w:sz w:val="24"/>
          <w:szCs w:val="24"/>
        </w:rPr>
        <w:t xml:space="preserve">long </w:t>
      </w:r>
      <w:r w:rsidR="00AD4C57">
        <w:rPr>
          <w:rFonts w:ascii="Times New Roman" w:hAnsi="Times New Roman" w:cs="Times New Roman"/>
          <w:sz w:val="24"/>
          <w:szCs w:val="24"/>
        </w:rPr>
        <w:t>been</w:t>
      </w:r>
      <w:r w:rsidR="00D32405">
        <w:rPr>
          <w:rFonts w:ascii="Times New Roman" w:hAnsi="Times New Roman" w:cs="Times New Roman"/>
          <w:sz w:val="24"/>
          <w:szCs w:val="24"/>
        </w:rPr>
        <w:t xml:space="preserve"> understudied,</w:t>
      </w:r>
      <w:r w:rsidR="00121E30">
        <w:rPr>
          <w:rFonts w:ascii="Times New Roman" w:hAnsi="Times New Roman" w:cs="Times New Roman"/>
          <w:sz w:val="24"/>
          <w:szCs w:val="24"/>
        </w:rPr>
        <w:t xml:space="preserve"> </w:t>
      </w:r>
      <w:r w:rsidR="00DC58D2">
        <w:rPr>
          <w:rFonts w:ascii="Times New Roman" w:hAnsi="Times New Roman" w:cs="Times New Roman"/>
          <w:sz w:val="24"/>
          <w:szCs w:val="24"/>
        </w:rPr>
        <w:t>particula</w:t>
      </w:r>
      <w:r w:rsidR="001D4E54">
        <w:rPr>
          <w:rFonts w:ascii="Times New Roman" w:hAnsi="Times New Roman" w:cs="Times New Roman"/>
          <w:sz w:val="24"/>
          <w:szCs w:val="24"/>
        </w:rPr>
        <w:t>rly</w:t>
      </w:r>
      <w:r w:rsidR="00121E30">
        <w:rPr>
          <w:rFonts w:ascii="Times New Roman" w:hAnsi="Times New Roman" w:cs="Times New Roman"/>
          <w:sz w:val="24"/>
          <w:szCs w:val="24"/>
        </w:rPr>
        <w:t xml:space="preserve"> the rich</w:t>
      </w:r>
      <w:r w:rsidR="00BA716C">
        <w:rPr>
          <w:rFonts w:ascii="Times New Roman" w:hAnsi="Times New Roman" w:cs="Times New Roman"/>
          <w:sz w:val="24"/>
          <w:szCs w:val="24"/>
        </w:rPr>
        <w:t xml:space="preserve"> Spanish</w:t>
      </w:r>
      <w:r w:rsidR="00121E30">
        <w:rPr>
          <w:rFonts w:ascii="Times New Roman" w:hAnsi="Times New Roman" w:cs="Times New Roman"/>
          <w:sz w:val="24"/>
          <w:szCs w:val="24"/>
        </w:rPr>
        <w:t xml:space="preserve"> </w:t>
      </w:r>
      <w:r w:rsidR="00D32405">
        <w:rPr>
          <w:rFonts w:ascii="Times New Roman" w:hAnsi="Times New Roman" w:cs="Times New Roman"/>
          <w:sz w:val="24"/>
          <w:szCs w:val="24"/>
        </w:rPr>
        <w:t xml:space="preserve">Civil War </w:t>
      </w:r>
      <w:r w:rsidR="00121E30">
        <w:rPr>
          <w:rFonts w:ascii="Times New Roman" w:hAnsi="Times New Roman" w:cs="Times New Roman"/>
          <w:sz w:val="24"/>
          <w:szCs w:val="24"/>
        </w:rPr>
        <w:t>collection</w:t>
      </w:r>
      <w:r w:rsidR="00EA40A1">
        <w:rPr>
          <w:rFonts w:ascii="Times New Roman" w:hAnsi="Times New Roman" w:cs="Times New Roman"/>
          <w:sz w:val="24"/>
          <w:szCs w:val="24"/>
        </w:rPr>
        <w:t>s</w:t>
      </w:r>
      <w:r w:rsidR="00121E30">
        <w:rPr>
          <w:rFonts w:ascii="Times New Roman" w:hAnsi="Times New Roman" w:cs="Times New Roman"/>
          <w:sz w:val="24"/>
          <w:szCs w:val="24"/>
        </w:rPr>
        <w:t xml:space="preserve"> of Sheffield City Archive</w:t>
      </w:r>
      <w:r w:rsidR="00C27201">
        <w:rPr>
          <w:rFonts w:ascii="Times New Roman" w:hAnsi="Times New Roman" w:cs="Times New Roman"/>
          <w:sz w:val="24"/>
          <w:szCs w:val="24"/>
        </w:rPr>
        <w:t>s</w:t>
      </w:r>
      <w:r w:rsidR="00112ADB">
        <w:rPr>
          <w:rFonts w:ascii="Times New Roman" w:hAnsi="Times New Roman" w:cs="Times New Roman"/>
          <w:sz w:val="24"/>
          <w:szCs w:val="24"/>
        </w:rPr>
        <w:t>.</w:t>
      </w:r>
      <w:r w:rsidR="00DD2786">
        <w:rPr>
          <w:rFonts w:ascii="Times New Roman" w:hAnsi="Times New Roman" w:cs="Times New Roman"/>
          <w:sz w:val="24"/>
          <w:szCs w:val="24"/>
        </w:rPr>
        <w:t xml:space="preserve"> </w:t>
      </w:r>
      <w:r w:rsidR="007503F9">
        <w:rPr>
          <w:rFonts w:ascii="Times New Roman" w:hAnsi="Times New Roman" w:cs="Times New Roman"/>
          <w:sz w:val="24"/>
          <w:szCs w:val="24"/>
        </w:rPr>
        <w:t>The lack</w:t>
      </w:r>
      <w:r w:rsidR="00DD2786">
        <w:rPr>
          <w:rFonts w:ascii="Times New Roman" w:hAnsi="Times New Roman" w:cs="Times New Roman"/>
          <w:sz w:val="24"/>
          <w:szCs w:val="24"/>
        </w:rPr>
        <w:t xml:space="preserve"> of </w:t>
      </w:r>
      <w:r w:rsidR="006138D9">
        <w:rPr>
          <w:rFonts w:ascii="Times New Roman" w:hAnsi="Times New Roman" w:cs="Times New Roman"/>
          <w:sz w:val="24"/>
          <w:szCs w:val="24"/>
        </w:rPr>
        <w:t xml:space="preserve">wider public awareness of the volunteers, and of the existence of these archive </w:t>
      </w:r>
      <w:r w:rsidR="00581DC4">
        <w:rPr>
          <w:rFonts w:ascii="Times New Roman" w:hAnsi="Times New Roman" w:cs="Times New Roman"/>
          <w:sz w:val="24"/>
          <w:szCs w:val="24"/>
        </w:rPr>
        <w:t>collections</w:t>
      </w:r>
      <w:r w:rsidR="00E60A70">
        <w:rPr>
          <w:rFonts w:ascii="Times New Roman" w:hAnsi="Times New Roman" w:cs="Times New Roman"/>
          <w:sz w:val="24"/>
          <w:szCs w:val="24"/>
        </w:rPr>
        <w:t xml:space="preserve"> have led to them receiving little recognition.</w:t>
      </w:r>
      <w:r w:rsidR="00112ADB">
        <w:rPr>
          <w:rFonts w:ascii="Times New Roman" w:hAnsi="Times New Roman" w:cs="Times New Roman"/>
          <w:sz w:val="24"/>
          <w:szCs w:val="24"/>
        </w:rPr>
        <w:t xml:space="preserve"> </w:t>
      </w:r>
      <w:r w:rsidR="003961D7">
        <w:rPr>
          <w:rFonts w:ascii="Times New Roman" w:hAnsi="Times New Roman" w:cs="Times New Roman"/>
          <w:sz w:val="24"/>
          <w:szCs w:val="24"/>
        </w:rPr>
        <w:t>Alongside these archival sources,</w:t>
      </w:r>
      <w:r w:rsidR="000A5371">
        <w:rPr>
          <w:rFonts w:ascii="Times New Roman" w:hAnsi="Times New Roman" w:cs="Times New Roman"/>
          <w:sz w:val="24"/>
          <w:szCs w:val="24"/>
        </w:rPr>
        <w:t xml:space="preserve"> </w:t>
      </w:r>
      <w:r w:rsidR="003E7085">
        <w:rPr>
          <w:rFonts w:ascii="Times New Roman" w:hAnsi="Times New Roman" w:cs="Times New Roman"/>
          <w:sz w:val="24"/>
          <w:szCs w:val="24"/>
        </w:rPr>
        <w:t xml:space="preserve">the memoirs </w:t>
      </w:r>
      <w:r w:rsidR="0054314F">
        <w:rPr>
          <w:rFonts w:ascii="Times New Roman" w:hAnsi="Times New Roman" w:cs="Times New Roman"/>
          <w:sz w:val="24"/>
          <w:szCs w:val="24"/>
        </w:rPr>
        <w:t xml:space="preserve">of Yorkshire Communist Party organisers Tommy James and Ernie Benson </w:t>
      </w:r>
      <w:r w:rsidR="00B47545">
        <w:rPr>
          <w:rFonts w:ascii="Times New Roman" w:hAnsi="Times New Roman" w:cs="Times New Roman"/>
          <w:sz w:val="24"/>
          <w:szCs w:val="24"/>
        </w:rPr>
        <w:t>provide</w:t>
      </w:r>
      <w:r w:rsidR="003E7085">
        <w:rPr>
          <w:rFonts w:ascii="Times New Roman" w:hAnsi="Times New Roman" w:cs="Times New Roman"/>
          <w:sz w:val="24"/>
          <w:szCs w:val="24"/>
        </w:rPr>
        <w:t xml:space="preserve"> critical </w:t>
      </w:r>
      <w:r w:rsidR="00B830E8">
        <w:rPr>
          <w:rFonts w:ascii="Times New Roman" w:hAnsi="Times New Roman" w:cs="Times New Roman"/>
          <w:sz w:val="24"/>
          <w:szCs w:val="24"/>
        </w:rPr>
        <w:t>details yet</w:t>
      </w:r>
      <w:r w:rsidR="00FA4A05">
        <w:rPr>
          <w:rFonts w:ascii="Times New Roman" w:hAnsi="Times New Roman" w:cs="Times New Roman"/>
          <w:sz w:val="24"/>
          <w:szCs w:val="24"/>
        </w:rPr>
        <w:t xml:space="preserve"> have remained relatively unknown since their publication in the 1980s</w:t>
      </w:r>
      <w:r w:rsidR="001312E2">
        <w:rPr>
          <w:rFonts w:ascii="Times New Roman" w:hAnsi="Times New Roman" w:cs="Times New Roman"/>
          <w:sz w:val="24"/>
          <w:szCs w:val="24"/>
        </w:rPr>
        <w:t>. Th</w:t>
      </w:r>
      <w:r w:rsidR="007543B5">
        <w:rPr>
          <w:rFonts w:ascii="Times New Roman" w:hAnsi="Times New Roman" w:cs="Times New Roman"/>
          <w:sz w:val="24"/>
          <w:szCs w:val="24"/>
        </w:rPr>
        <w:t>is</w:t>
      </w:r>
      <w:r w:rsidR="001312E2">
        <w:rPr>
          <w:rFonts w:ascii="Times New Roman" w:hAnsi="Times New Roman" w:cs="Times New Roman"/>
          <w:sz w:val="24"/>
          <w:szCs w:val="24"/>
        </w:rPr>
        <w:t xml:space="preserve"> </w:t>
      </w:r>
      <w:r w:rsidR="00652F09">
        <w:rPr>
          <w:rFonts w:ascii="Times New Roman" w:hAnsi="Times New Roman" w:cs="Times New Roman"/>
          <w:sz w:val="24"/>
          <w:szCs w:val="24"/>
        </w:rPr>
        <w:t>project</w:t>
      </w:r>
      <w:r w:rsidR="001312E2">
        <w:rPr>
          <w:rFonts w:ascii="Times New Roman" w:hAnsi="Times New Roman" w:cs="Times New Roman"/>
          <w:sz w:val="24"/>
          <w:szCs w:val="24"/>
        </w:rPr>
        <w:t xml:space="preserve"> </w:t>
      </w:r>
      <w:r w:rsidR="007543B5">
        <w:rPr>
          <w:rFonts w:ascii="Times New Roman" w:hAnsi="Times New Roman" w:cs="Times New Roman"/>
          <w:sz w:val="24"/>
          <w:szCs w:val="24"/>
        </w:rPr>
        <w:t xml:space="preserve">has also been aided by </w:t>
      </w:r>
      <w:r w:rsidR="004A1F88">
        <w:rPr>
          <w:rFonts w:ascii="Times New Roman" w:hAnsi="Times New Roman" w:cs="Times New Roman"/>
          <w:sz w:val="24"/>
          <w:szCs w:val="24"/>
        </w:rPr>
        <w:t xml:space="preserve">the </w:t>
      </w:r>
      <w:r w:rsidR="00531863">
        <w:rPr>
          <w:rFonts w:ascii="Times New Roman" w:hAnsi="Times New Roman" w:cs="Times New Roman"/>
          <w:sz w:val="24"/>
          <w:szCs w:val="24"/>
        </w:rPr>
        <w:t xml:space="preserve">personal connections made with the families of </w:t>
      </w:r>
      <w:r w:rsidR="00D70E6B">
        <w:rPr>
          <w:rFonts w:ascii="Times New Roman" w:hAnsi="Times New Roman" w:cs="Times New Roman"/>
          <w:sz w:val="24"/>
          <w:szCs w:val="24"/>
        </w:rPr>
        <w:t xml:space="preserve">volunteers, who have allowed me to use </w:t>
      </w:r>
      <w:r w:rsidR="00B30E0A">
        <w:rPr>
          <w:rFonts w:ascii="Times New Roman" w:hAnsi="Times New Roman" w:cs="Times New Roman"/>
          <w:sz w:val="24"/>
          <w:szCs w:val="24"/>
        </w:rPr>
        <w:t xml:space="preserve">records and photographic collections which have </w:t>
      </w:r>
      <w:r w:rsidR="00682F7E">
        <w:rPr>
          <w:rFonts w:ascii="Times New Roman" w:hAnsi="Times New Roman" w:cs="Times New Roman"/>
          <w:sz w:val="24"/>
          <w:szCs w:val="24"/>
        </w:rPr>
        <w:t>n</w:t>
      </w:r>
      <w:r w:rsidR="00740C93">
        <w:rPr>
          <w:rFonts w:ascii="Times New Roman" w:hAnsi="Times New Roman" w:cs="Times New Roman"/>
          <w:sz w:val="24"/>
          <w:szCs w:val="24"/>
        </w:rPr>
        <w:t>ot</w:t>
      </w:r>
      <w:r w:rsidR="00682F7E">
        <w:rPr>
          <w:rFonts w:ascii="Times New Roman" w:hAnsi="Times New Roman" w:cs="Times New Roman"/>
          <w:sz w:val="24"/>
          <w:szCs w:val="24"/>
        </w:rPr>
        <w:t xml:space="preserve"> previously been studied</w:t>
      </w:r>
      <w:r w:rsidR="007B1A65">
        <w:rPr>
          <w:rFonts w:ascii="Times New Roman" w:hAnsi="Times New Roman" w:cs="Times New Roman"/>
          <w:sz w:val="24"/>
          <w:szCs w:val="24"/>
        </w:rPr>
        <w:t>.</w:t>
      </w:r>
      <w:r w:rsidR="007117D9">
        <w:rPr>
          <w:rFonts w:ascii="Times New Roman" w:hAnsi="Times New Roman" w:cs="Times New Roman"/>
          <w:sz w:val="24"/>
          <w:szCs w:val="24"/>
        </w:rPr>
        <w:t xml:space="preserve"> </w:t>
      </w:r>
    </w:p>
    <w:p w14:paraId="30B9E367" w14:textId="0563375B" w:rsidR="00CA31A3" w:rsidRDefault="00506D01" w:rsidP="00180597">
      <w:pPr>
        <w:ind w:firstLine="0"/>
        <w:rPr>
          <w:rFonts w:ascii="Times New Roman" w:hAnsi="Times New Roman" w:cs="Times New Roman"/>
          <w:sz w:val="24"/>
          <w:szCs w:val="24"/>
        </w:rPr>
      </w:pPr>
      <w:r>
        <w:rPr>
          <w:rFonts w:ascii="Times New Roman" w:hAnsi="Times New Roman" w:cs="Times New Roman"/>
          <w:sz w:val="24"/>
          <w:szCs w:val="24"/>
        </w:rPr>
        <w:t xml:space="preserve">By bringing together </w:t>
      </w:r>
      <w:r w:rsidR="0001260B">
        <w:rPr>
          <w:rFonts w:ascii="Times New Roman" w:hAnsi="Times New Roman" w:cs="Times New Roman"/>
          <w:sz w:val="24"/>
          <w:szCs w:val="24"/>
        </w:rPr>
        <w:t>diverse archival sources</w:t>
      </w:r>
      <w:r>
        <w:rPr>
          <w:rFonts w:ascii="Times New Roman" w:hAnsi="Times New Roman" w:cs="Times New Roman"/>
          <w:sz w:val="24"/>
          <w:szCs w:val="24"/>
        </w:rPr>
        <w:t xml:space="preserve">, and combining them with </w:t>
      </w:r>
      <w:r w:rsidR="00D3082E">
        <w:rPr>
          <w:rFonts w:ascii="Times New Roman" w:hAnsi="Times New Roman" w:cs="Times New Roman"/>
          <w:sz w:val="24"/>
          <w:szCs w:val="24"/>
        </w:rPr>
        <w:t xml:space="preserve">memoirs, and personal family collections, </w:t>
      </w:r>
      <w:r w:rsidR="00854F16">
        <w:rPr>
          <w:rFonts w:ascii="Times New Roman" w:hAnsi="Times New Roman" w:cs="Times New Roman"/>
          <w:sz w:val="24"/>
          <w:szCs w:val="24"/>
        </w:rPr>
        <w:t>a story emerges which connects</w:t>
      </w:r>
      <w:r w:rsidR="00606F95">
        <w:rPr>
          <w:rFonts w:ascii="Times New Roman" w:hAnsi="Times New Roman" w:cs="Times New Roman"/>
          <w:sz w:val="24"/>
          <w:szCs w:val="24"/>
        </w:rPr>
        <w:t xml:space="preserve"> individuals on a</w:t>
      </w:r>
      <w:r w:rsidR="00854F16">
        <w:rPr>
          <w:rFonts w:ascii="Times New Roman" w:hAnsi="Times New Roman" w:cs="Times New Roman"/>
          <w:sz w:val="24"/>
          <w:szCs w:val="24"/>
        </w:rPr>
        <w:t xml:space="preserve"> local, national, </w:t>
      </w:r>
      <w:r w:rsidR="00854F16">
        <w:rPr>
          <w:rFonts w:ascii="Times New Roman" w:hAnsi="Times New Roman" w:cs="Times New Roman"/>
          <w:sz w:val="24"/>
          <w:szCs w:val="24"/>
        </w:rPr>
        <w:lastRenderedPageBreak/>
        <w:t>and international</w:t>
      </w:r>
      <w:r w:rsidR="00606F95">
        <w:rPr>
          <w:rFonts w:ascii="Times New Roman" w:hAnsi="Times New Roman" w:cs="Times New Roman"/>
          <w:sz w:val="24"/>
          <w:szCs w:val="24"/>
        </w:rPr>
        <w:t xml:space="preserve"> level</w:t>
      </w:r>
      <w:r w:rsidR="005C392C">
        <w:rPr>
          <w:rFonts w:ascii="Times New Roman" w:hAnsi="Times New Roman" w:cs="Times New Roman"/>
          <w:sz w:val="24"/>
          <w:szCs w:val="24"/>
        </w:rPr>
        <w:t>.</w:t>
      </w:r>
      <w:r w:rsidR="00172993">
        <w:rPr>
          <w:rFonts w:ascii="Times New Roman" w:hAnsi="Times New Roman" w:cs="Times New Roman"/>
          <w:sz w:val="24"/>
          <w:szCs w:val="24"/>
        </w:rPr>
        <w:t xml:space="preserve"> </w:t>
      </w:r>
      <w:r w:rsidR="00D23862">
        <w:rPr>
          <w:rFonts w:ascii="Times New Roman" w:hAnsi="Times New Roman" w:cs="Times New Roman"/>
          <w:sz w:val="24"/>
          <w:szCs w:val="24"/>
        </w:rPr>
        <w:t>Volunteers from the area had already had</w:t>
      </w:r>
      <w:r w:rsidR="00B55DF8">
        <w:rPr>
          <w:rFonts w:ascii="Times New Roman" w:hAnsi="Times New Roman" w:cs="Times New Roman"/>
          <w:sz w:val="24"/>
          <w:szCs w:val="24"/>
        </w:rPr>
        <w:t xml:space="preserve"> national and transnational political experiences</w:t>
      </w:r>
      <w:r w:rsidR="00D23862">
        <w:rPr>
          <w:rFonts w:ascii="Times New Roman" w:hAnsi="Times New Roman" w:cs="Times New Roman"/>
          <w:sz w:val="24"/>
          <w:szCs w:val="24"/>
        </w:rPr>
        <w:t xml:space="preserve">, whether this was participating in hunger marches, meeting organisers who had lived in the Soviet Union, </w:t>
      </w:r>
      <w:r w:rsidR="00FB1AD8">
        <w:rPr>
          <w:rFonts w:ascii="Times New Roman" w:hAnsi="Times New Roman" w:cs="Times New Roman"/>
          <w:sz w:val="24"/>
          <w:szCs w:val="24"/>
        </w:rPr>
        <w:t xml:space="preserve">or </w:t>
      </w:r>
      <w:r w:rsidR="00B55DF8">
        <w:rPr>
          <w:rFonts w:ascii="Times New Roman" w:hAnsi="Times New Roman" w:cs="Times New Roman"/>
          <w:sz w:val="24"/>
          <w:szCs w:val="24"/>
        </w:rPr>
        <w:t>fighting</w:t>
      </w:r>
      <w:r w:rsidR="00D23862">
        <w:rPr>
          <w:rFonts w:ascii="Times New Roman" w:hAnsi="Times New Roman" w:cs="Times New Roman"/>
          <w:sz w:val="24"/>
          <w:szCs w:val="24"/>
        </w:rPr>
        <w:t xml:space="preserve"> in the First World War</w:t>
      </w:r>
      <w:r w:rsidR="00FB1AD8">
        <w:rPr>
          <w:rFonts w:ascii="Times New Roman" w:hAnsi="Times New Roman" w:cs="Times New Roman"/>
          <w:sz w:val="24"/>
          <w:szCs w:val="24"/>
        </w:rPr>
        <w:t xml:space="preserve">. </w:t>
      </w:r>
      <w:r w:rsidR="00743D3B">
        <w:rPr>
          <w:rFonts w:ascii="Times New Roman" w:hAnsi="Times New Roman" w:cs="Times New Roman"/>
          <w:sz w:val="24"/>
          <w:szCs w:val="24"/>
        </w:rPr>
        <w:t xml:space="preserve">Leeds International Brigade recruiter Ernie Benson </w:t>
      </w:r>
      <w:r w:rsidR="006C5E16">
        <w:rPr>
          <w:rFonts w:ascii="Times New Roman" w:hAnsi="Times New Roman" w:cs="Times New Roman"/>
          <w:sz w:val="24"/>
          <w:szCs w:val="24"/>
        </w:rPr>
        <w:t>even heard</w:t>
      </w:r>
      <w:r w:rsidR="00AF3C72">
        <w:rPr>
          <w:rFonts w:ascii="Times New Roman" w:hAnsi="Times New Roman" w:cs="Times New Roman"/>
          <w:sz w:val="24"/>
          <w:szCs w:val="24"/>
        </w:rPr>
        <w:t xml:space="preserve"> later East German leader </w:t>
      </w:r>
      <w:r w:rsidR="00743D3B">
        <w:rPr>
          <w:rFonts w:ascii="Times New Roman" w:hAnsi="Times New Roman" w:cs="Times New Roman"/>
          <w:sz w:val="24"/>
          <w:szCs w:val="24"/>
        </w:rPr>
        <w:t xml:space="preserve">Walter Ulbricht speak on behalf of the KPD </w:t>
      </w:r>
      <w:r w:rsidR="003D69C4">
        <w:rPr>
          <w:rFonts w:ascii="Times New Roman" w:hAnsi="Times New Roman" w:cs="Times New Roman"/>
          <w:sz w:val="24"/>
          <w:szCs w:val="24"/>
        </w:rPr>
        <w:t>during a visit to Leeds in</w:t>
      </w:r>
      <w:r w:rsidR="00743D3B">
        <w:rPr>
          <w:rFonts w:ascii="Times New Roman" w:hAnsi="Times New Roman" w:cs="Times New Roman"/>
          <w:sz w:val="24"/>
          <w:szCs w:val="24"/>
        </w:rPr>
        <w:t xml:space="preserve"> 1929.</w:t>
      </w:r>
      <w:r w:rsidR="00743D3B">
        <w:rPr>
          <w:rStyle w:val="FootnoteReference"/>
          <w:rFonts w:ascii="Times New Roman" w:hAnsi="Times New Roman" w:cs="Times New Roman"/>
          <w:sz w:val="24"/>
          <w:szCs w:val="24"/>
        </w:rPr>
        <w:footnoteReference w:id="6"/>
      </w:r>
    </w:p>
    <w:p w14:paraId="5F9BF38A" w14:textId="3C0BAA73" w:rsidR="00EE5F67" w:rsidRDefault="00676092" w:rsidP="00180597">
      <w:pPr>
        <w:ind w:firstLine="0"/>
        <w:rPr>
          <w:rFonts w:ascii="Times New Roman" w:hAnsi="Times New Roman" w:cs="Times New Roman"/>
          <w:sz w:val="24"/>
          <w:szCs w:val="24"/>
        </w:rPr>
      </w:pPr>
      <w:r>
        <w:rPr>
          <w:rFonts w:ascii="Times New Roman" w:hAnsi="Times New Roman" w:cs="Times New Roman"/>
          <w:sz w:val="24"/>
          <w:szCs w:val="24"/>
        </w:rPr>
        <w:t>Richard Baxell</w:t>
      </w:r>
      <w:r w:rsidR="00FC34DF">
        <w:rPr>
          <w:rFonts w:ascii="Times New Roman" w:hAnsi="Times New Roman" w:cs="Times New Roman"/>
          <w:sz w:val="24"/>
          <w:szCs w:val="24"/>
        </w:rPr>
        <w:t xml:space="preserve"> has estimated </w:t>
      </w:r>
      <w:r w:rsidR="00661719">
        <w:rPr>
          <w:rFonts w:ascii="Times New Roman" w:hAnsi="Times New Roman" w:cs="Times New Roman"/>
          <w:sz w:val="24"/>
          <w:szCs w:val="24"/>
        </w:rPr>
        <w:t>percentages of volunteers from across British regions, although Yorkshire is included in the north-</w:t>
      </w:r>
      <w:r w:rsidR="004915DB">
        <w:rPr>
          <w:rFonts w:ascii="Times New Roman" w:hAnsi="Times New Roman" w:cs="Times New Roman"/>
          <w:sz w:val="24"/>
          <w:szCs w:val="24"/>
        </w:rPr>
        <w:t xml:space="preserve">east, making it harder to </w:t>
      </w:r>
      <w:r w:rsidR="00C92EC1">
        <w:rPr>
          <w:rFonts w:ascii="Times New Roman" w:hAnsi="Times New Roman" w:cs="Times New Roman"/>
          <w:sz w:val="24"/>
          <w:szCs w:val="24"/>
        </w:rPr>
        <w:t>establish</w:t>
      </w:r>
      <w:r w:rsidR="00661719">
        <w:rPr>
          <w:rFonts w:ascii="Times New Roman" w:hAnsi="Times New Roman" w:cs="Times New Roman"/>
          <w:sz w:val="24"/>
          <w:szCs w:val="24"/>
        </w:rPr>
        <w:t xml:space="preserve"> exact figures</w:t>
      </w:r>
      <w:r w:rsidR="00A97D6F">
        <w:rPr>
          <w:rFonts w:ascii="Times New Roman" w:hAnsi="Times New Roman" w:cs="Times New Roman"/>
          <w:sz w:val="24"/>
          <w:szCs w:val="24"/>
        </w:rPr>
        <w:t xml:space="preserve">. His work has located at least </w:t>
      </w:r>
      <w:r>
        <w:rPr>
          <w:rFonts w:ascii="Times New Roman" w:hAnsi="Times New Roman" w:cs="Times New Roman"/>
          <w:sz w:val="24"/>
          <w:szCs w:val="24"/>
        </w:rPr>
        <w:t>21 volunteers</w:t>
      </w:r>
      <w:r w:rsidR="00A97D6F">
        <w:rPr>
          <w:rFonts w:ascii="Times New Roman" w:hAnsi="Times New Roman" w:cs="Times New Roman"/>
          <w:sz w:val="24"/>
          <w:szCs w:val="24"/>
        </w:rPr>
        <w:t xml:space="preserve"> who</w:t>
      </w:r>
      <w:r>
        <w:rPr>
          <w:rFonts w:ascii="Times New Roman" w:hAnsi="Times New Roman" w:cs="Times New Roman"/>
          <w:sz w:val="24"/>
          <w:szCs w:val="24"/>
        </w:rPr>
        <w:t xml:space="preserve"> had addresses in Leeds</w:t>
      </w:r>
      <w:r w:rsidR="00442D9F">
        <w:rPr>
          <w:rFonts w:ascii="Times New Roman" w:hAnsi="Times New Roman" w:cs="Times New Roman"/>
          <w:sz w:val="24"/>
          <w:szCs w:val="24"/>
        </w:rPr>
        <w:t>.</w:t>
      </w:r>
      <w:r w:rsidR="00442D9F">
        <w:rPr>
          <w:rStyle w:val="FootnoteReference"/>
          <w:rFonts w:ascii="Times New Roman" w:hAnsi="Times New Roman" w:cs="Times New Roman"/>
          <w:sz w:val="24"/>
          <w:szCs w:val="24"/>
        </w:rPr>
        <w:footnoteReference w:id="7"/>
      </w:r>
      <w:r w:rsidR="00F526A2">
        <w:rPr>
          <w:rFonts w:ascii="Times New Roman" w:hAnsi="Times New Roman" w:cs="Times New Roman"/>
          <w:sz w:val="24"/>
          <w:szCs w:val="24"/>
        </w:rPr>
        <w:t xml:space="preserve"> </w:t>
      </w:r>
      <w:r w:rsidR="00D34EC7">
        <w:rPr>
          <w:rFonts w:ascii="Times New Roman" w:hAnsi="Times New Roman" w:cs="Times New Roman"/>
          <w:sz w:val="24"/>
          <w:szCs w:val="24"/>
        </w:rPr>
        <w:t>Tom Buchanan’s research in the 1990s has the figure for the whole of Yorkshire at around 69 volunteers.</w:t>
      </w:r>
      <w:r w:rsidR="00D34EC7">
        <w:rPr>
          <w:rStyle w:val="FootnoteReference"/>
          <w:rFonts w:ascii="Times New Roman" w:hAnsi="Times New Roman" w:cs="Times New Roman"/>
          <w:sz w:val="24"/>
          <w:szCs w:val="24"/>
        </w:rPr>
        <w:footnoteReference w:id="8"/>
      </w:r>
      <w:r w:rsidR="00D34EC7">
        <w:rPr>
          <w:rFonts w:ascii="Times New Roman" w:hAnsi="Times New Roman" w:cs="Times New Roman"/>
          <w:sz w:val="24"/>
          <w:szCs w:val="24"/>
        </w:rPr>
        <w:t xml:space="preserve"> </w:t>
      </w:r>
      <w:r w:rsidR="00F526A2">
        <w:rPr>
          <w:rFonts w:ascii="Times New Roman" w:hAnsi="Times New Roman" w:cs="Times New Roman"/>
          <w:sz w:val="24"/>
          <w:szCs w:val="24"/>
        </w:rPr>
        <w:t xml:space="preserve">Research for this dissertation suggests </w:t>
      </w:r>
      <w:r w:rsidR="004E21BF">
        <w:rPr>
          <w:rFonts w:ascii="Times New Roman" w:hAnsi="Times New Roman" w:cs="Times New Roman"/>
          <w:sz w:val="24"/>
          <w:szCs w:val="24"/>
        </w:rPr>
        <w:t>that</w:t>
      </w:r>
      <w:r w:rsidR="00F526A2">
        <w:rPr>
          <w:rFonts w:ascii="Times New Roman" w:hAnsi="Times New Roman" w:cs="Times New Roman"/>
          <w:sz w:val="24"/>
          <w:szCs w:val="24"/>
        </w:rPr>
        <w:t xml:space="preserve"> </w:t>
      </w:r>
      <w:r w:rsidR="004C1B6E">
        <w:rPr>
          <w:rFonts w:ascii="Times New Roman" w:hAnsi="Times New Roman" w:cs="Times New Roman"/>
          <w:sz w:val="24"/>
          <w:szCs w:val="24"/>
        </w:rPr>
        <w:t xml:space="preserve">the </w:t>
      </w:r>
      <w:r w:rsidR="00B55DF8">
        <w:rPr>
          <w:rFonts w:ascii="Times New Roman" w:hAnsi="Times New Roman" w:cs="Times New Roman"/>
          <w:sz w:val="24"/>
          <w:szCs w:val="24"/>
        </w:rPr>
        <w:t>number</w:t>
      </w:r>
      <w:r w:rsidR="004C1B6E">
        <w:rPr>
          <w:rFonts w:ascii="Times New Roman" w:hAnsi="Times New Roman" w:cs="Times New Roman"/>
          <w:sz w:val="24"/>
          <w:szCs w:val="24"/>
        </w:rPr>
        <w:t xml:space="preserve"> of International Brigaders from </w:t>
      </w:r>
      <w:r w:rsidR="00A07189">
        <w:rPr>
          <w:rFonts w:ascii="Times New Roman" w:hAnsi="Times New Roman" w:cs="Times New Roman"/>
          <w:sz w:val="24"/>
          <w:szCs w:val="24"/>
        </w:rPr>
        <w:t xml:space="preserve">across the </w:t>
      </w:r>
      <w:r w:rsidR="00D34EC7">
        <w:rPr>
          <w:rFonts w:ascii="Times New Roman" w:hAnsi="Times New Roman" w:cs="Times New Roman"/>
          <w:sz w:val="24"/>
          <w:szCs w:val="24"/>
        </w:rPr>
        <w:t>West Riding of Yorkshire</w:t>
      </w:r>
      <w:r w:rsidR="00A07189">
        <w:rPr>
          <w:rFonts w:ascii="Times New Roman" w:hAnsi="Times New Roman" w:cs="Times New Roman"/>
          <w:sz w:val="24"/>
          <w:szCs w:val="24"/>
        </w:rPr>
        <w:t xml:space="preserve"> </w:t>
      </w:r>
      <w:r w:rsidR="00D24687">
        <w:rPr>
          <w:rFonts w:ascii="Times New Roman" w:hAnsi="Times New Roman" w:cs="Times New Roman"/>
          <w:sz w:val="24"/>
          <w:szCs w:val="24"/>
        </w:rPr>
        <w:t>is</w:t>
      </w:r>
      <w:r w:rsidR="00A07189">
        <w:rPr>
          <w:rFonts w:ascii="Times New Roman" w:hAnsi="Times New Roman" w:cs="Times New Roman"/>
          <w:sz w:val="24"/>
          <w:szCs w:val="24"/>
        </w:rPr>
        <w:t xml:space="preserve"> higher than previously thought</w:t>
      </w:r>
      <w:r w:rsidR="00CF5DE4">
        <w:rPr>
          <w:rFonts w:ascii="Times New Roman" w:hAnsi="Times New Roman" w:cs="Times New Roman"/>
          <w:sz w:val="24"/>
          <w:szCs w:val="24"/>
        </w:rPr>
        <w:t>,</w:t>
      </w:r>
      <w:r w:rsidR="00A07189">
        <w:rPr>
          <w:rFonts w:ascii="Times New Roman" w:hAnsi="Times New Roman" w:cs="Times New Roman"/>
          <w:sz w:val="24"/>
          <w:szCs w:val="24"/>
        </w:rPr>
        <w:t xml:space="preserve"> but it remains difficult to certify an </w:t>
      </w:r>
      <w:r w:rsidR="00D24687">
        <w:rPr>
          <w:rFonts w:ascii="Times New Roman" w:hAnsi="Times New Roman" w:cs="Times New Roman"/>
          <w:sz w:val="24"/>
          <w:szCs w:val="24"/>
        </w:rPr>
        <w:t xml:space="preserve">overall amount. For example, </w:t>
      </w:r>
      <w:r w:rsidR="009B1D91">
        <w:rPr>
          <w:rFonts w:ascii="Times New Roman" w:hAnsi="Times New Roman" w:cs="Times New Roman"/>
          <w:sz w:val="24"/>
          <w:szCs w:val="24"/>
        </w:rPr>
        <w:t xml:space="preserve">Jack </w:t>
      </w:r>
      <w:r w:rsidR="00B04F92">
        <w:rPr>
          <w:rFonts w:ascii="Times New Roman" w:hAnsi="Times New Roman" w:cs="Times New Roman"/>
          <w:sz w:val="24"/>
          <w:szCs w:val="24"/>
        </w:rPr>
        <w:t xml:space="preserve">‘Larsen’ Thompson living at 14, Church Street, Leeds, is listed on archival files as being in hospital in Valencia after service with the International </w:t>
      </w:r>
      <w:r w:rsidR="00EE5F67">
        <w:rPr>
          <w:rFonts w:ascii="Times New Roman" w:hAnsi="Times New Roman" w:cs="Times New Roman"/>
          <w:sz w:val="24"/>
          <w:szCs w:val="24"/>
        </w:rPr>
        <w:t>Brigades yet</w:t>
      </w:r>
      <w:r w:rsidR="00B04F92">
        <w:rPr>
          <w:rFonts w:ascii="Times New Roman" w:hAnsi="Times New Roman" w:cs="Times New Roman"/>
          <w:sz w:val="24"/>
          <w:szCs w:val="24"/>
        </w:rPr>
        <w:t xml:space="preserve"> does not appear on the</w:t>
      </w:r>
      <w:r w:rsidR="008A4724">
        <w:rPr>
          <w:rFonts w:ascii="Times New Roman" w:hAnsi="Times New Roman" w:cs="Times New Roman"/>
          <w:sz w:val="24"/>
          <w:szCs w:val="24"/>
        </w:rPr>
        <w:t xml:space="preserve"> city’s</w:t>
      </w:r>
      <w:r w:rsidR="00B04F92">
        <w:rPr>
          <w:rFonts w:ascii="Times New Roman" w:hAnsi="Times New Roman" w:cs="Times New Roman"/>
          <w:sz w:val="24"/>
          <w:szCs w:val="24"/>
        </w:rPr>
        <w:t xml:space="preserve"> official memorial in Leeds Town Hall.</w:t>
      </w:r>
      <w:r w:rsidR="009768A7">
        <w:rPr>
          <w:rStyle w:val="FootnoteReference"/>
          <w:rFonts w:ascii="Times New Roman" w:hAnsi="Times New Roman" w:cs="Times New Roman"/>
          <w:sz w:val="24"/>
          <w:szCs w:val="24"/>
        </w:rPr>
        <w:footnoteReference w:id="9"/>
      </w:r>
    </w:p>
    <w:p w14:paraId="73817897" w14:textId="5B93D55C" w:rsidR="006C08AA" w:rsidRDefault="00381E4C" w:rsidP="00180597">
      <w:pPr>
        <w:ind w:firstLine="0"/>
        <w:rPr>
          <w:rFonts w:ascii="Times New Roman" w:hAnsi="Times New Roman" w:cs="Times New Roman"/>
          <w:sz w:val="24"/>
          <w:szCs w:val="24"/>
        </w:rPr>
      </w:pPr>
      <w:r>
        <w:rPr>
          <w:rFonts w:ascii="Times New Roman" w:hAnsi="Times New Roman" w:cs="Times New Roman"/>
          <w:sz w:val="24"/>
          <w:szCs w:val="24"/>
        </w:rPr>
        <w:t>The living legacy</w:t>
      </w:r>
      <w:r w:rsidR="00E3480C">
        <w:rPr>
          <w:rFonts w:ascii="Times New Roman" w:hAnsi="Times New Roman" w:cs="Times New Roman"/>
          <w:sz w:val="24"/>
          <w:szCs w:val="24"/>
        </w:rPr>
        <w:t xml:space="preserve">, </w:t>
      </w:r>
      <w:r>
        <w:rPr>
          <w:rFonts w:ascii="Times New Roman" w:hAnsi="Times New Roman" w:cs="Times New Roman"/>
          <w:sz w:val="24"/>
          <w:szCs w:val="24"/>
        </w:rPr>
        <w:t xml:space="preserve">in the form of </w:t>
      </w:r>
      <w:r w:rsidR="00BA68DD">
        <w:rPr>
          <w:rFonts w:ascii="Times New Roman" w:hAnsi="Times New Roman" w:cs="Times New Roman"/>
          <w:sz w:val="24"/>
          <w:szCs w:val="24"/>
        </w:rPr>
        <w:t>volunteer’s</w:t>
      </w:r>
      <w:r>
        <w:rPr>
          <w:rFonts w:ascii="Times New Roman" w:hAnsi="Times New Roman" w:cs="Times New Roman"/>
          <w:sz w:val="24"/>
          <w:szCs w:val="24"/>
        </w:rPr>
        <w:t xml:space="preserve"> families</w:t>
      </w:r>
      <w:r w:rsidR="00B516CF">
        <w:rPr>
          <w:rFonts w:ascii="Times New Roman" w:hAnsi="Times New Roman" w:cs="Times New Roman"/>
          <w:sz w:val="24"/>
          <w:szCs w:val="24"/>
        </w:rPr>
        <w:t xml:space="preserve">, </w:t>
      </w:r>
      <w:r w:rsidR="00B55DF8">
        <w:rPr>
          <w:rFonts w:ascii="Times New Roman" w:hAnsi="Times New Roman" w:cs="Times New Roman"/>
          <w:sz w:val="24"/>
          <w:szCs w:val="24"/>
        </w:rPr>
        <w:t>is</w:t>
      </w:r>
      <w:r w:rsidR="00B516CF">
        <w:rPr>
          <w:rFonts w:ascii="Times New Roman" w:hAnsi="Times New Roman" w:cs="Times New Roman"/>
          <w:sz w:val="24"/>
          <w:szCs w:val="24"/>
        </w:rPr>
        <w:t xml:space="preserve"> a poignant reminder of the impact the War has had on the region</w:t>
      </w:r>
      <w:r w:rsidR="00D67023">
        <w:rPr>
          <w:rFonts w:ascii="Times New Roman" w:hAnsi="Times New Roman" w:cs="Times New Roman"/>
          <w:sz w:val="24"/>
          <w:szCs w:val="24"/>
        </w:rPr>
        <w:t>.</w:t>
      </w:r>
      <w:r w:rsidR="00485642">
        <w:rPr>
          <w:rFonts w:ascii="Times New Roman" w:hAnsi="Times New Roman" w:cs="Times New Roman"/>
          <w:sz w:val="24"/>
          <w:szCs w:val="24"/>
        </w:rPr>
        <w:t xml:space="preserve"> Although</w:t>
      </w:r>
      <w:r w:rsidR="006C306F">
        <w:rPr>
          <w:rFonts w:ascii="Times New Roman" w:hAnsi="Times New Roman" w:cs="Times New Roman"/>
          <w:sz w:val="24"/>
          <w:szCs w:val="24"/>
        </w:rPr>
        <w:t xml:space="preserve"> small</w:t>
      </w:r>
      <w:r w:rsidR="00D82852">
        <w:rPr>
          <w:rFonts w:ascii="Times New Roman" w:hAnsi="Times New Roman" w:cs="Times New Roman"/>
          <w:sz w:val="24"/>
          <w:szCs w:val="24"/>
        </w:rPr>
        <w:t xml:space="preserve"> memorials</w:t>
      </w:r>
      <w:r w:rsidR="00342AAB">
        <w:rPr>
          <w:rFonts w:ascii="Times New Roman" w:hAnsi="Times New Roman" w:cs="Times New Roman"/>
          <w:sz w:val="24"/>
          <w:szCs w:val="24"/>
        </w:rPr>
        <w:t xml:space="preserve"> exist in Halifax, Leeds, </w:t>
      </w:r>
      <w:r w:rsidR="002A22EF">
        <w:rPr>
          <w:rFonts w:ascii="Times New Roman" w:hAnsi="Times New Roman" w:cs="Times New Roman"/>
          <w:sz w:val="24"/>
          <w:szCs w:val="24"/>
        </w:rPr>
        <w:t>Rotherham,</w:t>
      </w:r>
      <w:r w:rsidR="00342AAB">
        <w:rPr>
          <w:rFonts w:ascii="Times New Roman" w:hAnsi="Times New Roman" w:cs="Times New Roman"/>
          <w:sz w:val="24"/>
          <w:szCs w:val="24"/>
        </w:rPr>
        <w:t xml:space="preserve"> and Sheffield</w:t>
      </w:r>
      <w:r w:rsidR="00D82852">
        <w:rPr>
          <w:rFonts w:ascii="Times New Roman" w:hAnsi="Times New Roman" w:cs="Times New Roman"/>
          <w:sz w:val="24"/>
          <w:szCs w:val="24"/>
        </w:rPr>
        <w:t xml:space="preserve">, </w:t>
      </w:r>
      <w:r w:rsidR="0025591D">
        <w:rPr>
          <w:rFonts w:ascii="Times New Roman" w:hAnsi="Times New Roman" w:cs="Times New Roman"/>
          <w:sz w:val="24"/>
          <w:szCs w:val="24"/>
        </w:rPr>
        <w:t xml:space="preserve">those from </w:t>
      </w:r>
      <w:r w:rsidR="000E3B12">
        <w:rPr>
          <w:rFonts w:ascii="Times New Roman" w:hAnsi="Times New Roman" w:cs="Times New Roman"/>
          <w:sz w:val="24"/>
          <w:szCs w:val="24"/>
        </w:rPr>
        <w:t xml:space="preserve">outside these </w:t>
      </w:r>
      <w:r w:rsidR="002A22EF">
        <w:rPr>
          <w:rFonts w:ascii="Times New Roman" w:hAnsi="Times New Roman" w:cs="Times New Roman"/>
          <w:sz w:val="24"/>
          <w:szCs w:val="24"/>
        </w:rPr>
        <w:t xml:space="preserve">places </w:t>
      </w:r>
      <w:r w:rsidR="000E3B12">
        <w:rPr>
          <w:rFonts w:ascii="Times New Roman" w:hAnsi="Times New Roman" w:cs="Times New Roman"/>
          <w:sz w:val="24"/>
          <w:szCs w:val="24"/>
        </w:rPr>
        <w:t>lack any commemoration</w:t>
      </w:r>
      <w:r w:rsidR="00E83E32">
        <w:rPr>
          <w:rFonts w:ascii="Times New Roman" w:hAnsi="Times New Roman" w:cs="Times New Roman"/>
          <w:sz w:val="24"/>
          <w:szCs w:val="24"/>
        </w:rPr>
        <w:t xml:space="preserve">, falling </w:t>
      </w:r>
      <w:r w:rsidR="001A5B32">
        <w:rPr>
          <w:rFonts w:ascii="Times New Roman" w:hAnsi="Times New Roman" w:cs="Times New Roman"/>
          <w:sz w:val="24"/>
          <w:szCs w:val="24"/>
        </w:rPr>
        <w:t>into</w:t>
      </w:r>
      <w:r w:rsidR="00E83E32">
        <w:rPr>
          <w:rFonts w:ascii="Times New Roman" w:hAnsi="Times New Roman" w:cs="Times New Roman"/>
          <w:sz w:val="24"/>
          <w:szCs w:val="24"/>
        </w:rPr>
        <w:t xml:space="preserve"> a gap </w:t>
      </w:r>
      <w:r w:rsidR="00A97D6F">
        <w:rPr>
          <w:rFonts w:ascii="Times New Roman" w:hAnsi="Times New Roman" w:cs="Times New Roman"/>
          <w:sz w:val="24"/>
          <w:szCs w:val="24"/>
        </w:rPr>
        <w:t xml:space="preserve">in public memory </w:t>
      </w:r>
      <w:r w:rsidR="00E83E32">
        <w:rPr>
          <w:rFonts w:ascii="Times New Roman" w:hAnsi="Times New Roman" w:cs="Times New Roman"/>
          <w:sz w:val="24"/>
          <w:szCs w:val="24"/>
        </w:rPr>
        <w:t xml:space="preserve">between the </w:t>
      </w:r>
      <w:r w:rsidR="0022773E">
        <w:rPr>
          <w:rFonts w:ascii="Times New Roman" w:hAnsi="Times New Roman" w:cs="Times New Roman"/>
          <w:sz w:val="24"/>
          <w:szCs w:val="24"/>
        </w:rPr>
        <w:t>First and Second World Wars</w:t>
      </w:r>
      <w:r w:rsidR="00490D55">
        <w:rPr>
          <w:rFonts w:ascii="Times New Roman" w:hAnsi="Times New Roman" w:cs="Times New Roman"/>
          <w:sz w:val="24"/>
          <w:szCs w:val="24"/>
        </w:rPr>
        <w:t xml:space="preserve">. </w:t>
      </w:r>
      <w:r w:rsidR="00D67023">
        <w:rPr>
          <w:rFonts w:ascii="Times New Roman" w:hAnsi="Times New Roman" w:cs="Times New Roman"/>
          <w:sz w:val="24"/>
          <w:szCs w:val="24"/>
        </w:rPr>
        <w:t>T</w:t>
      </w:r>
      <w:r w:rsidR="00F00BFD">
        <w:rPr>
          <w:rFonts w:ascii="Times New Roman" w:hAnsi="Times New Roman" w:cs="Times New Roman"/>
          <w:sz w:val="24"/>
          <w:szCs w:val="24"/>
        </w:rPr>
        <w:t xml:space="preserve">he effects of the Spanish Civil War </w:t>
      </w:r>
      <w:r w:rsidR="00793873">
        <w:rPr>
          <w:rFonts w:ascii="Times New Roman" w:hAnsi="Times New Roman" w:cs="Times New Roman"/>
          <w:sz w:val="24"/>
          <w:szCs w:val="24"/>
        </w:rPr>
        <w:t xml:space="preserve">lay forgotten in towns, </w:t>
      </w:r>
      <w:r w:rsidR="00F87CBE">
        <w:rPr>
          <w:rFonts w:ascii="Times New Roman" w:hAnsi="Times New Roman" w:cs="Times New Roman"/>
          <w:sz w:val="24"/>
          <w:szCs w:val="24"/>
        </w:rPr>
        <w:t>cities,</w:t>
      </w:r>
      <w:r w:rsidR="00793873">
        <w:rPr>
          <w:rFonts w:ascii="Times New Roman" w:hAnsi="Times New Roman" w:cs="Times New Roman"/>
          <w:sz w:val="24"/>
          <w:szCs w:val="24"/>
        </w:rPr>
        <w:t xml:space="preserve"> and villages across </w:t>
      </w:r>
      <w:r w:rsidR="00F175CA">
        <w:rPr>
          <w:rFonts w:ascii="Times New Roman" w:hAnsi="Times New Roman" w:cs="Times New Roman"/>
          <w:sz w:val="24"/>
          <w:szCs w:val="24"/>
        </w:rPr>
        <w:t>Yorkshire</w:t>
      </w:r>
      <w:r w:rsidR="00793873">
        <w:rPr>
          <w:rFonts w:ascii="Times New Roman" w:hAnsi="Times New Roman" w:cs="Times New Roman"/>
          <w:sz w:val="24"/>
          <w:szCs w:val="24"/>
        </w:rPr>
        <w:t>.</w:t>
      </w:r>
      <w:r w:rsidR="00F20DC4">
        <w:rPr>
          <w:rFonts w:ascii="Times New Roman" w:hAnsi="Times New Roman" w:cs="Times New Roman"/>
          <w:sz w:val="24"/>
          <w:szCs w:val="24"/>
        </w:rPr>
        <w:t xml:space="preserve"> </w:t>
      </w:r>
      <w:r w:rsidR="00D149DD">
        <w:rPr>
          <w:rFonts w:ascii="Times New Roman" w:hAnsi="Times New Roman" w:cs="Times New Roman"/>
          <w:sz w:val="24"/>
          <w:szCs w:val="24"/>
        </w:rPr>
        <w:t>Through interviews with grandchildren and siblings</w:t>
      </w:r>
      <w:r w:rsidR="000B6A7F">
        <w:rPr>
          <w:rFonts w:ascii="Times New Roman" w:hAnsi="Times New Roman" w:cs="Times New Roman"/>
          <w:sz w:val="24"/>
          <w:szCs w:val="24"/>
        </w:rPr>
        <w:t>,</w:t>
      </w:r>
      <w:r w:rsidR="00D149DD">
        <w:rPr>
          <w:rFonts w:ascii="Times New Roman" w:hAnsi="Times New Roman" w:cs="Times New Roman"/>
          <w:sz w:val="24"/>
          <w:szCs w:val="24"/>
        </w:rPr>
        <w:t xml:space="preserve"> of volunteers this dissertation hopes to be able to show </w:t>
      </w:r>
      <w:r w:rsidR="00A04B1A">
        <w:rPr>
          <w:rFonts w:ascii="Times New Roman" w:hAnsi="Times New Roman" w:cs="Times New Roman"/>
          <w:sz w:val="24"/>
          <w:szCs w:val="24"/>
        </w:rPr>
        <w:t xml:space="preserve">the legacy of the War and the </w:t>
      </w:r>
      <w:r w:rsidR="0012214F">
        <w:rPr>
          <w:rFonts w:ascii="Times New Roman" w:hAnsi="Times New Roman" w:cs="Times New Roman"/>
          <w:sz w:val="24"/>
          <w:szCs w:val="24"/>
        </w:rPr>
        <w:t xml:space="preserve">post-conflict journeys of volunteers. </w:t>
      </w:r>
      <w:r w:rsidR="0094432A">
        <w:rPr>
          <w:rFonts w:ascii="Times New Roman" w:hAnsi="Times New Roman" w:cs="Times New Roman"/>
          <w:sz w:val="24"/>
          <w:szCs w:val="24"/>
        </w:rPr>
        <w:t>T</w:t>
      </w:r>
      <w:r w:rsidR="00941939">
        <w:rPr>
          <w:rFonts w:ascii="Times New Roman" w:hAnsi="Times New Roman" w:cs="Times New Roman"/>
          <w:sz w:val="24"/>
          <w:szCs w:val="24"/>
        </w:rPr>
        <w:t>hough</w:t>
      </w:r>
      <w:r w:rsidR="00AA3CC5">
        <w:rPr>
          <w:rFonts w:ascii="Times New Roman" w:hAnsi="Times New Roman" w:cs="Times New Roman"/>
          <w:sz w:val="24"/>
          <w:szCs w:val="24"/>
        </w:rPr>
        <w:t xml:space="preserve"> </w:t>
      </w:r>
      <w:r w:rsidR="00A85B4E">
        <w:rPr>
          <w:rFonts w:ascii="Times New Roman" w:hAnsi="Times New Roman" w:cs="Times New Roman"/>
          <w:sz w:val="24"/>
          <w:szCs w:val="24"/>
        </w:rPr>
        <w:t>the majority</w:t>
      </w:r>
      <w:r w:rsidR="00AA3CC5">
        <w:rPr>
          <w:rFonts w:ascii="Times New Roman" w:hAnsi="Times New Roman" w:cs="Times New Roman"/>
          <w:sz w:val="24"/>
          <w:szCs w:val="24"/>
        </w:rPr>
        <w:t xml:space="preserve"> returned to live </w:t>
      </w:r>
      <w:r w:rsidR="00AA3CC5">
        <w:rPr>
          <w:rFonts w:ascii="Times New Roman" w:hAnsi="Times New Roman" w:cs="Times New Roman"/>
          <w:sz w:val="24"/>
          <w:szCs w:val="24"/>
        </w:rPr>
        <w:lastRenderedPageBreak/>
        <w:t>quiet lives</w:t>
      </w:r>
      <w:r w:rsidR="008E6580">
        <w:rPr>
          <w:rFonts w:ascii="Times New Roman" w:hAnsi="Times New Roman" w:cs="Times New Roman"/>
          <w:sz w:val="24"/>
          <w:szCs w:val="24"/>
        </w:rPr>
        <w:t xml:space="preserve">, </w:t>
      </w:r>
      <w:r w:rsidR="00051887">
        <w:rPr>
          <w:rFonts w:ascii="Times New Roman" w:hAnsi="Times New Roman" w:cs="Times New Roman"/>
          <w:sz w:val="24"/>
          <w:szCs w:val="24"/>
        </w:rPr>
        <w:t>some</w:t>
      </w:r>
      <w:r w:rsidR="008E6580">
        <w:rPr>
          <w:rFonts w:ascii="Times New Roman" w:hAnsi="Times New Roman" w:cs="Times New Roman"/>
          <w:sz w:val="24"/>
          <w:szCs w:val="24"/>
        </w:rPr>
        <w:t xml:space="preserve"> of those who fought in Spain would </w:t>
      </w:r>
      <w:r w:rsidR="002A5A15">
        <w:rPr>
          <w:rFonts w:ascii="Times New Roman" w:hAnsi="Times New Roman" w:cs="Times New Roman"/>
          <w:sz w:val="24"/>
          <w:szCs w:val="24"/>
        </w:rPr>
        <w:t xml:space="preserve">help </w:t>
      </w:r>
      <w:r w:rsidR="00E24940">
        <w:rPr>
          <w:rFonts w:ascii="Times New Roman" w:hAnsi="Times New Roman" w:cs="Times New Roman"/>
          <w:sz w:val="24"/>
          <w:szCs w:val="24"/>
        </w:rPr>
        <w:t>shape political struggles that</w:t>
      </w:r>
      <w:r w:rsidR="00276979">
        <w:rPr>
          <w:rFonts w:ascii="Times New Roman" w:hAnsi="Times New Roman" w:cs="Times New Roman"/>
          <w:sz w:val="24"/>
          <w:szCs w:val="24"/>
        </w:rPr>
        <w:t xml:space="preserve"> would last well into the 1970s</w:t>
      </w:r>
      <w:r w:rsidR="006C5E16">
        <w:rPr>
          <w:rFonts w:ascii="Times New Roman" w:hAnsi="Times New Roman" w:cs="Times New Roman"/>
          <w:sz w:val="24"/>
          <w:szCs w:val="24"/>
        </w:rPr>
        <w:t xml:space="preserve"> and</w:t>
      </w:r>
      <w:r w:rsidR="00276979">
        <w:rPr>
          <w:rFonts w:ascii="Times New Roman" w:hAnsi="Times New Roman" w:cs="Times New Roman"/>
          <w:sz w:val="24"/>
          <w:szCs w:val="24"/>
        </w:rPr>
        <w:t xml:space="preserve"> 1980s</w:t>
      </w:r>
      <w:r w:rsidR="00F03A53">
        <w:rPr>
          <w:rFonts w:ascii="Times New Roman" w:hAnsi="Times New Roman" w:cs="Times New Roman"/>
          <w:sz w:val="24"/>
          <w:szCs w:val="24"/>
        </w:rPr>
        <w:t xml:space="preserve">. </w:t>
      </w:r>
      <w:r w:rsidR="00187196">
        <w:rPr>
          <w:rFonts w:ascii="Times New Roman" w:hAnsi="Times New Roman" w:cs="Times New Roman"/>
          <w:sz w:val="24"/>
          <w:szCs w:val="24"/>
        </w:rPr>
        <w:t xml:space="preserve">Like the bullet that remained lodged in Tommy Degnan’s </w:t>
      </w:r>
      <w:r w:rsidR="00132FCC">
        <w:rPr>
          <w:rFonts w:ascii="Times New Roman" w:hAnsi="Times New Roman" w:cs="Times New Roman"/>
          <w:sz w:val="24"/>
          <w:szCs w:val="24"/>
        </w:rPr>
        <w:t>body</w:t>
      </w:r>
      <w:r w:rsidR="00132FCC" w:rsidRPr="00C45305">
        <w:rPr>
          <w:rFonts w:ascii="Times New Roman" w:hAnsi="Times New Roman" w:cs="Times New Roman"/>
          <w:sz w:val="24"/>
          <w:szCs w:val="24"/>
        </w:rPr>
        <w:t>,</w:t>
      </w:r>
      <w:r w:rsidR="00132FCC">
        <w:rPr>
          <w:rFonts w:ascii="Times New Roman" w:hAnsi="Times New Roman" w:cs="Times New Roman"/>
          <w:sz w:val="24"/>
          <w:szCs w:val="24"/>
        </w:rPr>
        <w:t xml:space="preserve"> </w:t>
      </w:r>
      <w:r w:rsidR="00187196" w:rsidRPr="00C45305">
        <w:rPr>
          <w:rFonts w:ascii="Times New Roman" w:hAnsi="Times New Roman" w:cs="Times New Roman"/>
          <w:sz w:val="24"/>
          <w:szCs w:val="24"/>
        </w:rPr>
        <w:t>Sp</w:t>
      </w:r>
      <w:r w:rsidR="00633C12" w:rsidRPr="00C45305">
        <w:rPr>
          <w:rFonts w:ascii="Times New Roman" w:hAnsi="Times New Roman" w:cs="Times New Roman"/>
          <w:sz w:val="24"/>
          <w:szCs w:val="24"/>
        </w:rPr>
        <w:t>ain would</w:t>
      </w:r>
      <w:r w:rsidR="00C45305">
        <w:rPr>
          <w:rFonts w:ascii="Times New Roman" w:hAnsi="Times New Roman" w:cs="Times New Roman"/>
          <w:sz w:val="24"/>
          <w:szCs w:val="24"/>
        </w:rPr>
        <w:t xml:space="preserve"> influence</w:t>
      </w:r>
      <w:r w:rsidR="00633C12" w:rsidRPr="00C45305">
        <w:rPr>
          <w:rFonts w:ascii="Times New Roman" w:hAnsi="Times New Roman" w:cs="Times New Roman"/>
          <w:sz w:val="24"/>
          <w:szCs w:val="24"/>
        </w:rPr>
        <w:t xml:space="preserve"> important leaders</w:t>
      </w:r>
      <w:r w:rsidR="00453F13" w:rsidRPr="00C45305">
        <w:rPr>
          <w:rFonts w:ascii="Times New Roman" w:hAnsi="Times New Roman" w:cs="Times New Roman"/>
          <w:sz w:val="24"/>
          <w:szCs w:val="24"/>
        </w:rPr>
        <w:t xml:space="preserve"> on the left of the </w:t>
      </w:r>
      <w:r w:rsidR="00C45305">
        <w:rPr>
          <w:rFonts w:ascii="Times New Roman" w:hAnsi="Times New Roman" w:cs="Times New Roman"/>
          <w:sz w:val="24"/>
          <w:szCs w:val="24"/>
        </w:rPr>
        <w:t xml:space="preserve">Yorkshire </w:t>
      </w:r>
      <w:r w:rsidR="00453F13" w:rsidRPr="00C45305">
        <w:rPr>
          <w:rFonts w:ascii="Times New Roman" w:hAnsi="Times New Roman" w:cs="Times New Roman"/>
          <w:sz w:val="24"/>
          <w:szCs w:val="24"/>
        </w:rPr>
        <w:t>NUM</w:t>
      </w:r>
      <w:r w:rsidR="00665B3F">
        <w:rPr>
          <w:rFonts w:ascii="Times New Roman" w:hAnsi="Times New Roman" w:cs="Times New Roman"/>
          <w:sz w:val="24"/>
          <w:szCs w:val="24"/>
        </w:rPr>
        <w:t xml:space="preserve"> and trade</w:t>
      </w:r>
      <w:r w:rsidR="005B5260">
        <w:rPr>
          <w:rFonts w:ascii="Times New Roman" w:hAnsi="Times New Roman" w:cs="Times New Roman"/>
          <w:sz w:val="24"/>
          <w:szCs w:val="24"/>
        </w:rPr>
        <w:t xml:space="preserve"> union movement</w:t>
      </w:r>
      <w:r w:rsidR="004448E3" w:rsidRPr="00C45305">
        <w:rPr>
          <w:rFonts w:ascii="Times New Roman" w:hAnsi="Times New Roman" w:cs="Times New Roman"/>
          <w:sz w:val="24"/>
          <w:szCs w:val="24"/>
        </w:rPr>
        <w:t>.</w:t>
      </w:r>
    </w:p>
    <w:p w14:paraId="0B59E7F3" w14:textId="77777777" w:rsidR="001571DD" w:rsidRDefault="001571DD" w:rsidP="00180597">
      <w:pPr>
        <w:ind w:firstLine="0"/>
        <w:rPr>
          <w:rFonts w:ascii="Times New Roman" w:hAnsi="Times New Roman" w:cs="Times New Roman"/>
          <w:b/>
          <w:bCs/>
          <w:sz w:val="24"/>
          <w:szCs w:val="24"/>
          <w:u w:val="single"/>
        </w:rPr>
      </w:pPr>
    </w:p>
    <w:p w14:paraId="6AB83708" w14:textId="77777777" w:rsidR="001571DD" w:rsidRDefault="001571DD" w:rsidP="00180597">
      <w:pPr>
        <w:ind w:firstLine="0"/>
        <w:rPr>
          <w:rFonts w:ascii="Times New Roman" w:hAnsi="Times New Roman" w:cs="Times New Roman"/>
          <w:b/>
          <w:bCs/>
          <w:sz w:val="24"/>
          <w:szCs w:val="24"/>
          <w:u w:val="single"/>
        </w:rPr>
      </w:pPr>
    </w:p>
    <w:p w14:paraId="5C8746B6" w14:textId="77777777" w:rsidR="001571DD" w:rsidRDefault="001571DD" w:rsidP="00180597">
      <w:pPr>
        <w:ind w:firstLine="0"/>
        <w:rPr>
          <w:rFonts w:ascii="Times New Roman" w:hAnsi="Times New Roman" w:cs="Times New Roman"/>
          <w:b/>
          <w:bCs/>
          <w:sz w:val="24"/>
          <w:szCs w:val="24"/>
          <w:u w:val="single"/>
        </w:rPr>
      </w:pPr>
    </w:p>
    <w:p w14:paraId="2BB8C7E3" w14:textId="77777777" w:rsidR="001571DD" w:rsidRDefault="001571DD" w:rsidP="00180597">
      <w:pPr>
        <w:ind w:firstLine="0"/>
        <w:rPr>
          <w:rFonts w:ascii="Times New Roman" w:hAnsi="Times New Roman" w:cs="Times New Roman"/>
          <w:b/>
          <w:bCs/>
          <w:sz w:val="24"/>
          <w:szCs w:val="24"/>
          <w:u w:val="single"/>
        </w:rPr>
      </w:pPr>
    </w:p>
    <w:p w14:paraId="23275FA8" w14:textId="77777777" w:rsidR="001571DD" w:rsidRDefault="001571DD" w:rsidP="00180597">
      <w:pPr>
        <w:ind w:firstLine="0"/>
        <w:rPr>
          <w:rFonts w:ascii="Times New Roman" w:hAnsi="Times New Roman" w:cs="Times New Roman"/>
          <w:b/>
          <w:bCs/>
          <w:sz w:val="24"/>
          <w:szCs w:val="24"/>
          <w:u w:val="single"/>
        </w:rPr>
      </w:pPr>
    </w:p>
    <w:p w14:paraId="2368C150" w14:textId="77777777" w:rsidR="001571DD" w:rsidRDefault="001571DD" w:rsidP="00180597">
      <w:pPr>
        <w:ind w:firstLine="0"/>
        <w:rPr>
          <w:rFonts w:ascii="Times New Roman" w:hAnsi="Times New Roman" w:cs="Times New Roman"/>
          <w:b/>
          <w:bCs/>
          <w:sz w:val="24"/>
          <w:szCs w:val="24"/>
          <w:u w:val="single"/>
        </w:rPr>
      </w:pPr>
    </w:p>
    <w:p w14:paraId="44CA0132" w14:textId="77777777" w:rsidR="001571DD" w:rsidRDefault="001571DD" w:rsidP="00180597">
      <w:pPr>
        <w:ind w:firstLine="0"/>
        <w:rPr>
          <w:rFonts w:ascii="Times New Roman" w:hAnsi="Times New Roman" w:cs="Times New Roman"/>
          <w:b/>
          <w:bCs/>
          <w:sz w:val="24"/>
          <w:szCs w:val="24"/>
          <w:u w:val="single"/>
        </w:rPr>
      </w:pPr>
    </w:p>
    <w:p w14:paraId="59ADC67C" w14:textId="77777777" w:rsidR="001571DD" w:rsidRDefault="001571DD" w:rsidP="00180597">
      <w:pPr>
        <w:ind w:firstLine="0"/>
        <w:rPr>
          <w:rFonts w:ascii="Times New Roman" w:hAnsi="Times New Roman" w:cs="Times New Roman"/>
          <w:b/>
          <w:bCs/>
          <w:sz w:val="24"/>
          <w:szCs w:val="24"/>
          <w:u w:val="single"/>
        </w:rPr>
      </w:pPr>
    </w:p>
    <w:p w14:paraId="0F77F789" w14:textId="77777777" w:rsidR="001571DD" w:rsidRDefault="001571DD" w:rsidP="00180597">
      <w:pPr>
        <w:ind w:firstLine="0"/>
        <w:rPr>
          <w:rFonts w:ascii="Times New Roman" w:hAnsi="Times New Roman" w:cs="Times New Roman"/>
          <w:b/>
          <w:bCs/>
          <w:sz w:val="24"/>
          <w:szCs w:val="24"/>
          <w:u w:val="single"/>
        </w:rPr>
      </w:pPr>
    </w:p>
    <w:p w14:paraId="657F14A9" w14:textId="77777777" w:rsidR="001571DD" w:rsidRDefault="001571DD" w:rsidP="00180597">
      <w:pPr>
        <w:ind w:firstLine="0"/>
        <w:rPr>
          <w:rFonts w:ascii="Times New Roman" w:hAnsi="Times New Roman" w:cs="Times New Roman"/>
          <w:b/>
          <w:bCs/>
          <w:sz w:val="24"/>
          <w:szCs w:val="24"/>
          <w:u w:val="single"/>
        </w:rPr>
      </w:pPr>
    </w:p>
    <w:p w14:paraId="11C8157D" w14:textId="77777777" w:rsidR="001571DD" w:rsidRDefault="001571DD" w:rsidP="00180597">
      <w:pPr>
        <w:ind w:firstLine="0"/>
        <w:rPr>
          <w:rFonts w:ascii="Times New Roman" w:hAnsi="Times New Roman" w:cs="Times New Roman"/>
          <w:b/>
          <w:bCs/>
          <w:sz w:val="24"/>
          <w:szCs w:val="24"/>
          <w:u w:val="single"/>
        </w:rPr>
      </w:pPr>
    </w:p>
    <w:p w14:paraId="799B3CB8" w14:textId="77777777" w:rsidR="001571DD" w:rsidRDefault="001571DD" w:rsidP="00180597">
      <w:pPr>
        <w:ind w:firstLine="0"/>
        <w:rPr>
          <w:rFonts w:ascii="Times New Roman" w:hAnsi="Times New Roman" w:cs="Times New Roman"/>
          <w:b/>
          <w:bCs/>
          <w:sz w:val="24"/>
          <w:szCs w:val="24"/>
          <w:u w:val="single"/>
        </w:rPr>
      </w:pPr>
    </w:p>
    <w:p w14:paraId="56EEF693" w14:textId="77777777" w:rsidR="001571DD" w:rsidRDefault="001571DD" w:rsidP="00180597">
      <w:pPr>
        <w:ind w:firstLine="0"/>
        <w:rPr>
          <w:rFonts w:ascii="Times New Roman" w:hAnsi="Times New Roman" w:cs="Times New Roman"/>
          <w:b/>
          <w:bCs/>
          <w:sz w:val="24"/>
          <w:szCs w:val="24"/>
          <w:u w:val="single"/>
        </w:rPr>
      </w:pPr>
    </w:p>
    <w:p w14:paraId="5B67DF11" w14:textId="77777777" w:rsidR="001571DD" w:rsidRDefault="001571DD" w:rsidP="00180597">
      <w:pPr>
        <w:ind w:firstLine="0"/>
        <w:rPr>
          <w:rFonts w:ascii="Times New Roman" w:hAnsi="Times New Roman" w:cs="Times New Roman"/>
          <w:b/>
          <w:bCs/>
          <w:sz w:val="24"/>
          <w:szCs w:val="24"/>
          <w:u w:val="single"/>
        </w:rPr>
      </w:pPr>
    </w:p>
    <w:p w14:paraId="0D4B3804" w14:textId="77777777" w:rsidR="001571DD" w:rsidRDefault="001571DD" w:rsidP="00180597">
      <w:pPr>
        <w:ind w:firstLine="0"/>
        <w:rPr>
          <w:rFonts w:ascii="Times New Roman" w:hAnsi="Times New Roman" w:cs="Times New Roman"/>
          <w:b/>
          <w:bCs/>
          <w:sz w:val="24"/>
          <w:szCs w:val="24"/>
          <w:u w:val="single"/>
        </w:rPr>
      </w:pPr>
    </w:p>
    <w:p w14:paraId="2BD04C50" w14:textId="77777777" w:rsidR="001571DD" w:rsidRDefault="001571DD" w:rsidP="00180597">
      <w:pPr>
        <w:ind w:firstLine="0"/>
        <w:rPr>
          <w:rFonts w:ascii="Times New Roman" w:hAnsi="Times New Roman" w:cs="Times New Roman"/>
          <w:b/>
          <w:bCs/>
          <w:sz w:val="24"/>
          <w:szCs w:val="24"/>
          <w:u w:val="single"/>
        </w:rPr>
      </w:pPr>
    </w:p>
    <w:p w14:paraId="4098DC4F" w14:textId="3CAFC04A" w:rsidR="00D5381E" w:rsidRPr="001571DD" w:rsidRDefault="00D5381E" w:rsidP="00DB2FA6">
      <w:pPr>
        <w:keepNext/>
        <w:keepLines/>
        <w:ind w:firstLine="0"/>
        <w:rPr>
          <w:rFonts w:ascii="Times New Roman" w:hAnsi="Times New Roman" w:cs="Times New Roman"/>
          <w:b/>
          <w:bCs/>
          <w:sz w:val="24"/>
          <w:szCs w:val="24"/>
          <w:u w:val="single"/>
        </w:rPr>
      </w:pPr>
      <w:r w:rsidRPr="001571DD">
        <w:rPr>
          <w:rFonts w:ascii="Times New Roman" w:hAnsi="Times New Roman" w:cs="Times New Roman"/>
          <w:b/>
          <w:bCs/>
          <w:sz w:val="24"/>
          <w:szCs w:val="24"/>
          <w:u w:val="single"/>
        </w:rPr>
        <w:lastRenderedPageBreak/>
        <w:t xml:space="preserve">Chapter </w:t>
      </w:r>
      <w:r w:rsidR="004E08B6" w:rsidRPr="001571DD">
        <w:rPr>
          <w:rFonts w:ascii="Times New Roman" w:hAnsi="Times New Roman" w:cs="Times New Roman"/>
          <w:b/>
          <w:bCs/>
          <w:sz w:val="24"/>
          <w:szCs w:val="24"/>
          <w:u w:val="single"/>
        </w:rPr>
        <w:t>1</w:t>
      </w:r>
      <w:r w:rsidRPr="001571DD">
        <w:rPr>
          <w:rFonts w:ascii="Times New Roman" w:hAnsi="Times New Roman" w:cs="Times New Roman"/>
          <w:b/>
          <w:bCs/>
          <w:sz w:val="24"/>
          <w:szCs w:val="24"/>
          <w:u w:val="single"/>
        </w:rPr>
        <w:t>:</w:t>
      </w:r>
      <w:r w:rsidR="003350A2" w:rsidRPr="001571DD">
        <w:rPr>
          <w:rFonts w:ascii="Times New Roman" w:hAnsi="Times New Roman" w:cs="Times New Roman"/>
          <w:b/>
          <w:bCs/>
          <w:sz w:val="24"/>
          <w:szCs w:val="24"/>
          <w:u w:val="single"/>
        </w:rPr>
        <w:t xml:space="preserve"> ‘You could count the militants on one hand’</w:t>
      </w:r>
      <w:r w:rsidR="00E32302" w:rsidRPr="001571DD">
        <w:rPr>
          <w:rFonts w:ascii="Times New Roman" w:hAnsi="Times New Roman" w:cs="Times New Roman"/>
          <w:b/>
          <w:bCs/>
          <w:sz w:val="24"/>
          <w:szCs w:val="24"/>
          <w:u w:val="single"/>
        </w:rPr>
        <w:t>:</w:t>
      </w:r>
      <w:r w:rsidR="009E18CD" w:rsidRPr="001571DD">
        <w:rPr>
          <w:rFonts w:ascii="Times New Roman" w:hAnsi="Times New Roman" w:cs="Times New Roman"/>
          <w:b/>
          <w:bCs/>
          <w:sz w:val="24"/>
          <w:szCs w:val="24"/>
          <w:u w:val="single"/>
        </w:rPr>
        <w:t xml:space="preserve"> </w:t>
      </w:r>
      <w:r w:rsidR="00A00A64" w:rsidRPr="001571DD">
        <w:rPr>
          <w:rFonts w:ascii="Times New Roman" w:hAnsi="Times New Roman" w:cs="Times New Roman"/>
          <w:b/>
          <w:bCs/>
          <w:sz w:val="24"/>
          <w:szCs w:val="24"/>
          <w:u w:val="single"/>
        </w:rPr>
        <w:t xml:space="preserve">Lives </w:t>
      </w:r>
      <w:r w:rsidR="00A71702" w:rsidRPr="001571DD">
        <w:rPr>
          <w:rFonts w:ascii="Times New Roman" w:hAnsi="Times New Roman" w:cs="Times New Roman"/>
          <w:b/>
          <w:bCs/>
          <w:sz w:val="24"/>
          <w:szCs w:val="24"/>
          <w:u w:val="single"/>
        </w:rPr>
        <w:t>and Motivations</w:t>
      </w:r>
      <w:r w:rsidR="00F0275C" w:rsidRPr="001571DD">
        <w:rPr>
          <w:rFonts w:ascii="Times New Roman" w:hAnsi="Times New Roman" w:cs="Times New Roman"/>
          <w:b/>
          <w:bCs/>
          <w:sz w:val="24"/>
          <w:szCs w:val="24"/>
          <w:u w:val="single"/>
        </w:rPr>
        <w:t xml:space="preserve"> </w:t>
      </w:r>
      <w:r w:rsidR="00E32302" w:rsidRPr="001571DD">
        <w:rPr>
          <w:rFonts w:ascii="Times New Roman" w:hAnsi="Times New Roman" w:cs="Times New Roman"/>
          <w:b/>
          <w:bCs/>
          <w:sz w:val="24"/>
          <w:szCs w:val="24"/>
          <w:u w:val="single"/>
        </w:rPr>
        <w:t>b</w:t>
      </w:r>
      <w:r w:rsidR="00F0275C" w:rsidRPr="001571DD">
        <w:rPr>
          <w:rFonts w:ascii="Times New Roman" w:hAnsi="Times New Roman" w:cs="Times New Roman"/>
          <w:b/>
          <w:bCs/>
          <w:sz w:val="24"/>
          <w:szCs w:val="24"/>
          <w:u w:val="single"/>
        </w:rPr>
        <w:t>efore Spain</w:t>
      </w:r>
    </w:p>
    <w:p w14:paraId="5BAF4FCE" w14:textId="4C810B1A" w:rsidR="004A14E1" w:rsidRDefault="003821F1" w:rsidP="00180597">
      <w:pPr>
        <w:ind w:firstLine="0"/>
        <w:rPr>
          <w:rFonts w:ascii="Times New Roman" w:hAnsi="Times New Roman" w:cs="Times New Roman"/>
          <w:sz w:val="24"/>
          <w:szCs w:val="24"/>
        </w:rPr>
      </w:pPr>
      <w:r>
        <w:rPr>
          <w:rFonts w:ascii="Times New Roman" w:hAnsi="Times New Roman" w:cs="Times New Roman"/>
          <w:sz w:val="24"/>
          <w:szCs w:val="24"/>
        </w:rPr>
        <w:t>To u</w:t>
      </w:r>
      <w:r w:rsidR="009D3A21">
        <w:rPr>
          <w:rFonts w:ascii="Times New Roman" w:hAnsi="Times New Roman" w:cs="Times New Roman"/>
          <w:sz w:val="24"/>
          <w:szCs w:val="24"/>
        </w:rPr>
        <w:t xml:space="preserve">nderstand </w:t>
      </w:r>
      <w:r>
        <w:rPr>
          <w:rFonts w:ascii="Times New Roman" w:hAnsi="Times New Roman" w:cs="Times New Roman"/>
          <w:sz w:val="24"/>
          <w:szCs w:val="24"/>
        </w:rPr>
        <w:t xml:space="preserve">West Riding </w:t>
      </w:r>
      <w:r w:rsidR="00A00F0B">
        <w:rPr>
          <w:rFonts w:ascii="Times New Roman" w:hAnsi="Times New Roman" w:cs="Times New Roman"/>
          <w:sz w:val="24"/>
          <w:szCs w:val="24"/>
        </w:rPr>
        <w:t>volunteers’</w:t>
      </w:r>
      <w:r>
        <w:rPr>
          <w:rFonts w:ascii="Times New Roman" w:hAnsi="Times New Roman" w:cs="Times New Roman"/>
          <w:sz w:val="24"/>
          <w:szCs w:val="24"/>
        </w:rPr>
        <w:t xml:space="preserve"> </w:t>
      </w:r>
      <w:r w:rsidR="00F365DB">
        <w:rPr>
          <w:rFonts w:ascii="Times New Roman" w:hAnsi="Times New Roman" w:cs="Times New Roman"/>
          <w:sz w:val="24"/>
          <w:szCs w:val="24"/>
        </w:rPr>
        <w:t>motivation in going to Spain is to investigate and interrogate the lives</w:t>
      </w:r>
      <w:r w:rsidR="00A00F0B">
        <w:rPr>
          <w:rFonts w:ascii="Times New Roman" w:hAnsi="Times New Roman" w:cs="Times New Roman"/>
          <w:sz w:val="24"/>
          <w:szCs w:val="24"/>
        </w:rPr>
        <w:t xml:space="preserve"> they lived before the conflict.</w:t>
      </w:r>
      <w:r w:rsidR="00514A8D">
        <w:rPr>
          <w:rFonts w:ascii="Times New Roman" w:hAnsi="Times New Roman" w:cs="Times New Roman"/>
          <w:sz w:val="24"/>
          <w:szCs w:val="24"/>
        </w:rPr>
        <w:t xml:space="preserve"> It is also to explore the political circumstances </w:t>
      </w:r>
      <w:r w:rsidR="00EE324C">
        <w:rPr>
          <w:rFonts w:ascii="Times New Roman" w:hAnsi="Times New Roman" w:cs="Times New Roman"/>
          <w:sz w:val="24"/>
          <w:szCs w:val="24"/>
        </w:rPr>
        <w:t xml:space="preserve">existing </w:t>
      </w:r>
      <w:r w:rsidR="00514A8D">
        <w:rPr>
          <w:rFonts w:ascii="Times New Roman" w:hAnsi="Times New Roman" w:cs="Times New Roman"/>
          <w:sz w:val="24"/>
          <w:szCs w:val="24"/>
        </w:rPr>
        <w:t>in the region, and the way in which volunteers interacted with these.</w:t>
      </w:r>
      <w:r w:rsidR="00836AD0">
        <w:rPr>
          <w:rFonts w:ascii="Times New Roman" w:hAnsi="Times New Roman" w:cs="Times New Roman"/>
          <w:sz w:val="24"/>
          <w:szCs w:val="24"/>
        </w:rPr>
        <w:t xml:space="preserve"> </w:t>
      </w:r>
      <w:r w:rsidR="00230FD8">
        <w:rPr>
          <w:rFonts w:ascii="Times New Roman" w:hAnsi="Times New Roman" w:cs="Times New Roman"/>
          <w:sz w:val="24"/>
          <w:szCs w:val="24"/>
        </w:rPr>
        <w:t xml:space="preserve">Overwhelmingly </w:t>
      </w:r>
      <w:r w:rsidR="00EC3481">
        <w:rPr>
          <w:rFonts w:ascii="Times New Roman" w:hAnsi="Times New Roman" w:cs="Times New Roman"/>
          <w:sz w:val="24"/>
          <w:szCs w:val="24"/>
        </w:rPr>
        <w:t>regional International Brigaders</w:t>
      </w:r>
      <w:r w:rsidR="00230FD8">
        <w:rPr>
          <w:rFonts w:ascii="Times New Roman" w:hAnsi="Times New Roman" w:cs="Times New Roman"/>
          <w:sz w:val="24"/>
          <w:szCs w:val="24"/>
        </w:rPr>
        <w:t xml:space="preserve"> were Communist Party members, although</w:t>
      </w:r>
      <w:r w:rsidR="00BD72A4">
        <w:rPr>
          <w:rFonts w:ascii="Times New Roman" w:hAnsi="Times New Roman" w:cs="Times New Roman"/>
          <w:sz w:val="24"/>
          <w:szCs w:val="24"/>
        </w:rPr>
        <w:t xml:space="preserve"> small numbers of</w:t>
      </w:r>
      <w:r w:rsidR="00E674C8">
        <w:rPr>
          <w:rFonts w:ascii="Times New Roman" w:hAnsi="Times New Roman" w:cs="Times New Roman"/>
          <w:sz w:val="24"/>
          <w:szCs w:val="24"/>
        </w:rPr>
        <w:t xml:space="preserve"> non-political</w:t>
      </w:r>
      <w:r w:rsidR="00045DF5">
        <w:rPr>
          <w:rFonts w:ascii="Times New Roman" w:hAnsi="Times New Roman" w:cs="Times New Roman"/>
          <w:sz w:val="24"/>
          <w:szCs w:val="24"/>
        </w:rPr>
        <w:t xml:space="preserve"> and Labour Party </w:t>
      </w:r>
      <w:r w:rsidR="00E674C8">
        <w:rPr>
          <w:rFonts w:ascii="Times New Roman" w:hAnsi="Times New Roman" w:cs="Times New Roman"/>
          <w:sz w:val="24"/>
          <w:szCs w:val="24"/>
        </w:rPr>
        <w:t>volunteers went too.</w:t>
      </w:r>
      <w:r w:rsidR="00A97D6F">
        <w:rPr>
          <w:rFonts w:ascii="Times New Roman" w:hAnsi="Times New Roman" w:cs="Times New Roman"/>
          <w:sz w:val="24"/>
          <w:szCs w:val="24"/>
        </w:rPr>
        <w:t xml:space="preserve"> T</w:t>
      </w:r>
      <w:r w:rsidR="0061183B">
        <w:rPr>
          <w:rFonts w:ascii="Times New Roman" w:hAnsi="Times New Roman" w:cs="Times New Roman"/>
          <w:sz w:val="24"/>
          <w:szCs w:val="24"/>
        </w:rPr>
        <w:t xml:space="preserve">he Independent Labour Party was founded in Bradford in 1893, </w:t>
      </w:r>
      <w:r w:rsidR="00A97D6F">
        <w:rPr>
          <w:rFonts w:ascii="Times New Roman" w:hAnsi="Times New Roman" w:cs="Times New Roman"/>
          <w:sz w:val="24"/>
          <w:szCs w:val="24"/>
        </w:rPr>
        <w:t xml:space="preserve">but </w:t>
      </w:r>
      <w:r w:rsidR="00034E7C">
        <w:rPr>
          <w:rFonts w:ascii="Times New Roman" w:hAnsi="Times New Roman" w:cs="Times New Roman"/>
          <w:sz w:val="24"/>
          <w:szCs w:val="24"/>
        </w:rPr>
        <w:t>by the 1920’s it was dominated by Clydeside MPs</w:t>
      </w:r>
      <w:r w:rsidR="00391634">
        <w:rPr>
          <w:rFonts w:ascii="Times New Roman" w:hAnsi="Times New Roman" w:cs="Times New Roman"/>
          <w:sz w:val="24"/>
          <w:szCs w:val="24"/>
        </w:rPr>
        <w:t>.</w:t>
      </w:r>
      <w:r w:rsidR="00391634">
        <w:rPr>
          <w:rStyle w:val="FootnoteReference"/>
          <w:rFonts w:ascii="Times New Roman" w:hAnsi="Times New Roman" w:cs="Times New Roman"/>
          <w:sz w:val="24"/>
          <w:szCs w:val="24"/>
        </w:rPr>
        <w:footnoteReference w:id="10"/>
      </w:r>
      <w:r w:rsidR="00391634">
        <w:rPr>
          <w:rFonts w:ascii="Times New Roman" w:hAnsi="Times New Roman" w:cs="Times New Roman"/>
          <w:sz w:val="24"/>
          <w:szCs w:val="24"/>
        </w:rPr>
        <w:t xml:space="preserve"> </w:t>
      </w:r>
      <w:r w:rsidR="0073742E">
        <w:rPr>
          <w:rFonts w:ascii="Times New Roman" w:hAnsi="Times New Roman" w:cs="Times New Roman"/>
          <w:sz w:val="24"/>
          <w:szCs w:val="24"/>
        </w:rPr>
        <w:t>I</w:t>
      </w:r>
      <w:r w:rsidR="00950152">
        <w:rPr>
          <w:rFonts w:ascii="Times New Roman" w:hAnsi="Times New Roman" w:cs="Times New Roman"/>
          <w:sz w:val="24"/>
          <w:szCs w:val="24"/>
        </w:rPr>
        <w:t>t is unclear whether any Yorkshire ILP members fought in Spain.</w:t>
      </w:r>
      <w:r w:rsidR="00950152">
        <w:rPr>
          <w:rStyle w:val="FootnoteReference"/>
          <w:rFonts w:ascii="Times New Roman" w:hAnsi="Times New Roman" w:cs="Times New Roman"/>
          <w:sz w:val="24"/>
          <w:szCs w:val="24"/>
        </w:rPr>
        <w:footnoteReference w:id="11"/>
      </w:r>
      <w:r w:rsidR="008F7291">
        <w:rPr>
          <w:rFonts w:ascii="Times New Roman" w:hAnsi="Times New Roman" w:cs="Times New Roman"/>
          <w:sz w:val="24"/>
          <w:szCs w:val="24"/>
        </w:rPr>
        <w:t xml:space="preserve"> </w:t>
      </w:r>
      <w:r w:rsidR="00CD6EC4">
        <w:rPr>
          <w:rFonts w:ascii="Times New Roman" w:hAnsi="Times New Roman" w:cs="Times New Roman"/>
          <w:sz w:val="24"/>
          <w:szCs w:val="24"/>
        </w:rPr>
        <w:t xml:space="preserve">At the time </w:t>
      </w:r>
      <w:r w:rsidR="005F7B3D">
        <w:rPr>
          <w:rFonts w:ascii="Times New Roman" w:hAnsi="Times New Roman" w:cs="Times New Roman"/>
          <w:sz w:val="24"/>
          <w:szCs w:val="24"/>
        </w:rPr>
        <w:t>of the</w:t>
      </w:r>
      <w:r w:rsidR="00A97D6F">
        <w:rPr>
          <w:rFonts w:ascii="Times New Roman" w:hAnsi="Times New Roman" w:cs="Times New Roman"/>
          <w:sz w:val="24"/>
          <w:szCs w:val="24"/>
        </w:rPr>
        <w:t xml:space="preserve"> Spanish</w:t>
      </w:r>
      <w:r w:rsidR="005F7B3D">
        <w:rPr>
          <w:rFonts w:ascii="Times New Roman" w:hAnsi="Times New Roman" w:cs="Times New Roman"/>
          <w:sz w:val="24"/>
          <w:szCs w:val="24"/>
        </w:rPr>
        <w:t xml:space="preserve"> Civil War</w:t>
      </w:r>
      <w:r w:rsidR="00996401">
        <w:rPr>
          <w:rFonts w:ascii="Times New Roman" w:hAnsi="Times New Roman" w:cs="Times New Roman"/>
          <w:sz w:val="24"/>
          <w:szCs w:val="24"/>
        </w:rPr>
        <w:t>,</w:t>
      </w:r>
      <w:r w:rsidR="005F7B3D">
        <w:rPr>
          <w:rFonts w:ascii="Times New Roman" w:hAnsi="Times New Roman" w:cs="Times New Roman"/>
          <w:sz w:val="24"/>
          <w:szCs w:val="24"/>
        </w:rPr>
        <w:t xml:space="preserve"> </w:t>
      </w:r>
      <w:r w:rsidR="00CD6EC4">
        <w:rPr>
          <w:rFonts w:ascii="Times New Roman" w:hAnsi="Times New Roman" w:cs="Times New Roman"/>
          <w:sz w:val="24"/>
          <w:szCs w:val="24"/>
        </w:rPr>
        <w:t xml:space="preserve">the West Riding was one administrative area </w:t>
      </w:r>
      <w:r w:rsidR="002474A8">
        <w:rPr>
          <w:rFonts w:ascii="Times New Roman" w:hAnsi="Times New Roman" w:cs="Times New Roman"/>
          <w:sz w:val="24"/>
          <w:szCs w:val="24"/>
        </w:rPr>
        <w:t xml:space="preserve">but </w:t>
      </w:r>
      <w:r w:rsidR="009C51F0">
        <w:rPr>
          <w:rFonts w:ascii="Times New Roman" w:hAnsi="Times New Roman" w:cs="Times New Roman"/>
          <w:sz w:val="24"/>
          <w:szCs w:val="24"/>
        </w:rPr>
        <w:t xml:space="preserve">was covered by two Communist Party districts, with the </w:t>
      </w:r>
      <w:r w:rsidR="003763EC">
        <w:rPr>
          <w:rFonts w:ascii="Times New Roman" w:hAnsi="Times New Roman" w:cs="Times New Roman"/>
          <w:sz w:val="24"/>
          <w:szCs w:val="24"/>
        </w:rPr>
        <w:t xml:space="preserve">engineering and coal mining belt around Sheffield being </w:t>
      </w:r>
      <w:r w:rsidR="00996401">
        <w:rPr>
          <w:rFonts w:ascii="Times New Roman" w:hAnsi="Times New Roman" w:cs="Times New Roman"/>
          <w:sz w:val="24"/>
          <w:szCs w:val="24"/>
        </w:rPr>
        <w:t>separated</w:t>
      </w:r>
      <w:r w:rsidR="003763EC">
        <w:rPr>
          <w:rFonts w:ascii="Times New Roman" w:hAnsi="Times New Roman" w:cs="Times New Roman"/>
          <w:sz w:val="24"/>
          <w:szCs w:val="24"/>
        </w:rPr>
        <w:t xml:space="preserve"> from the rest of the region.</w:t>
      </w:r>
      <w:r w:rsidR="0025781C">
        <w:rPr>
          <w:rStyle w:val="FootnoteReference"/>
          <w:rFonts w:ascii="Times New Roman" w:hAnsi="Times New Roman" w:cs="Times New Roman"/>
          <w:sz w:val="24"/>
          <w:szCs w:val="24"/>
        </w:rPr>
        <w:footnoteReference w:id="12"/>
      </w:r>
      <w:r w:rsidR="00E674C8">
        <w:rPr>
          <w:rFonts w:ascii="Times New Roman" w:hAnsi="Times New Roman" w:cs="Times New Roman"/>
          <w:sz w:val="24"/>
          <w:szCs w:val="24"/>
        </w:rPr>
        <w:t xml:space="preserve"> </w:t>
      </w:r>
      <w:r w:rsidR="002B6BFB">
        <w:rPr>
          <w:rFonts w:ascii="Times New Roman" w:hAnsi="Times New Roman" w:cs="Times New Roman"/>
          <w:sz w:val="24"/>
          <w:szCs w:val="24"/>
        </w:rPr>
        <w:t xml:space="preserve">These districts were </w:t>
      </w:r>
      <w:r w:rsidR="00996401">
        <w:rPr>
          <w:rFonts w:ascii="Times New Roman" w:hAnsi="Times New Roman" w:cs="Times New Roman"/>
          <w:sz w:val="24"/>
          <w:szCs w:val="24"/>
        </w:rPr>
        <w:t>centered</w:t>
      </w:r>
      <w:r w:rsidR="002B6BFB">
        <w:rPr>
          <w:rFonts w:ascii="Times New Roman" w:hAnsi="Times New Roman" w:cs="Times New Roman"/>
          <w:sz w:val="24"/>
          <w:szCs w:val="24"/>
        </w:rPr>
        <w:t xml:space="preserve"> around headquarters in Leeds and Sheffield</w:t>
      </w:r>
      <w:r w:rsidR="007F4D93">
        <w:rPr>
          <w:rFonts w:ascii="Times New Roman" w:hAnsi="Times New Roman" w:cs="Times New Roman"/>
          <w:sz w:val="24"/>
          <w:szCs w:val="24"/>
        </w:rPr>
        <w:t xml:space="preserve">. </w:t>
      </w:r>
      <w:r w:rsidR="002B6BFB">
        <w:rPr>
          <w:rFonts w:ascii="Times New Roman" w:hAnsi="Times New Roman" w:cs="Times New Roman"/>
          <w:sz w:val="24"/>
          <w:szCs w:val="24"/>
        </w:rPr>
        <w:t>Activist</w:t>
      </w:r>
      <w:r w:rsidR="005E44CB">
        <w:rPr>
          <w:rFonts w:ascii="Times New Roman" w:hAnsi="Times New Roman" w:cs="Times New Roman"/>
          <w:sz w:val="24"/>
          <w:szCs w:val="24"/>
        </w:rPr>
        <w:t>s</w:t>
      </w:r>
      <w:r w:rsidR="002B6BFB">
        <w:rPr>
          <w:rFonts w:ascii="Times New Roman" w:hAnsi="Times New Roman" w:cs="Times New Roman"/>
          <w:sz w:val="24"/>
          <w:szCs w:val="24"/>
        </w:rPr>
        <w:t xml:space="preserve"> from both districts often worked together, and organiser</w:t>
      </w:r>
      <w:r w:rsidR="007F4D93">
        <w:rPr>
          <w:rFonts w:ascii="Times New Roman" w:hAnsi="Times New Roman" w:cs="Times New Roman"/>
          <w:sz w:val="24"/>
          <w:szCs w:val="24"/>
        </w:rPr>
        <w:t xml:space="preserve">s from both </w:t>
      </w:r>
      <w:r w:rsidR="005E44CB">
        <w:rPr>
          <w:rFonts w:ascii="Times New Roman" w:hAnsi="Times New Roman" w:cs="Times New Roman"/>
          <w:sz w:val="24"/>
          <w:szCs w:val="24"/>
        </w:rPr>
        <w:t>Sheffield and Leeds</w:t>
      </w:r>
      <w:r w:rsidR="007F4D93">
        <w:rPr>
          <w:rFonts w:ascii="Times New Roman" w:hAnsi="Times New Roman" w:cs="Times New Roman"/>
          <w:sz w:val="24"/>
          <w:szCs w:val="24"/>
        </w:rPr>
        <w:t xml:space="preserve"> left behind memoirs and </w:t>
      </w:r>
      <w:r w:rsidR="00AD5304">
        <w:rPr>
          <w:rFonts w:ascii="Times New Roman" w:hAnsi="Times New Roman" w:cs="Times New Roman"/>
          <w:sz w:val="24"/>
          <w:szCs w:val="24"/>
        </w:rPr>
        <w:t>written</w:t>
      </w:r>
      <w:r w:rsidR="007F4D93">
        <w:rPr>
          <w:rFonts w:ascii="Times New Roman" w:hAnsi="Times New Roman" w:cs="Times New Roman"/>
          <w:sz w:val="24"/>
          <w:szCs w:val="24"/>
        </w:rPr>
        <w:t xml:space="preserve"> records, leaving us with </w:t>
      </w:r>
      <w:r w:rsidR="005E44CB">
        <w:rPr>
          <w:rFonts w:ascii="Times New Roman" w:hAnsi="Times New Roman" w:cs="Times New Roman"/>
          <w:sz w:val="24"/>
          <w:szCs w:val="24"/>
        </w:rPr>
        <w:t xml:space="preserve">a picture </w:t>
      </w:r>
      <w:r w:rsidR="00EF3646">
        <w:rPr>
          <w:rFonts w:ascii="Times New Roman" w:hAnsi="Times New Roman" w:cs="Times New Roman"/>
          <w:sz w:val="24"/>
          <w:szCs w:val="24"/>
        </w:rPr>
        <w:t>covering</w:t>
      </w:r>
      <w:r w:rsidR="005E44CB">
        <w:rPr>
          <w:rFonts w:ascii="Times New Roman" w:hAnsi="Times New Roman" w:cs="Times New Roman"/>
          <w:sz w:val="24"/>
          <w:szCs w:val="24"/>
        </w:rPr>
        <w:t xml:space="preserve"> the whole area. </w:t>
      </w:r>
      <w:r w:rsidR="006141D1" w:rsidRPr="00AD5304">
        <w:rPr>
          <w:rFonts w:ascii="Times New Roman" w:hAnsi="Times New Roman" w:cs="Times New Roman"/>
          <w:sz w:val="24"/>
          <w:szCs w:val="24"/>
        </w:rPr>
        <w:t>In many ways the men who went to Spain were the tip of a larger activist iceberg, yet one which was still relatively small scale.</w:t>
      </w:r>
      <w:r w:rsidR="006141D1">
        <w:rPr>
          <w:rFonts w:ascii="Times New Roman" w:hAnsi="Times New Roman" w:cs="Times New Roman"/>
          <w:sz w:val="24"/>
          <w:szCs w:val="24"/>
        </w:rPr>
        <w:t xml:space="preserve"> </w:t>
      </w:r>
      <w:r w:rsidR="00255BA9">
        <w:rPr>
          <w:rFonts w:ascii="Times New Roman" w:hAnsi="Times New Roman" w:cs="Times New Roman"/>
          <w:sz w:val="24"/>
          <w:szCs w:val="24"/>
        </w:rPr>
        <w:t>T</w:t>
      </w:r>
      <w:r w:rsidR="005A4316">
        <w:rPr>
          <w:rFonts w:ascii="Times New Roman" w:hAnsi="Times New Roman" w:cs="Times New Roman"/>
          <w:sz w:val="24"/>
          <w:szCs w:val="24"/>
        </w:rPr>
        <w:t xml:space="preserve">he politics and activism of </w:t>
      </w:r>
      <w:r w:rsidR="00EE329C">
        <w:rPr>
          <w:rFonts w:ascii="Times New Roman" w:hAnsi="Times New Roman" w:cs="Times New Roman"/>
          <w:sz w:val="24"/>
          <w:szCs w:val="24"/>
        </w:rPr>
        <w:t xml:space="preserve">the bulk of </w:t>
      </w:r>
      <w:r w:rsidR="001979CD">
        <w:rPr>
          <w:rFonts w:ascii="Times New Roman" w:hAnsi="Times New Roman" w:cs="Times New Roman"/>
          <w:sz w:val="24"/>
          <w:szCs w:val="24"/>
        </w:rPr>
        <w:t xml:space="preserve">the regional International Brigaders </w:t>
      </w:r>
      <w:r w:rsidR="00EE329C">
        <w:rPr>
          <w:rFonts w:ascii="Times New Roman" w:hAnsi="Times New Roman" w:cs="Times New Roman"/>
          <w:sz w:val="24"/>
          <w:szCs w:val="24"/>
        </w:rPr>
        <w:t xml:space="preserve">made them distinct from most working-class people of the period. </w:t>
      </w:r>
    </w:p>
    <w:p w14:paraId="1CABE320" w14:textId="1046657B" w:rsidR="00390C12" w:rsidRDefault="00390C12" w:rsidP="00180597">
      <w:pPr>
        <w:ind w:firstLine="0"/>
        <w:rPr>
          <w:rFonts w:ascii="Times New Roman" w:hAnsi="Times New Roman" w:cs="Times New Roman"/>
          <w:sz w:val="24"/>
          <w:szCs w:val="24"/>
        </w:rPr>
      </w:pPr>
      <w:r>
        <w:rPr>
          <w:noProof/>
        </w:rPr>
        <w:lastRenderedPageBreak/>
        <w:drawing>
          <wp:inline distT="0" distB="0" distL="0" distR="0" wp14:anchorId="1B9B28A9" wp14:editId="6446AFC8">
            <wp:extent cx="5731510" cy="4050030"/>
            <wp:effectExtent l="0" t="0" r="0" b="0"/>
            <wp:docPr id="2012763665" name="Picture 2012763665" descr="Chris Abbott: Yorkshire is three Ridings and the city of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 Abbott: Yorkshire is three Ridings and the city of Yo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050030"/>
                    </a:xfrm>
                    <a:prstGeom prst="rect">
                      <a:avLst/>
                    </a:prstGeom>
                    <a:noFill/>
                    <a:ln>
                      <a:noFill/>
                    </a:ln>
                  </pic:spPr>
                </pic:pic>
              </a:graphicData>
            </a:graphic>
          </wp:inline>
        </w:drawing>
      </w:r>
    </w:p>
    <w:p w14:paraId="1B05EDC7" w14:textId="2C59A14E" w:rsidR="00320A13" w:rsidRDefault="00030858" w:rsidP="00320A13">
      <w:pPr>
        <w:pStyle w:val="Caption"/>
        <w:rPr>
          <w:rFonts w:ascii="Times New Roman" w:hAnsi="Times New Roman" w:cs="Times New Roman"/>
          <w:sz w:val="24"/>
          <w:szCs w:val="24"/>
        </w:rPr>
      </w:pPr>
      <w:r>
        <w:t xml:space="preserve">                                                             </w:t>
      </w:r>
      <w:r w:rsidR="00320A13">
        <w:t xml:space="preserve">Figure </w:t>
      </w:r>
      <w:r w:rsidR="00724539">
        <w:fldChar w:fldCharType="begin"/>
      </w:r>
      <w:r w:rsidR="00724539">
        <w:instrText xml:space="preserve"> SEQ Figure \* ARABIC </w:instrText>
      </w:r>
      <w:r w:rsidR="00724539">
        <w:fldChar w:fldCharType="separate"/>
      </w:r>
      <w:r w:rsidR="00656FEF">
        <w:rPr>
          <w:noProof/>
        </w:rPr>
        <w:t>1</w:t>
      </w:r>
      <w:r w:rsidR="00724539">
        <w:rPr>
          <w:noProof/>
        </w:rPr>
        <w:fldChar w:fldCharType="end"/>
      </w:r>
      <w:r w:rsidR="00320A13">
        <w:t>: Map of Yorkshire</w:t>
      </w:r>
      <w:r w:rsidR="00F921F4">
        <w:rPr>
          <w:rFonts w:ascii="Times New Roman" w:hAnsi="Times New Roman" w:cs="Times New Roman"/>
          <w:sz w:val="24"/>
          <w:szCs w:val="24"/>
        </w:rPr>
        <w:t>,</w:t>
      </w:r>
      <w:r w:rsidR="007E334F" w:rsidRPr="007E334F">
        <w:t xml:space="preserve"> </w:t>
      </w:r>
      <w:hyperlink r:id="rId8" w:history="1">
        <w:r w:rsidR="007E334F">
          <w:rPr>
            <w:rStyle w:val="Hyperlink"/>
          </w:rPr>
          <w:t>Yorkshire | Association of British Counties (abcounties.com)</w:t>
        </w:r>
      </w:hyperlink>
      <w:r w:rsidR="00F921F4">
        <w:t>.</w:t>
      </w:r>
    </w:p>
    <w:p w14:paraId="7EE6A2F6" w14:textId="3F019DFC" w:rsidR="00AC6FBE" w:rsidRDefault="00694E66" w:rsidP="00180597">
      <w:pPr>
        <w:ind w:firstLine="0"/>
        <w:rPr>
          <w:rFonts w:ascii="Times New Roman" w:hAnsi="Times New Roman" w:cs="Times New Roman"/>
          <w:sz w:val="24"/>
          <w:szCs w:val="24"/>
        </w:rPr>
      </w:pPr>
      <w:r>
        <w:rPr>
          <w:rFonts w:ascii="Times New Roman" w:hAnsi="Times New Roman" w:cs="Times New Roman"/>
          <w:sz w:val="24"/>
          <w:szCs w:val="24"/>
        </w:rPr>
        <w:t xml:space="preserve">As Andrew Thorpe has assessed, </w:t>
      </w:r>
      <w:r w:rsidR="0008105B">
        <w:rPr>
          <w:rFonts w:ascii="Times New Roman" w:hAnsi="Times New Roman" w:cs="Times New Roman"/>
          <w:sz w:val="24"/>
          <w:szCs w:val="24"/>
        </w:rPr>
        <w:t xml:space="preserve">Communist </w:t>
      </w:r>
      <w:r w:rsidR="00E520E9">
        <w:rPr>
          <w:rFonts w:ascii="Times New Roman" w:hAnsi="Times New Roman" w:cs="Times New Roman"/>
          <w:sz w:val="24"/>
          <w:szCs w:val="24"/>
        </w:rPr>
        <w:t xml:space="preserve">Party </w:t>
      </w:r>
      <w:r w:rsidR="0008105B">
        <w:rPr>
          <w:rFonts w:ascii="Times New Roman" w:hAnsi="Times New Roman" w:cs="Times New Roman"/>
          <w:sz w:val="24"/>
          <w:szCs w:val="24"/>
        </w:rPr>
        <w:t xml:space="preserve">membership in interwar </w:t>
      </w:r>
      <w:r>
        <w:rPr>
          <w:rFonts w:ascii="Times New Roman" w:hAnsi="Times New Roman" w:cs="Times New Roman"/>
          <w:sz w:val="24"/>
          <w:szCs w:val="24"/>
        </w:rPr>
        <w:t>Yorkshire</w:t>
      </w:r>
      <w:r w:rsidR="0008105B">
        <w:rPr>
          <w:rFonts w:ascii="Times New Roman" w:hAnsi="Times New Roman" w:cs="Times New Roman"/>
          <w:sz w:val="24"/>
          <w:szCs w:val="24"/>
        </w:rPr>
        <w:t xml:space="preserve"> fluctuated ‘very much indeed’, </w:t>
      </w:r>
      <w:r w:rsidR="00D34422">
        <w:rPr>
          <w:rFonts w:ascii="Times New Roman" w:hAnsi="Times New Roman" w:cs="Times New Roman"/>
          <w:sz w:val="24"/>
          <w:szCs w:val="24"/>
        </w:rPr>
        <w:t>although he</w:t>
      </w:r>
      <w:r w:rsidR="008A126D">
        <w:rPr>
          <w:rFonts w:ascii="Times New Roman" w:hAnsi="Times New Roman" w:cs="Times New Roman"/>
          <w:sz w:val="24"/>
          <w:szCs w:val="24"/>
        </w:rPr>
        <w:t xml:space="preserve"> </w:t>
      </w:r>
      <w:r w:rsidR="00D34422">
        <w:rPr>
          <w:rFonts w:ascii="Times New Roman" w:hAnsi="Times New Roman" w:cs="Times New Roman"/>
          <w:sz w:val="24"/>
          <w:szCs w:val="24"/>
        </w:rPr>
        <w:t>notes</w:t>
      </w:r>
      <w:r w:rsidR="00652D8D">
        <w:rPr>
          <w:rFonts w:ascii="Times New Roman" w:hAnsi="Times New Roman" w:cs="Times New Roman"/>
          <w:sz w:val="24"/>
          <w:szCs w:val="24"/>
        </w:rPr>
        <w:t xml:space="preserve"> </w:t>
      </w:r>
      <w:r w:rsidR="00696AF7">
        <w:rPr>
          <w:rFonts w:ascii="Times New Roman" w:hAnsi="Times New Roman" w:cs="Times New Roman"/>
          <w:sz w:val="24"/>
          <w:szCs w:val="24"/>
        </w:rPr>
        <w:t>that the region remained a</w:t>
      </w:r>
      <w:r w:rsidR="00F4717B">
        <w:rPr>
          <w:rFonts w:ascii="Times New Roman" w:hAnsi="Times New Roman" w:cs="Times New Roman"/>
          <w:sz w:val="24"/>
          <w:szCs w:val="24"/>
        </w:rPr>
        <w:t>n</w:t>
      </w:r>
      <w:r w:rsidR="00696AF7">
        <w:rPr>
          <w:rFonts w:ascii="Times New Roman" w:hAnsi="Times New Roman" w:cs="Times New Roman"/>
          <w:sz w:val="24"/>
          <w:szCs w:val="24"/>
        </w:rPr>
        <w:t xml:space="preserve"> important centre for the Party with Sheffield, home of the early CPGB leader J.T. Murphy, particularly significant.</w:t>
      </w:r>
      <w:r w:rsidR="00696AF7">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r w:rsidR="00652D8D">
        <w:rPr>
          <w:rFonts w:ascii="Times New Roman" w:hAnsi="Times New Roman" w:cs="Times New Roman"/>
          <w:sz w:val="24"/>
          <w:szCs w:val="24"/>
        </w:rPr>
        <w:t xml:space="preserve">There were also </w:t>
      </w:r>
      <w:r w:rsidR="00512199">
        <w:rPr>
          <w:rFonts w:ascii="Times New Roman" w:hAnsi="Times New Roman" w:cs="Times New Roman"/>
          <w:sz w:val="24"/>
          <w:szCs w:val="24"/>
        </w:rPr>
        <w:t>instances</w:t>
      </w:r>
      <w:r w:rsidR="00652D8D">
        <w:rPr>
          <w:rFonts w:ascii="Times New Roman" w:hAnsi="Times New Roman" w:cs="Times New Roman"/>
          <w:sz w:val="24"/>
          <w:szCs w:val="24"/>
        </w:rPr>
        <w:t xml:space="preserve"> of </w:t>
      </w:r>
      <w:r w:rsidR="00C86F6D">
        <w:rPr>
          <w:rFonts w:ascii="Times New Roman" w:hAnsi="Times New Roman" w:cs="Times New Roman"/>
          <w:sz w:val="24"/>
          <w:szCs w:val="24"/>
        </w:rPr>
        <w:t xml:space="preserve">grassroots </w:t>
      </w:r>
      <w:r w:rsidR="00652D8D">
        <w:rPr>
          <w:rFonts w:ascii="Times New Roman" w:hAnsi="Times New Roman" w:cs="Times New Roman"/>
          <w:sz w:val="24"/>
          <w:szCs w:val="24"/>
        </w:rPr>
        <w:t xml:space="preserve">Labour Party </w:t>
      </w:r>
      <w:r w:rsidR="00444D36">
        <w:rPr>
          <w:rFonts w:ascii="Times New Roman" w:hAnsi="Times New Roman" w:cs="Times New Roman"/>
          <w:sz w:val="24"/>
          <w:szCs w:val="24"/>
        </w:rPr>
        <w:t>involvement</w:t>
      </w:r>
      <w:r w:rsidR="00652D8D">
        <w:rPr>
          <w:rFonts w:ascii="Times New Roman" w:hAnsi="Times New Roman" w:cs="Times New Roman"/>
          <w:sz w:val="24"/>
          <w:szCs w:val="24"/>
        </w:rPr>
        <w:t xml:space="preserve"> </w:t>
      </w:r>
      <w:r w:rsidR="00477430">
        <w:rPr>
          <w:rFonts w:ascii="Times New Roman" w:hAnsi="Times New Roman" w:cs="Times New Roman"/>
          <w:sz w:val="24"/>
          <w:szCs w:val="24"/>
        </w:rPr>
        <w:t xml:space="preserve">in Spain too. </w:t>
      </w:r>
      <w:r w:rsidR="006141D1">
        <w:rPr>
          <w:rFonts w:ascii="Times New Roman" w:hAnsi="Times New Roman" w:cs="Times New Roman"/>
          <w:sz w:val="24"/>
          <w:szCs w:val="24"/>
        </w:rPr>
        <w:t xml:space="preserve">In </w:t>
      </w:r>
      <w:r w:rsidR="00E674C8">
        <w:rPr>
          <w:rFonts w:ascii="Times New Roman" w:hAnsi="Times New Roman" w:cs="Times New Roman"/>
          <w:sz w:val="24"/>
          <w:szCs w:val="24"/>
        </w:rPr>
        <w:t>the case</w:t>
      </w:r>
      <w:r w:rsidR="00956077">
        <w:rPr>
          <w:rFonts w:ascii="Times New Roman" w:hAnsi="Times New Roman" w:cs="Times New Roman"/>
          <w:sz w:val="24"/>
          <w:szCs w:val="24"/>
        </w:rPr>
        <w:t xml:space="preserve"> of</w:t>
      </w:r>
      <w:r w:rsidR="00E674C8">
        <w:rPr>
          <w:rFonts w:ascii="Times New Roman" w:hAnsi="Times New Roman" w:cs="Times New Roman"/>
          <w:sz w:val="24"/>
          <w:szCs w:val="24"/>
        </w:rPr>
        <w:t xml:space="preserve"> Dewsbury, </w:t>
      </w:r>
      <w:r w:rsidR="00EF3646">
        <w:rPr>
          <w:rFonts w:ascii="Times New Roman" w:hAnsi="Times New Roman" w:cs="Times New Roman"/>
          <w:sz w:val="24"/>
          <w:szCs w:val="24"/>
        </w:rPr>
        <w:t>a</w:t>
      </w:r>
      <w:r w:rsidR="00E025BB">
        <w:rPr>
          <w:rFonts w:ascii="Times New Roman" w:hAnsi="Times New Roman" w:cs="Times New Roman"/>
          <w:sz w:val="24"/>
          <w:szCs w:val="24"/>
        </w:rPr>
        <w:t xml:space="preserve"> </w:t>
      </w:r>
      <w:r w:rsidR="00E674C8">
        <w:rPr>
          <w:rFonts w:ascii="Times New Roman" w:hAnsi="Times New Roman" w:cs="Times New Roman"/>
          <w:sz w:val="24"/>
          <w:szCs w:val="24"/>
        </w:rPr>
        <w:t>Labour Councillo</w:t>
      </w:r>
      <w:r w:rsidR="00477430">
        <w:rPr>
          <w:rFonts w:ascii="Times New Roman" w:hAnsi="Times New Roman" w:cs="Times New Roman"/>
          <w:sz w:val="24"/>
          <w:szCs w:val="24"/>
        </w:rPr>
        <w:t>r</w:t>
      </w:r>
      <w:r w:rsidR="00E674C8">
        <w:rPr>
          <w:rFonts w:ascii="Times New Roman" w:hAnsi="Times New Roman" w:cs="Times New Roman"/>
          <w:sz w:val="24"/>
          <w:szCs w:val="24"/>
        </w:rPr>
        <w:t>, Clement ‘Clem’ Broadbent,</w:t>
      </w:r>
      <w:r w:rsidR="007C7B97">
        <w:rPr>
          <w:rFonts w:ascii="Times New Roman" w:hAnsi="Times New Roman" w:cs="Times New Roman"/>
          <w:sz w:val="24"/>
          <w:szCs w:val="24"/>
        </w:rPr>
        <w:t xml:space="preserve"> was</w:t>
      </w:r>
      <w:r w:rsidR="00477430">
        <w:rPr>
          <w:rFonts w:ascii="Times New Roman" w:hAnsi="Times New Roman" w:cs="Times New Roman"/>
          <w:sz w:val="24"/>
          <w:szCs w:val="24"/>
        </w:rPr>
        <w:t xml:space="preserve"> </w:t>
      </w:r>
      <w:r w:rsidR="00E674C8">
        <w:rPr>
          <w:rFonts w:ascii="Times New Roman" w:hAnsi="Times New Roman" w:cs="Times New Roman"/>
          <w:sz w:val="24"/>
          <w:szCs w:val="24"/>
        </w:rPr>
        <w:t xml:space="preserve">killed </w:t>
      </w:r>
      <w:r w:rsidR="00755B48">
        <w:rPr>
          <w:rFonts w:ascii="Times New Roman" w:hAnsi="Times New Roman" w:cs="Times New Roman"/>
          <w:sz w:val="24"/>
          <w:szCs w:val="24"/>
        </w:rPr>
        <w:t>during the Battle of the Ebro.</w:t>
      </w:r>
      <w:r w:rsidR="00755B48">
        <w:rPr>
          <w:rStyle w:val="FootnoteReference"/>
          <w:rFonts w:ascii="Times New Roman" w:hAnsi="Times New Roman" w:cs="Times New Roman"/>
          <w:sz w:val="24"/>
          <w:szCs w:val="24"/>
        </w:rPr>
        <w:footnoteReference w:id="14"/>
      </w:r>
      <w:r w:rsidR="002F40E9">
        <w:rPr>
          <w:rFonts w:ascii="Times New Roman" w:hAnsi="Times New Roman" w:cs="Times New Roman"/>
          <w:sz w:val="24"/>
          <w:szCs w:val="24"/>
        </w:rPr>
        <w:t xml:space="preserve"> </w:t>
      </w:r>
      <w:r w:rsidR="00C02A5C">
        <w:rPr>
          <w:rFonts w:ascii="Times New Roman" w:hAnsi="Times New Roman" w:cs="Times New Roman"/>
          <w:sz w:val="24"/>
          <w:szCs w:val="24"/>
        </w:rPr>
        <w:t xml:space="preserve">Alan Harris, from Leeds, was active in the Labour League of Youth and had been involved in street fighting </w:t>
      </w:r>
      <w:r w:rsidR="000A67C6">
        <w:rPr>
          <w:rFonts w:ascii="Times New Roman" w:hAnsi="Times New Roman" w:cs="Times New Roman"/>
          <w:sz w:val="24"/>
          <w:szCs w:val="24"/>
        </w:rPr>
        <w:t xml:space="preserve">against </w:t>
      </w:r>
      <w:r w:rsidR="00C02A5C">
        <w:rPr>
          <w:rFonts w:ascii="Times New Roman" w:hAnsi="Times New Roman" w:cs="Times New Roman"/>
          <w:sz w:val="24"/>
          <w:szCs w:val="24"/>
        </w:rPr>
        <w:t xml:space="preserve">the BUF </w:t>
      </w:r>
      <w:r w:rsidR="00AB1E69">
        <w:rPr>
          <w:rFonts w:ascii="Times New Roman" w:hAnsi="Times New Roman" w:cs="Times New Roman"/>
          <w:sz w:val="24"/>
          <w:szCs w:val="24"/>
        </w:rPr>
        <w:t>before later joining the Brigade in Spain.</w:t>
      </w:r>
      <w:r w:rsidR="00AB1E69">
        <w:rPr>
          <w:rStyle w:val="FootnoteReference"/>
          <w:rFonts w:ascii="Times New Roman" w:hAnsi="Times New Roman" w:cs="Times New Roman"/>
          <w:sz w:val="24"/>
          <w:szCs w:val="24"/>
        </w:rPr>
        <w:footnoteReference w:id="15"/>
      </w:r>
    </w:p>
    <w:p w14:paraId="55A17BFB" w14:textId="47E26DC4" w:rsidR="005623E9" w:rsidRDefault="000453A9" w:rsidP="00180597">
      <w:pPr>
        <w:ind w:firstLine="0"/>
        <w:rPr>
          <w:rFonts w:ascii="Times New Roman" w:hAnsi="Times New Roman" w:cs="Times New Roman"/>
          <w:sz w:val="24"/>
          <w:szCs w:val="24"/>
        </w:rPr>
      </w:pPr>
      <w:r>
        <w:rPr>
          <w:rFonts w:ascii="Times New Roman" w:hAnsi="Times New Roman" w:cs="Times New Roman"/>
          <w:sz w:val="24"/>
          <w:szCs w:val="24"/>
        </w:rPr>
        <w:lastRenderedPageBreak/>
        <w:t xml:space="preserve">The West Riding coalfield was the primary </w:t>
      </w:r>
      <w:r w:rsidR="00E520E9">
        <w:rPr>
          <w:rFonts w:ascii="Times New Roman" w:hAnsi="Times New Roman" w:cs="Times New Roman"/>
          <w:sz w:val="24"/>
          <w:szCs w:val="24"/>
        </w:rPr>
        <w:t>location</w:t>
      </w:r>
      <w:r>
        <w:rPr>
          <w:rFonts w:ascii="Times New Roman" w:hAnsi="Times New Roman" w:cs="Times New Roman"/>
          <w:sz w:val="24"/>
          <w:szCs w:val="24"/>
        </w:rPr>
        <w:t xml:space="preserve"> of International Brigade recruitment outside of the large cities of Leeds, Sheffield, and Bradford. </w:t>
      </w:r>
      <w:r w:rsidR="00C20878">
        <w:rPr>
          <w:rFonts w:ascii="Times New Roman" w:hAnsi="Times New Roman" w:cs="Times New Roman"/>
          <w:sz w:val="24"/>
          <w:szCs w:val="24"/>
        </w:rPr>
        <w:t xml:space="preserve">It </w:t>
      </w:r>
      <w:r>
        <w:rPr>
          <w:rFonts w:ascii="Times New Roman" w:hAnsi="Times New Roman" w:cs="Times New Roman"/>
          <w:sz w:val="24"/>
          <w:szCs w:val="24"/>
        </w:rPr>
        <w:t xml:space="preserve">was the region’s largest industry, with </w:t>
      </w:r>
      <w:r w:rsidR="00444D36">
        <w:rPr>
          <w:rFonts w:ascii="Times New Roman" w:hAnsi="Times New Roman" w:cs="Times New Roman"/>
          <w:sz w:val="24"/>
          <w:szCs w:val="24"/>
        </w:rPr>
        <w:t>coal mining</w:t>
      </w:r>
      <w:r>
        <w:rPr>
          <w:rFonts w:ascii="Times New Roman" w:hAnsi="Times New Roman" w:cs="Times New Roman"/>
          <w:sz w:val="24"/>
          <w:szCs w:val="24"/>
        </w:rPr>
        <w:t xml:space="preserve"> accounting for 30.3% of the male workforce in 1931, and 22.1 of the overall </w:t>
      </w:r>
      <w:proofErr w:type="gramStart"/>
      <w:r>
        <w:rPr>
          <w:rFonts w:ascii="Times New Roman" w:hAnsi="Times New Roman" w:cs="Times New Roman"/>
          <w:sz w:val="24"/>
          <w:szCs w:val="24"/>
        </w:rPr>
        <w:t>workforce</w:t>
      </w:r>
      <w:proofErr w:type="gram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Other British coal mining regions sent more volunteers than Yorkshire, with </w:t>
      </w:r>
      <w:r w:rsidR="005C1388">
        <w:rPr>
          <w:rFonts w:ascii="Times New Roman" w:hAnsi="Times New Roman" w:cs="Times New Roman"/>
          <w:sz w:val="24"/>
          <w:szCs w:val="24"/>
        </w:rPr>
        <w:t>South Wales</w:t>
      </w:r>
      <w:r>
        <w:rPr>
          <w:rFonts w:ascii="Times New Roman" w:hAnsi="Times New Roman" w:cs="Times New Roman"/>
          <w:sz w:val="24"/>
          <w:szCs w:val="24"/>
        </w:rPr>
        <w:t xml:space="preserve"> having a high figure of </w:t>
      </w:r>
      <w:r w:rsidR="00721428">
        <w:rPr>
          <w:rFonts w:ascii="Times New Roman" w:hAnsi="Times New Roman" w:cs="Times New Roman"/>
          <w:sz w:val="24"/>
          <w:szCs w:val="24"/>
        </w:rPr>
        <w:t>around 206 International Brigaders.</w:t>
      </w:r>
      <w:r w:rsidR="002D64AA">
        <w:rPr>
          <w:rStyle w:val="FootnoteReference"/>
          <w:rFonts w:ascii="Times New Roman" w:hAnsi="Times New Roman" w:cs="Times New Roman"/>
          <w:sz w:val="24"/>
          <w:szCs w:val="24"/>
        </w:rPr>
        <w:footnoteReference w:id="17"/>
      </w:r>
      <w:r w:rsidR="002D64AA">
        <w:rPr>
          <w:rFonts w:ascii="Times New Roman" w:hAnsi="Times New Roman" w:cs="Times New Roman"/>
          <w:sz w:val="24"/>
          <w:szCs w:val="24"/>
        </w:rPr>
        <w:t xml:space="preserve"> </w:t>
      </w:r>
      <w:r w:rsidR="00D65487">
        <w:rPr>
          <w:rFonts w:ascii="Times New Roman" w:hAnsi="Times New Roman" w:cs="Times New Roman"/>
          <w:sz w:val="24"/>
          <w:szCs w:val="24"/>
        </w:rPr>
        <w:t xml:space="preserve">It has been </w:t>
      </w:r>
      <w:r w:rsidR="006B5F60">
        <w:rPr>
          <w:rFonts w:ascii="Times New Roman" w:hAnsi="Times New Roman" w:cs="Times New Roman"/>
          <w:sz w:val="24"/>
          <w:szCs w:val="24"/>
        </w:rPr>
        <w:t>difficult</w:t>
      </w:r>
      <w:r w:rsidR="00D65487">
        <w:rPr>
          <w:rFonts w:ascii="Times New Roman" w:hAnsi="Times New Roman" w:cs="Times New Roman"/>
          <w:sz w:val="24"/>
          <w:szCs w:val="24"/>
        </w:rPr>
        <w:t xml:space="preserve"> to verify </w:t>
      </w:r>
      <w:r w:rsidR="00444D36">
        <w:rPr>
          <w:rFonts w:ascii="Times New Roman" w:hAnsi="Times New Roman" w:cs="Times New Roman"/>
          <w:sz w:val="24"/>
          <w:szCs w:val="24"/>
        </w:rPr>
        <w:t>the</w:t>
      </w:r>
      <w:r w:rsidR="00D65487">
        <w:rPr>
          <w:rFonts w:ascii="Times New Roman" w:hAnsi="Times New Roman" w:cs="Times New Roman"/>
          <w:sz w:val="24"/>
          <w:szCs w:val="24"/>
        </w:rPr>
        <w:t xml:space="preserve"> overall figure </w:t>
      </w:r>
      <w:r w:rsidR="0074663A">
        <w:rPr>
          <w:rFonts w:ascii="Times New Roman" w:hAnsi="Times New Roman" w:cs="Times New Roman"/>
          <w:sz w:val="24"/>
          <w:szCs w:val="24"/>
        </w:rPr>
        <w:t>for</w:t>
      </w:r>
      <w:r w:rsidR="0023342E">
        <w:rPr>
          <w:rFonts w:ascii="Times New Roman" w:hAnsi="Times New Roman" w:cs="Times New Roman"/>
          <w:sz w:val="24"/>
          <w:szCs w:val="24"/>
        </w:rPr>
        <w:t xml:space="preserve"> miners who went from the </w:t>
      </w:r>
      <w:r w:rsidR="00D65487">
        <w:rPr>
          <w:rFonts w:ascii="Times New Roman" w:hAnsi="Times New Roman" w:cs="Times New Roman"/>
          <w:sz w:val="24"/>
          <w:szCs w:val="24"/>
        </w:rPr>
        <w:t>West Riding</w:t>
      </w:r>
      <w:r w:rsidR="00C977CC">
        <w:rPr>
          <w:rFonts w:ascii="Times New Roman" w:hAnsi="Times New Roman" w:cs="Times New Roman"/>
          <w:sz w:val="24"/>
          <w:szCs w:val="24"/>
        </w:rPr>
        <w:t xml:space="preserve">. </w:t>
      </w:r>
      <w:r w:rsidR="008411D7">
        <w:rPr>
          <w:rFonts w:ascii="Times New Roman" w:hAnsi="Times New Roman" w:cs="Times New Roman"/>
          <w:sz w:val="24"/>
          <w:szCs w:val="24"/>
        </w:rPr>
        <w:t>I</w:t>
      </w:r>
      <w:r w:rsidR="00C977CC">
        <w:rPr>
          <w:rFonts w:ascii="Times New Roman" w:hAnsi="Times New Roman" w:cs="Times New Roman"/>
          <w:sz w:val="24"/>
          <w:szCs w:val="24"/>
        </w:rPr>
        <w:t xml:space="preserve">n three of the key coal mining towns of the region, miners constituted a majority. </w:t>
      </w:r>
      <w:r w:rsidR="0031691C">
        <w:rPr>
          <w:rFonts w:ascii="Times New Roman" w:hAnsi="Times New Roman" w:cs="Times New Roman"/>
          <w:sz w:val="24"/>
          <w:szCs w:val="24"/>
        </w:rPr>
        <w:t xml:space="preserve">All </w:t>
      </w:r>
      <w:r w:rsidR="00C65BA1">
        <w:rPr>
          <w:rFonts w:ascii="Times New Roman" w:hAnsi="Times New Roman" w:cs="Times New Roman"/>
          <w:sz w:val="24"/>
          <w:szCs w:val="24"/>
        </w:rPr>
        <w:t>four Barnsley volunteers</w:t>
      </w:r>
      <w:r w:rsidR="00D97084">
        <w:rPr>
          <w:rFonts w:ascii="Times New Roman" w:hAnsi="Times New Roman" w:cs="Times New Roman"/>
          <w:sz w:val="24"/>
          <w:szCs w:val="24"/>
        </w:rPr>
        <w:t xml:space="preserve"> were miners</w:t>
      </w:r>
      <w:r w:rsidR="00C65BA1">
        <w:rPr>
          <w:rFonts w:ascii="Times New Roman" w:hAnsi="Times New Roman" w:cs="Times New Roman"/>
          <w:sz w:val="24"/>
          <w:szCs w:val="24"/>
        </w:rPr>
        <w:t xml:space="preserve">, </w:t>
      </w:r>
      <w:r w:rsidR="00D97084">
        <w:rPr>
          <w:rFonts w:ascii="Times New Roman" w:hAnsi="Times New Roman" w:cs="Times New Roman"/>
          <w:sz w:val="24"/>
          <w:szCs w:val="24"/>
        </w:rPr>
        <w:t xml:space="preserve">as were </w:t>
      </w:r>
      <w:r w:rsidR="008C3462">
        <w:rPr>
          <w:rFonts w:ascii="Times New Roman" w:hAnsi="Times New Roman" w:cs="Times New Roman"/>
          <w:sz w:val="24"/>
          <w:szCs w:val="24"/>
        </w:rPr>
        <w:t xml:space="preserve">four out of six from Wakefield district, </w:t>
      </w:r>
      <w:r w:rsidR="000865D5">
        <w:rPr>
          <w:rFonts w:ascii="Times New Roman" w:hAnsi="Times New Roman" w:cs="Times New Roman"/>
          <w:sz w:val="24"/>
          <w:szCs w:val="24"/>
        </w:rPr>
        <w:t>and four ou</w:t>
      </w:r>
      <w:r w:rsidR="0023342E">
        <w:rPr>
          <w:rFonts w:ascii="Times New Roman" w:hAnsi="Times New Roman" w:cs="Times New Roman"/>
          <w:sz w:val="24"/>
          <w:szCs w:val="24"/>
        </w:rPr>
        <w:t>t of fi</w:t>
      </w:r>
      <w:r w:rsidR="00D97084">
        <w:rPr>
          <w:rFonts w:ascii="Times New Roman" w:hAnsi="Times New Roman" w:cs="Times New Roman"/>
          <w:sz w:val="24"/>
          <w:szCs w:val="24"/>
        </w:rPr>
        <w:t xml:space="preserve">ve </w:t>
      </w:r>
      <w:r w:rsidR="0023342E">
        <w:rPr>
          <w:rFonts w:ascii="Times New Roman" w:hAnsi="Times New Roman" w:cs="Times New Roman"/>
          <w:sz w:val="24"/>
          <w:szCs w:val="24"/>
        </w:rPr>
        <w:t>from Doncaster</w:t>
      </w:r>
      <w:r w:rsidR="0031691C">
        <w:rPr>
          <w:rFonts w:ascii="Times New Roman" w:hAnsi="Times New Roman" w:cs="Times New Roman"/>
          <w:sz w:val="24"/>
          <w:szCs w:val="24"/>
        </w:rPr>
        <w:t>.</w:t>
      </w:r>
      <w:r w:rsidR="008C3462">
        <w:rPr>
          <w:rFonts w:ascii="Times New Roman" w:hAnsi="Times New Roman" w:cs="Times New Roman"/>
          <w:sz w:val="24"/>
          <w:szCs w:val="24"/>
        </w:rPr>
        <w:t xml:space="preserve"> </w:t>
      </w:r>
      <w:r w:rsidR="002D64AA">
        <w:rPr>
          <w:rFonts w:ascii="Times New Roman" w:hAnsi="Times New Roman" w:cs="Times New Roman"/>
          <w:sz w:val="24"/>
          <w:szCs w:val="24"/>
        </w:rPr>
        <w:t>Th</w:t>
      </w:r>
      <w:r w:rsidR="00D97084">
        <w:rPr>
          <w:rFonts w:ascii="Times New Roman" w:hAnsi="Times New Roman" w:cs="Times New Roman"/>
          <w:sz w:val="24"/>
          <w:szCs w:val="24"/>
        </w:rPr>
        <w:t>e South Wales</w:t>
      </w:r>
      <w:r w:rsidR="002D64AA">
        <w:rPr>
          <w:rFonts w:ascii="Times New Roman" w:hAnsi="Times New Roman" w:cs="Times New Roman"/>
          <w:sz w:val="24"/>
          <w:szCs w:val="24"/>
        </w:rPr>
        <w:t xml:space="preserve"> </w:t>
      </w:r>
      <w:r w:rsidR="002C37D3">
        <w:rPr>
          <w:rFonts w:ascii="Times New Roman" w:hAnsi="Times New Roman" w:cs="Times New Roman"/>
          <w:sz w:val="24"/>
          <w:szCs w:val="24"/>
        </w:rPr>
        <w:t xml:space="preserve">contribution </w:t>
      </w:r>
      <w:r w:rsidR="00D97084">
        <w:rPr>
          <w:rFonts w:ascii="Times New Roman" w:hAnsi="Times New Roman" w:cs="Times New Roman"/>
          <w:sz w:val="24"/>
          <w:szCs w:val="24"/>
        </w:rPr>
        <w:t xml:space="preserve">was the </w:t>
      </w:r>
      <w:r>
        <w:rPr>
          <w:rFonts w:ascii="Times New Roman" w:hAnsi="Times New Roman" w:cs="Times New Roman"/>
          <w:sz w:val="24"/>
          <w:szCs w:val="24"/>
        </w:rPr>
        <w:t>focus of recent works by Hywel Francis</w:t>
      </w:r>
      <w:r w:rsidR="002C37D3">
        <w:rPr>
          <w:rFonts w:ascii="Times New Roman" w:hAnsi="Times New Roman" w:cs="Times New Roman"/>
          <w:sz w:val="24"/>
          <w:szCs w:val="24"/>
        </w:rPr>
        <w:t>, who described the unique conditions on the South Wales coalfield which produced such a large amount of International Brigaders</w:t>
      </w:r>
      <w:r w:rsidR="00FC30FE">
        <w:rPr>
          <w:rFonts w:ascii="Times New Roman" w:hAnsi="Times New Roman" w:cs="Times New Roman"/>
          <w:sz w:val="24"/>
          <w:szCs w:val="24"/>
        </w:rPr>
        <w:t xml:space="preserve">. South Wales had a distinct internationalism, and </w:t>
      </w:r>
      <w:r w:rsidR="007C5455">
        <w:rPr>
          <w:rFonts w:ascii="Times New Roman" w:hAnsi="Times New Roman" w:cs="Times New Roman"/>
          <w:sz w:val="24"/>
          <w:szCs w:val="24"/>
        </w:rPr>
        <w:t>the Communist Party held</w:t>
      </w:r>
      <w:r w:rsidR="00100A07">
        <w:rPr>
          <w:rFonts w:ascii="Times New Roman" w:hAnsi="Times New Roman" w:cs="Times New Roman"/>
          <w:sz w:val="24"/>
          <w:szCs w:val="24"/>
        </w:rPr>
        <w:t xml:space="preserve"> a large amount of influence in the</w:t>
      </w:r>
      <w:r w:rsidR="007C5455">
        <w:rPr>
          <w:rFonts w:ascii="Times New Roman" w:hAnsi="Times New Roman" w:cs="Times New Roman"/>
          <w:sz w:val="24"/>
          <w:szCs w:val="24"/>
        </w:rPr>
        <w:t xml:space="preserve"> South Wales Miners Federation.</w:t>
      </w:r>
      <w:r w:rsidR="007C5455">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The lower figure of Yorkshire miners fighting in Spain can be attributed to the Communist Party’s lack of wider regional influence and a strong pre-existing Labour Party tradition</w:t>
      </w:r>
      <w:r w:rsidR="004E19C3">
        <w:rPr>
          <w:rFonts w:ascii="Times New Roman" w:hAnsi="Times New Roman" w:cs="Times New Roman"/>
          <w:sz w:val="24"/>
          <w:szCs w:val="24"/>
        </w:rPr>
        <w:t>. This mad</w:t>
      </w:r>
      <w:r>
        <w:rPr>
          <w:rFonts w:ascii="Times New Roman" w:hAnsi="Times New Roman" w:cs="Times New Roman"/>
          <w:sz w:val="24"/>
          <w:szCs w:val="24"/>
        </w:rPr>
        <w:t>e it difficult for Communist Party activists to gain a foothold in th</w:t>
      </w:r>
      <w:r w:rsidR="00714BD5">
        <w:rPr>
          <w:rFonts w:ascii="Times New Roman" w:hAnsi="Times New Roman" w:cs="Times New Roman"/>
          <w:sz w:val="24"/>
          <w:szCs w:val="24"/>
        </w:rPr>
        <w:t>e</w:t>
      </w:r>
      <w:r>
        <w:rPr>
          <w:rFonts w:ascii="Times New Roman" w:hAnsi="Times New Roman" w:cs="Times New Roman"/>
          <w:sz w:val="24"/>
          <w:szCs w:val="24"/>
        </w:rPr>
        <w:t xml:space="preserve"> industry</w:t>
      </w:r>
      <w:r w:rsidR="004E19C3">
        <w:rPr>
          <w:rFonts w:ascii="Times New Roman" w:hAnsi="Times New Roman" w:cs="Times New Roman"/>
          <w:sz w:val="24"/>
          <w:szCs w:val="24"/>
        </w:rPr>
        <w:t xml:space="preserve"> and </w:t>
      </w:r>
      <w:r w:rsidR="00870B40">
        <w:rPr>
          <w:rFonts w:ascii="Times New Roman" w:hAnsi="Times New Roman" w:cs="Times New Roman"/>
          <w:sz w:val="24"/>
          <w:szCs w:val="24"/>
        </w:rPr>
        <w:t>ga</w:t>
      </w:r>
      <w:r w:rsidR="00FC4EB2">
        <w:rPr>
          <w:rFonts w:ascii="Times New Roman" w:hAnsi="Times New Roman" w:cs="Times New Roman"/>
          <w:sz w:val="24"/>
          <w:szCs w:val="24"/>
        </w:rPr>
        <w:t xml:space="preserve">rner </w:t>
      </w:r>
      <w:r w:rsidR="00870B40">
        <w:rPr>
          <w:rFonts w:ascii="Times New Roman" w:hAnsi="Times New Roman" w:cs="Times New Roman"/>
          <w:sz w:val="24"/>
          <w:szCs w:val="24"/>
        </w:rPr>
        <w:t>political support</w:t>
      </w:r>
      <w:r>
        <w:rPr>
          <w:rFonts w:ascii="Times New Roman" w:hAnsi="Times New Roman" w:cs="Times New Roman"/>
          <w:sz w:val="24"/>
          <w:szCs w:val="24"/>
        </w:rPr>
        <w:t>.</w:t>
      </w:r>
      <w:r w:rsidR="00D81B9C">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3C6358">
        <w:rPr>
          <w:rFonts w:ascii="Times New Roman" w:hAnsi="Times New Roman" w:cs="Times New Roman"/>
          <w:sz w:val="24"/>
          <w:szCs w:val="24"/>
        </w:rPr>
        <w:t>region</w:t>
      </w:r>
      <w:r>
        <w:rPr>
          <w:rFonts w:ascii="Times New Roman" w:hAnsi="Times New Roman" w:cs="Times New Roman"/>
          <w:sz w:val="24"/>
          <w:szCs w:val="24"/>
        </w:rPr>
        <w:t xml:space="preserve"> was already noted for a weak Communist presence</w:t>
      </w:r>
      <w:r w:rsidR="00870B40">
        <w:rPr>
          <w:rFonts w:ascii="Times New Roman" w:hAnsi="Times New Roman" w:cs="Times New Roman"/>
          <w:sz w:val="24"/>
          <w:szCs w:val="24"/>
        </w:rPr>
        <w:t xml:space="preserve"> </w:t>
      </w:r>
      <w:r>
        <w:rPr>
          <w:rFonts w:ascii="Times New Roman" w:hAnsi="Times New Roman" w:cs="Times New Roman"/>
          <w:sz w:val="24"/>
          <w:szCs w:val="24"/>
        </w:rPr>
        <w:t>in 1925</w:t>
      </w:r>
      <w:r w:rsidR="00870B40">
        <w:rPr>
          <w:rFonts w:ascii="Times New Roman" w:hAnsi="Times New Roman" w:cs="Times New Roman"/>
          <w:sz w:val="24"/>
          <w:szCs w:val="24"/>
        </w:rPr>
        <w:t>, with</w:t>
      </w:r>
      <w:r>
        <w:rPr>
          <w:rFonts w:ascii="Times New Roman" w:hAnsi="Times New Roman" w:cs="Times New Roman"/>
          <w:sz w:val="24"/>
          <w:szCs w:val="24"/>
        </w:rPr>
        <w:t xml:space="preserve"> the West Riding District of the Communist Party described as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very poor district indeed’.</w:t>
      </w:r>
      <w:r>
        <w:rPr>
          <w:rStyle w:val="FootnoteReference"/>
          <w:rFonts w:ascii="Times New Roman" w:hAnsi="Times New Roman" w:cs="Times New Roman"/>
          <w:sz w:val="24"/>
          <w:szCs w:val="24"/>
        </w:rPr>
        <w:footnoteReference w:id="19"/>
      </w:r>
      <w:r w:rsidR="00714BD5">
        <w:rPr>
          <w:rFonts w:ascii="Times New Roman" w:hAnsi="Times New Roman" w:cs="Times New Roman"/>
          <w:sz w:val="24"/>
          <w:szCs w:val="24"/>
        </w:rPr>
        <w:t xml:space="preserve"> </w:t>
      </w:r>
      <w:r w:rsidR="003E5560">
        <w:rPr>
          <w:rFonts w:ascii="Times New Roman" w:hAnsi="Times New Roman" w:cs="Times New Roman"/>
          <w:sz w:val="24"/>
          <w:szCs w:val="24"/>
        </w:rPr>
        <w:t xml:space="preserve">The West Riding </w:t>
      </w:r>
      <w:r w:rsidR="00835D34">
        <w:rPr>
          <w:rFonts w:ascii="Times New Roman" w:hAnsi="Times New Roman" w:cs="Times New Roman"/>
          <w:sz w:val="24"/>
          <w:szCs w:val="24"/>
        </w:rPr>
        <w:t xml:space="preserve">was </w:t>
      </w:r>
      <w:proofErr w:type="spellStart"/>
      <w:r w:rsidR="00835D34">
        <w:rPr>
          <w:rFonts w:ascii="Times New Roman" w:hAnsi="Times New Roman" w:cs="Times New Roman"/>
          <w:sz w:val="24"/>
          <w:szCs w:val="24"/>
        </w:rPr>
        <w:t>‘a</w:t>
      </w:r>
      <w:proofErr w:type="spellEnd"/>
      <w:r w:rsidR="00835D34">
        <w:rPr>
          <w:rFonts w:ascii="Times New Roman" w:hAnsi="Times New Roman" w:cs="Times New Roman"/>
          <w:sz w:val="24"/>
          <w:szCs w:val="24"/>
        </w:rPr>
        <w:t xml:space="preserve"> numerically smaller’ district </w:t>
      </w:r>
      <w:r w:rsidR="009138B4">
        <w:rPr>
          <w:rFonts w:ascii="Times New Roman" w:hAnsi="Times New Roman" w:cs="Times New Roman"/>
          <w:sz w:val="24"/>
          <w:szCs w:val="24"/>
        </w:rPr>
        <w:t xml:space="preserve">in the interwar period, </w:t>
      </w:r>
      <w:r w:rsidR="004141BF">
        <w:rPr>
          <w:rFonts w:ascii="Times New Roman" w:hAnsi="Times New Roman" w:cs="Times New Roman"/>
          <w:sz w:val="24"/>
          <w:szCs w:val="24"/>
        </w:rPr>
        <w:t>a fact acknowledged by the region’s leadership.</w:t>
      </w:r>
      <w:r w:rsidR="004141BF">
        <w:rPr>
          <w:rStyle w:val="FootnoteReference"/>
          <w:rFonts w:ascii="Times New Roman" w:hAnsi="Times New Roman" w:cs="Times New Roman"/>
          <w:sz w:val="24"/>
          <w:szCs w:val="24"/>
        </w:rPr>
        <w:footnoteReference w:id="20"/>
      </w:r>
      <w:r w:rsidR="004141BF">
        <w:rPr>
          <w:rFonts w:ascii="Times New Roman" w:hAnsi="Times New Roman" w:cs="Times New Roman"/>
          <w:sz w:val="24"/>
          <w:szCs w:val="24"/>
        </w:rPr>
        <w:t xml:space="preserve"> </w:t>
      </w:r>
      <w:r>
        <w:rPr>
          <w:rFonts w:ascii="Times New Roman" w:hAnsi="Times New Roman" w:cs="Times New Roman"/>
          <w:sz w:val="24"/>
          <w:szCs w:val="24"/>
        </w:rPr>
        <w:t>It</w:t>
      </w:r>
      <w:r w:rsidR="00444D36">
        <w:rPr>
          <w:rFonts w:ascii="Times New Roman" w:hAnsi="Times New Roman" w:cs="Times New Roman"/>
          <w:sz w:val="24"/>
          <w:szCs w:val="24"/>
        </w:rPr>
        <w:t>, therefore,</w:t>
      </w:r>
      <w:r>
        <w:rPr>
          <w:rFonts w:ascii="Times New Roman" w:hAnsi="Times New Roman" w:cs="Times New Roman"/>
          <w:sz w:val="24"/>
          <w:szCs w:val="24"/>
        </w:rPr>
        <w:t xml:space="preserve"> raises the question of who the miners that did go were, and what made them </w:t>
      </w:r>
      <w:r w:rsidR="00D15B63">
        <w:rPr>
          <w:rFonts w:ascii="Times New Roman" w:hAnsi="Times New Roman" w:cs="Times New Roman"/>
          <w:sz w:val="24"/>
          <w:szCs w:val="24"/>
        </w:rPr>
        <w:t>different</w:t>
      </w:r>
      <w:r>
        <w:rPr>
          <w:rFonts w:ascii="Times New Roman" w:hAnsi="Times New Roman" w:cs="Times New Roman"/>
          <w:sz w:val="24"/>
          <w:szCs w:val="24"/>
        </w:rPr>
        <w:t xml:space="preserve"> from the rest of the large, </w:t>
      </w:r>
      <w:r w:rsidR="00444D36">
        <w:rPr>
          <w:rFonts w:ascii="Times New Roman" w:hAnsi="Times New Roman" w:cs="Times New Roman"/>
          <w:sz w:val="24"/>
          <w:szCs w:val="24"/>
        </w:rPr>
        <w:t>Labour-voting</w:t>
      </w:r>
      <w:r>
        <w:rPr>
          <w:rFonts w:ascii="Times New Roman" w:hAnsi="Times New Roman" w:cs="Times New Roman"/>
          <w:sz w:val="24"/>
          <w:szCs w:val="24"/>
        </w:rPr>
        <w:t xml:space="preserve">, mining population. </w:t>
      </w:r>
    </w:p>
    <w:p w14:paraId="4EBB9205" w14:textId="3E1C9BA3" w:rsidR="000453A9" w:rsidRDefault="000453A9" w:rsidP="00180597">
      <w:pPr>
        <w:ind w:firstLine="0"/>
        <w:rPr>
          <w:rFonts w:ascii="Times New Roman" w:hAnsi="Times New Roman" w:cs="Times New Roman"/>
          <w:sz w:val="24"/>
          <w:szCs w:val="24"/>
        </w:rPr>
      </w:pPr>
      <w:r>
        <w:rPr>
          <w:rFonts w:ascii="Times New Roman" w:hAnsi="Times New Roman" w:cs="Times New Roman"/>
          <w:sz w:val="24"/>
          <w:szCs w:val="24"/>
        </w:rPr>
        <w:lastRenderedPageBreak/>
        <w:t>The</w:t>
      </w:r>
      <w:r w:rsidR="00217620">
        <w:rPr>
          <w:rFonts w:ascii="Times New Roman" w:hAnsi="Times New Roman" w:cs="Times New Roman"/>
          <w:sz w:val="24"/>
          <w:szCs w:val="24"/>
        </w:rPr>
        <w:t xml:space="preserve"> Yorkshire</w:t>
      </w:r>
      <w:r>
        <w:rPr>
          <w:rFonts w:ascii="Times New Roman" w:hAnsi="Times New Roman" w:cs="Times New Roman"/>
          <w:sz w:val="24"/>
          <w:szCs w:val="24"/>
        </w:rPr>
        <w:t xml:space="preserve"> miners that </w:t>
      </w:r>
      <w:r w:rsidR="00F72946">
        <w:rPr>
          <w:rFonts w:ascii="Times New Roman" w:hAnsi="Times New Roman" w:cs="Times New Roman"/>
          <w:sz w:val="24"/>
          <w:szCs w:val="24"/>
        </w:rPr>
        <w:t>fought in</w:t>
      </w:r>
      <w:r>
        <w:rPr>
          <w:rFonts w:ascii="Times New Roman" w:hAnsi="Times New Roman" w:cs="Times New Roman"/>
          <w:sz w:val="24"/>
          <w:szCs w:val="24"/>
        </w:rPr>
        <w:t xml:space="preserve"> Spain provide an important insight into localised militancy on the coalfield, which can be seen in a closer study of their lives and the areas in which they came from. These were pit villages</w:t>
      </w:r>
      <w:r w:rsidR="005557CA">
        <w:rPr>
          <w:rFonts w:ascii="Times New Roman" w:hAnsi="Times New Roman" w:cs="Times New Roman"/>
          <w:sz w:val="24"/>
          <w:szCs w:val="24"/>
        </w:rPr>
        <w:t xml:space="preserve"> </w:t>
      </w:r>
      <w:r>
        <w:rPr>
          <w:rFonts w:ascii="Times New Roman" w:hAnsi="Times New Roman" w:cs="Times New Roman"/>
          <w:sz w:val="24"/>
          <w:szCs w:val="24"/>
        </w:rPr>
        <w:t>around Wakefield, Barnsley, Doncaster, and Rotherham, by and large</w:t>
      </w:r>
      <w:r w:rsidR="00444D36">
        <w:rPr>
          <w:rFonts w:ascii="Times New Roman" w:hAnsi="Times New Roman" w:cs="Times New Roman"/>
          <w:sz w:val="24"/>
          <w:szCs w:val="24"/>
        </w:rPr>
        <w:t>,</w:t>
      </w:r>
      <w:r>
        <w:rPr>
          <w:rFonts w:ascii="Times New Roman" w:hAnsi="Times New Roman" w:cs="Times New Roman"/>
          <w:sz w:val="24"/>
          <w:szCs w:val="24"/>
        </w:rPr>
        <w:t xml:space="preserve"> small areas where there had been specific local political struggles. It is striking that the </w:t>
      </w:r>
      <w:r w:rsidR="00052974">
        <w:rPr>
          <w:rFonts w:ascii="Times New Roman" w:hAnsi="Times New Roman" w:cs="Times New Roman"/>
          <w:sz w:val="24"/>
          <w:szCs w:val="24"/>
        </w:rPr>
        <w:t>towns</w:t>
      </w:r>
      <w:r>
        <w:rPr>
          <w:rFonts w:ascii="Times New Roman" w:hAnsi="Times New Roman" w:cs="Times New Roman"/>
          <w:sz w:val="24"/>
          <w:szCs w:val="24"/>
        </w:rPr>
        <w:t xml:space="preserve"> where Yorkshire mining International Brigaders </w:t>
      </w:r>
      <w:r w:rsidR="00F415FC">
        <w:rPr>
          <w:rFonts w:ascii="Times New Roman" w:hAnsi="Times New Roman" w:cs="Times New Roman"/>
          <w:sz w:val="24"/>
          <w:szCs w:val="24"/>
        </w:rPr>
        <w:t>lived</w:t>
      </w:r>
      <w:r>
        <w:rPr>
          <w:rFonts w:ascii="Times New Roman" w:hAnsi="Times New Roman" w:cs="Times New Roman"/>
          <w:sz w:val="24"/>
          <w:szCs w:val="24"/>
        </w:rPr>
        <w:t xml:space="preserve">, such as Bolton-upon-Dearne (Tommy Degnan), Hemsworth District (John Foster), Featherstone (Fred Spencer), and Conisborough (Hector Barber), were </w:t>
      </w:r>
      <w:r w:rsidR="005E38C4">
        <w:rPr>
          <w:rFonts w:ascii="Times New Roman" w:hAnsi="Times New Roman" w:cs="Times New Roman"/>
          <w:sz w:val="24"/>
          <w:szCs w:val="24"/>
        </w:rPr>
        <w:t>places in the West Riding</w:t>
      </w:r>
      <w:r>
        <w:rPr>
          <w:rFonts w:ascii="Times New Roman" w:hAnsi="Times New Roman" w:cs="Times New Roman"/>
          <w:sz w:val="24"/>
          <w:szCs w:val="24"/>
        </w:rPr>
        <w:t xml:space="preserve"> where mineworker</w:t>
      </w:r>
      <w:r w:rsidR="004B5596">
        <w:rPr>
          <w:rFonts w:ascii="Times New Roman" w:hAnsi="Times New Roman" w:cs="Times New Roman"/>
          <w:sz w:val="24"/>
          <w:szCs w:val="24"/>
        </w:rPr>
        <w:t>s</w:t>
      </w:r>
      <w:r>
        <w:rPr>
          <w:rFonts w:ascii="Times New Roman" w:hAnsi="Times New Roman" w:cs="Times New Roman"/>
          <w:sz w:val="24"/>
          <w:szCs w:val="24"/>
        </w:rPr>
        <w:t xml:space="preserve"> were the highest as </w:t>
      </w:r>
      <w:r w:rsidR="00FD239A">
        <w:rPr>
          <w:rFonts w:ascii="Times New Roman" w:hAnsi="Times New Roman" w:cs="Times New Roman"/>
          <w:sz w:val="24"/>
          <w:szCs w:val="24"/>
        </w:rPr>
        <w:t xml:space="preserve">a </w:t>
      </w:r>
      <w:r>
        <w:rPr>
          <w:rFonts w:ascii="Times New Roman" w:hAnsi="Times New Roman" w:cs="Times New Roman"/>
          <w:sz w:val="24"/>
          <w:szCs w:val="24"/>
        </w:rPr>
        <w:t>percentage of the population</w:t>
      </w:r>
      <w:r w:rsidR="00851848">
        <w:rPr>
          <w:rFonts w:ascii="Times New Roman" w:hAnsi="Times New Roman" w:cs="Times New Roman"/>
          <w:sz w:val="24"/>
          <w:szCs w:val="24"/>
        </w:rPr>
        <w:t xml:space="preserve"> in 1931</w:t>
      </w:r>
      <w:r>
        <w:rPr>
          <w:rFonts w:ascii="Times New Roman" w:hAnsi="Times New Roman" w:cs="Times New Roman"/>
          <w:sz w:val="24"/>
          <w:szCs w:val="24"/>
        </w:rPr>
        <w:t xml:space="preserve">. </w:t>
      </w:r>
      <w:r w:rsidR="00403CAC">
        <w:rPr>
          <w:rFonts w:ascii="Times New Roman" w:hAnsi="Times New Roman" w:cs="Times New Roman"/>
          <w:sz w:val="24"/>
          <w:szCs w:val="24"/>
        </w:rPr>
        <w:t>In these towns and villages</w:t>
      </w:r>
      <w:r w:rsidR="00B4360D">
        <w:rPr>
          <w:rFonts w:ascii="Times New Roman" w:hAnsi="Times New Roman" w:cs="Times New Roman"/>
          <w:sz w:val="24"/>
          <w:szCs w:val="24"/>
        </w:rPr>
        <w:t xml:space="preserve"> between</w:t>
      </w:r>
      <w:r w:rsidR="00403CAC">
        <w:rPr>
          <w:rFonts w:ascii="Times New Roman" w:hAnsi="Times New Roman" w:cs="Times New Roman"/>
          <w:sz w:val="24"/>
          <w:szCs w:val="24"/>
        </w:rPr>
        <w:t xml:space="preserve"> </w:t>
      </w:r>
      <w:r>
        <w:rPr>
          <w:rFonts w:ascii="Times New Roman" w:hAnsi="Times New Roman" w:cs="Times New Roman"/>
          <w:sz w:val="24"/>
          <w:szCs w:val="24"/>
        </w:rPr>
        <w:t>75-85% of</w:t>
      </w:r>
      <w:r w:rsidR="00B4360D">
        <w:rPr>
          <w:rFonts w:ascii="Times New Roman" w:hAnsi="Times New Roman" w:cs="Times New Roman"/>
          <w:sz w:val="24"/>
          <w:szCs w:val="24"/>
        </w:rPr>
        <w:t xml:space="preserve"> the</w:t>
      </w:r>
      <w:r>
        <w:rPr>
          <w:rFonts w:ascii="Times New Roman" w:hAnsi="Times New Roman" w:cs="Times New Roman"/>
          <w:sz w:val="24"/>
          <w:szCs w:val="24"/>
        </w:rPr>
        <w:t xml:space="preserve"> working male population</w:t>
      </w:r>
      <w:r w:rsidR="00403CAC">
        <w:rPr>
          <w:rFonts w:ascii="Times New Roman" w:hAnsi="Times New Roman" w:cs="Times New Roman"/>
          <w:sz w:val="24"/>
          <w:szCs w:val="24"/>
        </w:rPr>
        <w:t xml:space="preserve"> was employed in the industry</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These were </w:t>
      </w:r>
      <w:r w:rsidR="00444D36">
        <w:rPr>
          <w:rFonts w:ascii="Times New Roman" w:hAnsi="Times New Roman" w:cs="Times New Roman"/>
          <w:sz w:val="24"/>
          <w:szCs w:val="24"/>
        </w:rPr>
        <w:t>single-industry</w:t>
      </w:r>
      <w:r>
        <w:rPr>
          <w:rFonts w:ascii="Times New Roman" w:hAnsi="Times New Roman" w:cs="Times New Roman"/>
          <w:sz w:val="24"/>
          <w:szCs w:val="24"/>
        </w:rPr>
        <w:t xml:space="preserve">, </w:t>
      </w:r>
      <w:r w:rsidR="00444D36">
        <w:rPr>
          <w:rFonts w:ascii="Times New Roman" w:hAnsi="Times New Roman" w:cs="Times New Roman"/>
          <w:sz w:val="24"/>
          <w:szCs w:val="24"/>
        </w:rPr>
        <w:t>single-class</w:t>
      </w:r>
      <w:r>
        <w:rPr>
          <w:rFonts w:ascii="Times New Roman" w:hAnsi="Times New Roman" w:cs="Times New Roman"/>
          <w:sz w:val="24"/>
          <w:szCs w:val="24"/>
        </w:rPr>
        <w:t xml:space="preserve"> societies</w:t>
      </w:r>
      <w:r w:rsidR="00403CAC">
        <w:rPr>
          <w:rFonts w:ascii="Times New Roman" w:hAnsi="Times New Roman" w:cs="Times New Roman"/>
          <w:sz w:val="24"/>
          <w:szCs w:val="24"/>
        </w:rPr>
        <w:t>,</w:t>
      </w:r>
      <w:r>
        <w:rPr>
          <w:rFonts w:ascii="Times New Roman" w:hAnsi="Times New Roman" w:cs="Times New Roman"/>
          <w:sz w:val="24"/>
          <w:szCs w:val="24"/>
        </w:rPr>
        <w:t xml:space="preserve"> where cultures of solidarity and collective action emerged.</w:t>
      </w:r>
    </w:p>
    <w:p w14:paraId="03035591" w14:textId="67A8F0F4" w:rsidR="00650C28" w:rsidRDefault="000453A9" w:rsidP="00180597">
      <w:pPr>
        <w:ind w:firstLine="0"/>
        <w:rPr>
          <w:rFonts w:ascii="Times New Roman" w:hAnsi="Times New Roman" w:cs="Times New Roman"/>
          <w:sz w:val="24"/>
          <w:szCs w:val="24"/>
        </w:rPr>
      </w:pPr>
      <w:r>
        <w:rPr>
          <w:rFonts w:ascii="Times New Roman" w:hAnsi="Times New Roman" w:cs="Times New Roman"/>
          <w:sz w:val="24"/>
          <w:szCs w:val="24"/>
        </w:rPr>
        <w:t xml:space="preserve">John Foster </w:t>
      </w:r>
      <w:r w:rsidR="0052675B">
        <w:rPr>
          <w:rFonts w:ascii="Times New Roman" w:hAnsi="Times New Roman" w:cs="Times New Roman"/>
          <w:sz w:val="24"/>
          <w:szCs w:val="24"/>
        </w:rPr>
        <w:t xml:space="preserve">provides us with an understanding of the </w:t>
      </w:r>
      <w:r w:rsidR="00247582">
        <w:rPr>
          <w:rFonts w:ascii="Times New Roman" w:hAnsi="Times New Roman" w:cs="Times New Roman"/>
          <w:sz w:val="24"/>
          <w:szCs w:val="24"/>
        </w:rPr>
        <w:t>Yorkshire miner fighting in Spain. He was born and raised in</w:t>
      </w:r>
      <w:r>
        <w:rPr>
          <w:rFonts w:ascii="Times New Roman" w:hAnsi="Times New Roman" w:cs="Times New Roman"/>
          <w:sz w:val="24"/>
          <w:szCs w:val="24"/>
        </w:rPr>
        <w:t xml:space="preserve"> South Kirby and Hemsworth, villages in the middle of the Yorkshire coalfield</w:t>
      </w:r>
      <w:r w:rsidR="00247582">
        <w:rPr>
          <w:rFonts w:ascii="Times New Roman" w:hAnsi="Times New Roman" w:cs="Times New Roman"/>
          <w:sz w:val="24"/>
          <w:szCs w:val="24"/>
        </w:rPr>
        <w:t xml:space="preserve">. </w:t>
      </w:r>
      <w:r>
        <w:rPr>
          <w:rFonts w:ascii="Times New Roman" w:hAnsi="Times New Roman" w:cs="Times New Roman"/>
          <w:sz w:val="24"/>
          <w:szCs w:val="24"/>
        </w:rPr>
        <w:t>As a young man</w:t>
      </w:r>
      <w:r w:rsidR="00444D36">
        <w:rPr>
          <w:rFonts w:ascii="Times New Roman" w:hAnsi="Times New Roman" w:cs="Times New Roman"/>
          <w:sz w:val="24"/>
          <w:szCs w:val="24"/>
        </w:rPr>
        <w:t>,</w:t>
      </w:r>
      <w:r>
        <w:rPr>
          <w:rFonts w:ascii="Times New Roman" w:hAnsi="Times New Roman" w:cs="Times New Roman"/>
          <w:sz w:val="24"/>
          <w:szCs w:val="24"/>
        </w:rPr>
        <w:t xml:space="preserve"> John fought in France with the Royal Artillery from </w:t>
      </w:r>
      <w:r w:rsidR="00746E2E">
        <w:rPr>
          <w:rFonts w:ascii="Times New Roman" w:hAnsi="Times New Roman" w:cs="Times New Roman"/>
          <w:sz w:val="24"/>
          <w:szCs w:val="24"/>
        </w:rPr>
        <w:t>1917-1919</w:t>
      </w:r>
      <w:r w:rsidR="00FC22A1">
        <w:rPr>
          <w:rFonts w:ascii="Times New Roman" w:hAnsi="Times New Roman" w:cs="Times New Roman"/>
          <w:sz w:val="24"/>
          <w:szCs w:val="24"/>
        </w:rPr>
        <w:t>. This</w:t>
      </w:r>
      <w:r w:rsidR="00746E2E">
        <w:rPr>
          <w:rFonts w:ascii="Times New Roman" w:hAnsi="Times New Roman" w:cs="Times New Roman"/>
          <w:sz w:val="24"/>
          <w:szCs w:val="24"/>
        </w:rPr>
        <w:t xml:space="preserve"> explain</w:t>
      </w:r>
      <w:r w:rsidR="00FC22A1">
        <w:rPr>
          <w:rFonts w:ascii="Times New Roman" w:hAnsi="Times New Roman" w:cs="Times New Roman"/>
          <w:sz w:val="24"/>
          <w:szCs w:val="24"/>
        </w:rPr>
        <w:t>s</w:t>
      </w:r>
      <w:r w:rsidR="00746E2E">
        <w:rPr>
          <w:rFonts w:ascii="Times New Roman" w:hAnsi="Times New Roman" w:cs="Times New Roman"/>
          <w:sz w:val="24"/>
          <w:szCs w:val="24"/>
        </w:rPr>
        <w:t xml:space="preserve"> why he would </w:t>
      </w:r>
      <w:r w:rsidR="00FC22A1">
        <w:rPr>
          <w:rFonts w:ascii="Times New Roman" w:hAnsi="Times New Roman" w:cs="Times New Roman"/>
          <w:sz w:val="24"/>
          <w:szCs w:val="24"/>
        </w:rPr>
        <w:t xml:space="preserve">later </w:t>
      </w:r>
      <w:r>
        <w:rPr>
          <w:rFonts w:ascii="Times New Roman" w:hAnsi="Times New Roman" w:cs="Times New Roman"/>
          <w:sz w:val="24"/>
          <w:szCs w:val="24"/>
        </w:rPr>
        <w:t>serve</w:t>
      </w:r>
      <w:r w:rsidR="00746E2E">
        <w:rPr>
          <w:rFonts w:ascii="Times New Roman" w:hAnsi="Times New Roman" w:cs="Times New Roman"/>
          <w:sz w:val="24"/>
          <w:szCs w:val="24"/>
        </w:rPr>
        <w:t xml:space="preserve"> with the </w:t>
      </w:r>
      <w:r>
        <w:rPr>
          <w:rFonts w:ascii="Times New Roman" w:hAnsi="Times New Roman" w:cs="Times New Roman"/>
          <w:sz w:val="24"/>
          <w:szCs w:val="24"/>
        </w:rPr>
        <w:t>Anglo-American John Brown Battery in Spain</w:t>
      </w:r>
      <w:r w:rsidR="00746E2E">
        <w:rPr>
          <w:rFonts w:ascii="Times New Roman" w:hAnsi="Times New Roman" w:cs="Times New Roman"/>
          <w:sz w:val="24"/>
          <w:szCs w:val="24"/>
        </w:rPr>
        <w:t>,</w:t>
      </w:r>
      <w:r>
        <w:rPr>
          <w:rFonts w:ascii="Times New Roman" w:hAnsi="Times New Roman" w:cs="Times New Roman"/>
          <w:sz w:val="24"/>
          <w:szCs w:val="24"/>
        </w:rPr>
        <w:t xml:space="preserve"> from May 1937 to December 1938. He was born in 1899 and his parents and brothers were all involved in the Labour Party and trade union movement. John’s upbringing in a socialist family is an illuminating one. The pits in Hemsworth and South Kirby had, from 1906, a reputation for industrial militancy, and for being politically </w:t>
      </w:r>
      <w:r w:rsidR="00026D48">
        <w:rPr>
          <w:rFonts w:ascii="Times New Roman" w:hAnsi="Times New Roman" w:cs="Times New Roman"/>
          <w:sz w:val="24"/>
          <w:szCs w:val="24"/>
        </w:rPr>
        <w:t xml:space="preserve">advanced, </w:t>
      </w:r>
      <w:r>
        <w:rPr>
          <w:rFonts w:ascii="Times New Roman" w:hAnsi="Times New Roman" w:cs="Times New Roman"/>
          <w:sz w:val="24"/>
          <w:szCs w:val="24"/>
        </w:rPr>
        <w:t>being an ILP hotspot.</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w:t>
      </w:r>
      <w:r w:rsidR="007C2734">
        <w:rPr>
          <w:rFonts w:ascii="Times New Roman" w:hAnsi="Times New Roman" w:cs="Times New Roman"/>
          <w:sz w:val="24"/>
          <w:szCs w:val="24"/>
        </w:rPr>
        <w:t xml:space="preserve">Miners in the </w:t>
      </w:r>
      <w:r w:rsidR="00636DB6">
        <w:rPr>
          <w:rFonts w:ascii="Times New Roman" w:hAnsi="Times New Roman" w:cs="Times New Roman"/>
          <w:sz w:val="24"/>
          <w:szCs w:val="24"/>
        </w:rPr>
        <w:t>area</w:t>
      </w:r>
      <w:r w:rsidR="007C2734">
        <w:rPr>
          <w:rFonts w:ascii="Times New Roman" w:hAnsi="Times New Roman" w:cs="Times New Roman"/>
          <w:sz w:val="24"/>
          <w:szCs w:val="24"/>
        </w:rPr>
        <w:t xml:space="preserve"> had faced a mass eviction in 1905</w:t>
      </w:r>
      <w:r w:rsidR="00352E9D">
        <w:rPr>
          <w:rFonts w:ascii="Times New Roman" w:hAnsi="Times New Roman" w:cs="Times New Roman"/>
          <w:sz w:val="24"/>
          <w:szCs w:val="24"/>
        </w:rPr>
        <w:t xml:space="preserve"> after protests at the Hemsworth-Fitzwilliam pit, </w:t>
      </w:r>
      <w:r w:rsidR="002C2A43">
        <w:rPr>
          <w:rFonts w:ascii="Times New Roman" w:hAnsi="Times New Roman" w:cs="Times New Roman"/>
          <w:sz w:val="24"/>
          <w:szCs w:val="24"/>
        </w:rPr>
        <w:t>w</w:t>
      </w:r>
      <w:r w:rsidR="003D6F89">
        <w:rPr>
          <w:rFonts w:ascii="Times New Roman" w:hAnsi="Times New Roman" w:cs="Times New Roman"/>
          <w:sz w:val="24"/>
          <w:szCs w:val="24"/>
        </w:rPr>
        <w:t>ith housing owned and controlled by the company that also owned the mine.</w:t>
      </w:r>
      <w:r w:rsidR="003D6F89">
        <w:rPr>
          <w:rStyle w:val="FootnoteReference"/>
          <w:rFonts w:ascii="Times New Roman" w:hAnsi="Times New Roman" w:cs="Times New Roman"/>
          <w:sz w:val="24"/>
          <w:szCs w:val="24"/>
        </w:rPr>
        <w:footnoteReference w:id="23"/>
      </w:r>
      <w:r w:rsidR="003D6F89">
        <w:rPr>
          <w:rFonts w:ascii="Times New Roman" w:hAnsi="Times New Roman" w:cs="Times New Roman"/>
          <w:sz w:val="24"/>
          <w:szCs w:val="24"/>
        </w:rPr>
        <w:t xml:space="preserve"> </w:t>
      </w:r>
    </w:p>
    <w:p w14:paraId="3FF2A776" w14:textId="6F72F737" w:rsidR="00272524" w:rsidRDefault="00636DB6" w:rsidP="00180597">
      <w:pPr>
        <w:ind w:firstLine="0"/>
        <w:rPr>
          <w:rFonts w:ascii="Times New Roman" w:hAnsi="Times New Roman" w:cs="Times New Roman"/>
          <w:sz w:val="24"/>
          <w:szCs w:val="24"/>
        </w:rPr>
      </w:pPr>
      <w:r>
        <w:rPr>
          <w:rFonts w:ascii="Times New Roman" w:hAnsi="Times New Roman" w:cs="Times New Roman"/>
          <w:sz w:val="24"/>
          <w:szCs w:val="24"/>
        </w:rPr>
        <w:lastRenderedPageBreak/>
        <w:t>Th</w:t>
      </w:r>
      <w:r w:rsidR="00F25490">
        <w:rPr>
          <w:rFonts w:ascii="Times New Roman" w:hAnsi="Times New Roman" w:cs="Times New Roman"/>
          <w:sz w:val="24"/>
          <w:szCs w:val="24"/>
        </w:rPr>
        <w:t xml:space="preserve">e evictions </w:t>
      </w:r>
      <w:r w:rsidR="001548A8">
        <w:rPr>
          <w:rFonts w:ascii="Times New Roman" w:hAnsi="Times New Roman" w:cs="Times New Roman"/>
          <w:sz w:val="24"/>
          <w:szCs w:val="24"/>
        </w:rPr>
        <w:t>are an</w:t>
      </w:r>
      <w:r w:rsidR="0050776E">
        <w:rPr>
          <w:rFonts w:ascii="Times New Roman" w:hAnsi="Times New Roman" w:cs="Times New Roman"/>
          <w:sz w:val="24"/>
          <w:szCs w:val="24"/>
        </w:rPr>
        <w:t xml:space="preserve"> </w:t>
      </w:r>
      <w:r>
        <w:rPr>
          <w:rFonts w:ascii="Times New Roman" w:hAnsi="Times New Roman" w:cs="Times New Roman"/>
          <w:sz w:val="24"/>
          <w:szCs w:val="24"/>
        </w:rPr>
        <w:t xml:space="preserve">event still widely commemorated </w:t>
      </w:r>
      <w:r w:rsidR="00650C28">
        <w:rPr>
          <w:rFonts w:ascii="Times New Roman" w:hAnsi="Times New Roman" w:cs="Times New Roman"/>
          <w:sz w:val="24"/>
          <w:szCs w:val="24"/>
        </w:rPr>
        <w:t>locally and</w:t>
      </w:r>
      <w:r>
        <w:rPr>
          <w:rFonts w:ascii="Times New Roman" w:hAnsi="Times New Roman" w:cs="Times New Roman"/>
          <w:sz w:val="24"/>
          <w:szCs w:val="24"/>
        </w:rPr>
        <w:t xml:space="preserve"> would have marked John’s </w:t>
      </w:r>
      <w:r w:rsidR="001548A8">
        <w:rPr>
          <w:rFonts w:ascii="Times New Roman" w:hAnsi="Times New Roman" w:cs="Times New Roman"/>
          <w:sz w:val="24"/>
          <w:szCs w:val="24"/>
        </w:rPr>
        <w:t>family</w:t>
      </w:r>
      <w:r w:rsidR="00A621FA">
        <w:rPr>
          <w:rFonts w:ascii="Times New Roman" w:hAnsi="Times New Roman" w:cs="Times New Roman"/>
          <w:sz w:val="24"/>
          <w:szCs w:val="24"/>
        </w:rPr>
        <w:t xml:space="preserve">- especially as his father and brothers were miners. </w:t>
      </w:r>
      <w:r w:rsidR="003D6F89">
        <w:rPr>
          <w:rFonts w:ascii="Times New Roman" w:hAnsi="Times New Roman" w:cs="Times New Roman"/>
          <w:sz w:val="24"/>
          <w:szCs w:val="24"/>
        </w:rPr>
        <w:t xml:space="preserve">John’s </w:t>
      </w:r>
      <w:r w:rsidR="000453A9">
        <w:rPr>
          <w:rFonts w:ascii="Times New Roman" w:hAnsi="Times New Roman" w:cs="Times New Roman"/>
          <w:sz w:val="24"/>
          <w:szCs w:val="24"/>
        </w:rPr>
        <w:t>December 1938 Spanish repatriation file states that he had been a member of the MFGB since 1913.</w:t>
      </w:r>
      <w:r w:rsidR="000453A9">
        <w:rPr>
          <w:rStyle w:val="FootnoteReference"/>
          <w:rFonts w:ascii="Times New Roman" w:hAnsi="Times New Roman" w:cs="Times New Roman"/>
          <w:sz w:val="24"/>
          <w:szCs w:val="24"/>
        </w:rPr>
        <w:footnoteReference w:id="24"/>
      </w:r>
      <w:r w:rsidR="000453A9">
        <w:rPr>
          <w:rFonts w:ascii="Times New Roman" w:hAnsi="Times New Roman" w:cs="Times New Roman"/>
          <w:sz w:val="24"/>
          <w:szCs w:val="24"/>
        </w:rPr>
        <w:t xml:space="preserve"> </w:t>
      </w:r>
      <w:r w:rsidR="00066D61">
        <w:rPr>
          <w:rFonts w:ascii="Times New Roman" w:hAnsi="Times New Roman" w:cs="Times New Roman"/>
          <w:sz w:val="24"/>
          <w:szCs w:val="24"/>
        </w:rPr>
        <w:t>Later in his career</w:t>
      </w:r>
      <w:r w:rsidR="00495674">
        <w:rPr>
          <w:rFonts w:ascii="Times New Roman" w:hAnsi="Times New Roman" w:cs="Times New Roman"/>
          <w:sz w:val="24"/>
          <w:szCs w:val="24"/>
        </w:rPr>
        <w:t>,</w:t>
      </w:r>
      <w:r w:rsidR="00066D61">
        <w:rPr>
          <w:rFonts w:ascii="Times New Roman" w:hAnsi="Times New Roman" w:cs="Times New Roman"/>
          <w:sz w:val="24"/>
          <w:szCs w:val="24"/>
        </w:rPr>
        <w:t xml:space="preserve"> he</w:t>
      </w:r>
      <w:r w:rsidR="000453A9">
        <w:rPr>
          <w:rFonts w:ascii="Times New Roman" w:hAnsi="Times New Roman" w:cs="Times New Roman"/>
          <w:sz w:val="24"/>
          <w:szCs w:val="24"/>
        </w:rPr>
        <w:t xml:space="preserve"> moved to</w:t>
      </w:r>
      <w:r w:rsidR="002F053D">
        <w:rPr>
          <w:rFonts w:ascii="Times New Roman" w:hAnsi="Times New Roman" w:cs="Times New Roman"/>
          <w:sz w:val="24"/>
          <w:szCs w:val="24"/>
        </w:rPr>
        <w:t xml:space="preserve"> Hatfield and Harworth</w:t>
      </w:r>
      <w:r w:rsidR="00F92FAB">
        <w:rPr>
          <w:rFonts w:ascii="Times New Roman" w:hAnsi="Times New Roman" w:cs="Times New Roman"/>
          <w:sz w:val="24"/>
          <w:szCs w:val="24"/>
        </w:rPr>
        <w:t>,</w:t>
      </w:r>
      <w:r w:rsidR="000453A9">
        <w:rPr>
          <w:rFonts w:ascii="Times New Roman" w:hAnsi="Times New Roman" w:cs="Times New Roman"/>
          <w:sz w:val="24"/>
          <w:szCs w:val="24"/>
        </w:rPr>
        <w:t xml:space="preserve"> collieries in the Doncaster area</w:t>
      </w:r>
      <w:r w:rsidR="00E0742F">
        <w:rPr>
          <w:rFonts w:ascii="Times New Roman" w:hAnsi="Times New Roman" w:cs="Times New Roman"/>
          <w:sz w:val="24"/>
          <w:szCs w:val="24"/>
        </w:rPr>
        <w:t xml:space="preserve"> </w:t>
      </w:r>
      <w:r w:rsidR="002F053D">
        <w:rPr>
          <w:rFonts w:ascii="Times New Roman" w:hAnsi="Times New Roman" w:cs="Times New Roman"/>
          <w:sz w:val="24"/>
          <w:szCs w:val="24"/>
        </w:rPr>
        <w:t>that also had militant traditions</w:t>
      </w:r>
      <w:r w:rsidR="000453A9">
        <w:rPr>
          <w:rFonts w:ascii="Times New Roman" w:hAnsi="Times New Roman" w:cs="Times New Roman"/>
          <w:sz w:val="24"/>
          <w:szCs w:val="24"/>
        </w:rPr>
        <w:t>.</w:t>
      </w:r>
      <w:r w:rsidR="00A621FA">
        <w:rPr>
          <w:rFonts w:ascii="Times New Roman" w:hAnsi="Times New Roman" w:cs="Times New Roman"/>
          <w:sz w:val="24"/>
          <w:szCs w:val="24"/>
        </w:rPr>
        <w:t xml:space="preserve"> </w:t>
      </w:r>
      <w:r w:rsidR="002F053D">
        <w:rPr>
          <w:rFonts w:ascii="Times New Roman" w:hAnsi="Times New Roman" w:cs="Times New Roman"/>
          <w:sz w:val="24"/>
          <w:szCs w:val="24"/>
        </w:rPr>
        <w:t xml:space="preserve">John was certainly involved </w:t>
      </w:r>
      <w:r w:rsidR="00F92FAB">
        <w:rPr>
          <w:rFonts w:ascii="Times New Roman" w:hAnsi="Times New Roman" w:cs="Times New Roman"/>
          <w:sz w:val="24"/>
          <w:szCs w:val="24"/>
        </w:rPr>
        <w:t>in regional</w:t>
      </w:r>
      <w:r w:rsidR="002F053D">
        <w:rPr>
          <w:rFonts w:ascii="Times New Roman" w:hAnsi="Times New Roman" w:cs="Times New Roman"/>
          <w:sz w:val="24"/>
          <w:szCs w:val="24"/>
        </w:rPr>
        <w:t xml:space="preserve"> activism</w:t>
      </w:r>
      <w:r w:rsidR="00F92FAB">
        <w:rPr>
          <w:rFonts w:ascii="Times New Roman" w:hAnsi="Times New Roman" w:cs="Times New Roman"/>
          <w:sz w:val="24"/>
          <w:szCs w:val="24"/>
        </w:rPr>
        <w:t xml:space="preserve"> and strikes prior to going to Spain</w:t>
      </w:r>
      <w:r w:rsidR="002F053D">
        <w:rPr>
          <w:rFonts w:ascii="Times New Roman" w:hAnsi="Times New Roman" w:cs="Times New Roman"/>
          <w:sz w:val="24"/>
          <w:szCs w:val="24"/>
        </w:rPr>
        <w:t xml:space="preserve">. His own writing tells us that </w:t>
      </w:r>
      <w:r w:rsidR="000453A9">
        <w:rPr>
          <w:rFonts w:ascii="Times New Roman" w:hAnsi="Times New Roman" w:cs="Times New Roman"/>
          <w:sz w:val="24"/>
          <w:szCs w:val="24"/>
        </w:rPr>
        <w:t>he had participated in the 1926 miners’ strike, an April 1934 hunger march to London, and the November 1936 Harworth miners’ strike.</w:t>
      </w:r>
      <w:r w:rsidR="000453A9">
        <w:rPr>
          <w:rStyle w:val="FootnoteReference"/>
          <w:rFonts w:ascii="Times New Roman" w:hAnsi="Times New Roman" w:cs="Times New Roman"/>
          <w:sz w:val="24"/>
          <w:szCs w:val="24"/>
        </w:rPr>
        <w:footnoteReference w:id="25"/>
      </w:r>
      <w:r w:rsidR="00CE1E85">
        <w:rPr>
          <w:rFonts w:ascii="Times New Roman" w:hAnsi="Times New Roman" w:cs="Times New Roman"/>
          <w:sz w:val="24"/>
          <w:szCs w:val="24"/>
        </w:rPr>
        <w:t xml:space="preserve"> </w:t>
      </w:r>
    </w:p>
    <w:p w14:paraId="03D044E5" w14:textId="1EFA26F8" w:rsidR="00B124A0" w:rsidRDefault="000453A9" w:rsidP="00180597">
      <w:pPr>
        <w:ind w:firstLine="0"/>
        <w:rPr>
          <w:rFonts w:ascii="Times New Roman" w:hAnsi="Times New Roman" w:cs="Times New Roman"/>
          <w:sz w:val="24"/>
          <w:szCs w:val="24"/>
        </w:rPr>
      </w:pPr>
      <w:r>
        <w:rPr>
          <w:rFonts w:ascii="Times New Roman" w:hAnsi="Times New Roman" w:cs="Times New Roman"/>
          <w:sz w:val="24"/>
          <w:szCs w:val="24"/>
        </w:rPr>
        <w:t>Peter O’Da</w:t>
      </w:r>
      <w:r w:rsidR="00C75C93">
        <w:rPr>
          <w:rFonts w:ascii="Times New Roman" w:hAnsi="Times New Roman" w:cs="Times New Roman"/>
          <w:sz w:val="24"/>
          <w:szCs w:val="24"/>
        </w:rPr>
        <w:t xml:space="preserve">y </w:t>
      </w:r>
      <w:r w:rsidR="003A6EE6">
        <w:rPr>
          <w:rFonts w:ascii="Times New Roman" w:hAnsi="Times New Roman" w:cs="Times New Roman"/>
          <w:sz w:val="24"/>
          <w:szCs w:val="24"/>
        </w:rPr>
        <w:t>was</w:t>
      </w:r>
      <w:r w:rsidR="00C75C93">
        <w:rPr>
          <w:rFonts w:ascii="Times New Roman" w:hAnsi="Times New Roman" w:cs="Times New Roman"/>
          <w:sz w:val="24"/>
          <w:szCs w:val="24"/>
        </w:rPr>
        <w:t xml:space="preserve"> another Yorkshire miner</w:t>
      </w:r>
      <w:r w:rsidR="003A6EE6">
        <w:rPr>
          <w:rFonts w:ascii="Times New Roman" w:hAnsi="Times New Roman" w:cs="Times New Roman"/>
          <w:sz w:val="24"/>
          <w:szCs w:val="24"/>
        </w:rPr>
        <w:t xml:space="preserve"> who left substantial </w:t>
      </w:r>
      <w:r w:rsidR="00F92FAB">
        <w:rPr>
          <w:rFonts w:ascii="Times New Roman" w:hAnsi="Times New Roman" w:cs="Times New Roman"/>
          <w:sz w:val="24"/>
          <w:szCs w:val="24"/>
        </w:rPr>
        <w:t>r</w:t>
      </w:r>
      <w:r w:rsidR="003A6EE6">
        <w:rPr>
          <w:rFonts w:ascii="Times New Roman" w:hAnsi="Times New Roman" w:cs="Times New Roman"/>
          <w:sz w:val="24"/>
          <w:szCs w:val="24"/>
        </w:rPr>
        <w:t>ecords</w:t>
      </w:r>
      <w:r w:rsidR="00F92FAB">
        <w:rPr>
          <w:rFonts w:ascii="Times New Roman" w:hAnsi="Times New Roman" w:cs="Times New Roman"/>
          <w:sz w:val="24"/>
          <w:szCs w:val="24"/>
        </w:rPr>
        <w:t xml:space="preserve">, allowing for </w:t>
      </w:r>
      <w:r w:rsidR="00495674">
        <w:rPr>
          <w:rFonts w:ascii="Times New Roman" w:hAnsi="Times New Roman" w:cs="Times New Roman"/>
          <w:sz w:val="24"/>
          <w:szCs w:val="24"/>
        </w:rPr>
        <w:t>analysis,</w:t>
      </w:r>
      <w:r w:rsidR="00F92FAB">
        <w:rPr>
          <w:rFonts w:ascii="Times New Roman" w:hAnsi="Times New Roman" w:cs="Times New Roman"/>
          <w:sz w:val="24"/>
          <w:szCs w:val="24"/>
        </w:rPr>
        <w:t xml:space="preserve"> and</w:t>
      </w:r>
      <w:r w:rsidR="003A6EE6">
        <w:rPr>
          <w:rFonts w:ascii="Times New Roman" w:hAnsi="Times New Roman" w:cs="Times New Roman"/>
          <w:sz w:val="24"/>
          <w:szCs w:val="24"/>
        </w:rPr>
        <w:t xml:space="preserve"> understand</w:t>
      </w:r>
      <w:r w:rsidR="00F92FAB">
        <w:rPr>
          <w:rFonts w:ascii="Times New Roman" w:hAnsi="Times New Roman" w:cs="Times New Roman"/>
          <w:sz w:val="24"/>
          <w:szCs w:val="24"/>
        </w:rPr>
        <w:t>ing</w:t>
      </w:r>
      <w:r w:rsidR="003A6EE6">
        <w:rPr>
          <w:rFonts w:ascii="Times New Roman" w:hAnsi="Times New Roman" w:cs="Times New Roman"/>
          <w:sz w:val="24"/>
          <w:szCs w:val="24"/>
        </w:rPr>
        <w:t xml:space="preserve"> </w:t>
      </w:r>
      <w:r w:rsidR="00F92FAB">
        <w:rPr>
          <w:rFonts w:ascii="Times New Roman" w:hAnsi="Times New Roman" w:cs="Times New Roman"/>
          <w:sz w:val="24"/>
          <w:szCs w:val="24"/>
        </w:rPr>
        <w:t xml:space="preserve">of </w:t>
      </w:r>
      <w:r w:rsidR="003A6EE6">
        <w:rPr>
          <w:rFonts w:ascii="Times New Roman" w:hAnsi="Times New Roman" w:cs="Times New Roman"/>
          <w:sz w:val="24"/>
          <w:szCs w:val="24"/>
        </w:rPr>
        <w:t xml:space="preserve">his </w:t>
      </w:r>
      <w:r w:rsidR="00F92FAB">
        <w:rPr>
          <w:rFonts w:ascii="Times New Roman" w:hAnsi="Times New Roman" w:cs="Times New Roman"/>
          <w:sz w:val="24"/>
          <w:szCs w:val="24"/>
        </w:rPr>
        <w:t>experience</w:t>
      </w:r>
      <w:r w:rsidR="00C75C93">
        <w:rPr>
          <w:rFonts w:ascii="Times New Roman" w:hAnsi="Times New Roman" w:cs="Times New Roman"/>
          <w:sz w:val="24"/>
          <w:szCs w:val="24"/>
        </w:rPr>
        <w:t xml:space="preserve">. </w:t>
      </w:r>
      <w:r w:rsidR="00C52D43">
        <w:rPr>
          <w:rFonts w:ascii="Times New Roman" w:hAnsi="Times New Roman" w:cs="Times New Roman"/>
          <w:sz w:val="24"/>
          <w:szCs w:val="24"/>
        </w:rPr>
        <w:t xml:space="preserve">His survival at the battle of Jarama lead to </w:t>
      </w:r>
      <w:r w:rsidR="00495674">
        <w:rPr>
          <w:rFonts w:ascii="Times New Roman" w:hAnsi="Times New Roman" w:cs="Times New Roman"/>
          <w:sz w:val="24"/>
          <w:szCs w:val="24"/>
        </w:rPr>
        <w:t xml:space="preserve">his </w:t>
      </w:r>
      <w:r w:rsidR="00C52D43">
        <w:rPr>
          <w:rFonts w:ascii="Times New Roman" w:hAnsi="Times New Roman" w:cs="Times New Roman"/>
          <w:sz w:val="24"/>
          <w:szCs w:val="24"/>
        </w:rPr>
        <w:t xml:space="preserve">promotion as a sergeant and a trip to the officer school, where he was asked to write a two-page biography, leaving a detailed and rare source behind. This biography explains his political journey, one which shares many </w:t>
      </w:r>
      <w:r w:rsidR="009B7703">
        <w:rPr>
          <w:rFonts w:ascii="Times New Roman" w:hAnsi="Times New Roman" w:cs="Times New Roman"/>
          <w:sz w:val="24"/>
          <w:szCs w:val="24"/>
        </w:rPr>
        <w:t>attributes with that of John Foster. B</w:t>
      </w:r>
      <w:r>
        <w:rPr>
          <w:rFonts w:ascii="Times New Roman" w:hAnsi="Times New Roman" w:cs="Times New Roman"/>
          <w:sz w:val="24"/>
          <w:szCs w:val="24"/>
        </w:rPr>
        <w:t>orn in a</w:t>
      </w:r>
      <w:r w:rsidR="00EF3B87">
        <w:rPr>
          <w:rFonts w:ascii="Times New Roman" w:hAnsi="Times New Roman" w:cs="Times New Roman"/>
          <w:sz w:val="24"/>
          <w:szCs w:val="24"/>
        </w:rPr>
        <w:t>n unspecified</w:t>
      </w:r>
      <w:r>
        <w:rPr>
          <w:rFonts w:ascii="Times New Roman" w:hAnsi="Times New Roman" w:cs="Times New Roman"/>
          <w:sz w:val="24"/>
          <w:szCs w:val="24"/>
        </w:rPr>
        <w:t xml:space="preserve"> Wakefield mining village in 1897</w:t>
      </w:r>
      <w:r w:rsidR="00E27E88">
        <w:rPr>
          <w:rFonts w:ascii="Times New Roman" w:hAnsi="Times New Roman" w:cs="Times New Roman"/>
          <w:sz w:val="24"/>
          <w:szCs w:val="24"/>
        </w:rPr>
        <w:t xml:space="preserve">, </w:t>
      </w:r>
      <w:r>
        <w:rPr>
          <w:rFonts w:ascii="Times New Roman" w:hAnsi="Times New Roman" w:cs="Times New Roman"/>
          <w:sz w:val="24"/>
          <w:szCs w:val="24"/>
        </w:rPr>
        <w:t xml:space="preserve">O’Day </w:t>
      </w:r>
      <w:r w:rsidR="00495674">
        <w:rPr>
          <w:rFonts w:ascii="Times New Roman" w:hAnsi="Times New Roman" w:cs="Times New Roman"/>
          <w:sz w:val="24"/>
          <w:szCs w:val="24"/>
        </w:rPr>
        <w:t>travelled</w:t>
      </w:r>
      <w:r>
        <w:rPr>
          <w:rFonts w:ascii="Times New Roman" w:hAnsi="Times New Roman" w:cs="Times New Roman"/>
          <w:sz w:val="24"/>
          <w:szCs w:val="24"/>
        </w:rPr>
        <w:t xml:space="preserve"> out to Spain in December 1936 after a short period of time living in London</w:t>
      </w:r>
      <w:r w:rsidR="00E27E88">
        <w:rPr>
          <w:rFonts w:ascii="Times New Roman" w:hAnsi="Times New Roman" w:cs="Times New Roman"/>
          <w:sz w:val="24"/>
          <w:szCs w:val="24"/>
        </w:rPr>
        <w:t>.</w:t>
      </w:r>
      <w:r w:rsidR="00C57B17">
        <w:rPr>
          <w:rStyle w:val="FootnoteReference"/>
          <w:rFonts w:ascii="Times New Roman" w:hAnsi="Times New Roman" w:cs="Times New Roman"/>
          <w:sz w:val="24"/>
          <w:szCs w:val="24"/>
        </w:rPr>
        <w:footnoteReference w:id="26"/>
      </w:r>
      <w:r w:rsidR="00C57B17">
        <w:rPr>
          <w:rFonts w:ascii="Times New Roman" w:hAnsi="Times New Roman" w:cs="Times New Roman"/>
          <w:sz w:val="24"/>
          <w:szCs w:val="24"/>
        </w:rPr>
        <w:t xml:space="preserve"> </w:t>
      </w:r>
      <w:r>
        <w:rPr>
          <w:rFonts w:ascii="Times New Roman" w:hAnsi="Times New Roman" w:cs="Times New Roman"/>
          <w:sz w:val="24"/>
          <w:szCs w:val="24"/>
        </w:rPr>
        <w:t>Growing up in a Catholic family,</w:t>
      </w:r>
      <w:r w:rsidR="004259D9">
        <w:rPr>
          <w:rFonts w:ascii="Times New Roman" w:hAnsi="Times New Roman" w:cs="Times New Roman"/>
          <w:sz w:val="24"/>
          <w:szCs w:val="24"/>
        </w:rPr>
        <w:t xml:space="preserve"> </w:t>
      </w:r>
      <w:r>
        <w:rPr>
          <w:rFonts w:ascii="Times New Roman" w:hAnsi="Times New Roman" w:cs="Times New Roman"/>
          <w:sz w:val="24"/>
          <w:szCs w:val="24"/>
        </w:rPr>
        <w:t xml:space="preserve">O’Day worked a variety of jobs </w:t>
      </w:r>
      <w:r w:rsidR="00B240C2">
        <w:rPr>
          <w:rFonts w:ascii="Times New Roman" w:hAnsi="Times New Roman" w:cs="Times New Roman"/>
          <w:sz w:val="24"/>
          <w:szCs w:val="24"/>
        </w:rPr>
        <w:t>throughout</w:t>
      </w:r>
      <w:r>
        <w:rPr>
          <w:rFonts w:ascii="Times New Roman" w:hAnsi="Times New Roman" w:cs="Times New Roman"/>
          <w:sz w:val="24"/>
          <w:szCs w:val="24"/>
        </w:rPr>
        <w:t xml:space="preserve"> his life, although it is in the coal mine where he describes his politicisation.</w:t>
      </w:r>
      <w:r w:rsidR="005C0836">
        <w:rPr>
          <w:rFonts w:ascii="Times New Roman" w:hAnsi="Times New Roman" w:cs="Times New Roman"/>
          <w:sz w:val="24"/>
          <w:szCs w:val="24"/>
        </w:rPr>
        <w:t xml:space="preserve"> His father was already a trade unionist and told his son </w:t>
      </w:r>
      <w:proofErr w:type="spellStart"/>
      <w:proofErr w:type="gramStart"/>
      <w:r w:rsidR="005C0836">
        <w:rPr>
          <w:rFonts w:ascii="Times New Roman" w:hAnsi="Times New Roman" w:cs="Times New Roman"/>
          <w:sz w:val="24"/>
          <w:szCs w:val="24"/>
        </w:rPr>
        <w:t>‘a</w:t>
      </w:r>
      <w:proofErr w:type="spellEnd"/>
      <w:proofErr w:type="gramEnd"/>
      <w:r w:rsidR="005C0836">
        <w:rPr>
          <w:rFonts w:ascii="Times New Roman" w:hAnsi="Times New Roman" w:cs="Times New Roman"/>
          <w:sz w:val="24"/>
          <w:szCs w:val="24"/>
        </w:rPr>
        <w:t xml:space="preserve"> man without a trade is a slave in all ways’, attempting to have him train as a boilermaker</w:t>
      </w:r>
      <w:r w:rsidR="00701B32">
        <w:rPr>
          <w:rFonts w:ascii="Times New Roman" w:hAnsi="Times New Roman" w:cs="Times New Roman"/>
          <w:sz w:val="24"/>
          <w:szCs w:val="24"/>
        </w:rPr>
        <w:t xml:space="preserve"> before he later quit due to</w:t>
      </w:r>
      <w:r w:rsidR="00D20B4F">
        <w:rPr>
          <w:rFonts w:ascii="Times New Roman" w:hAnsi="Times New Roman" w:cs="Times New Roman"/>
          <w:sz w:val="24"/>
          <w:szCs w:val="24"/>
        </w:rPr>
        <w:t xml:space="preserve"> the</w:t>
      </w:r>
      <w:r w:rsidR="00701B32">
        <w:rPr>
          <w:rFonts w:ascii="Times New Roman" w:hAnsi="Times New Roman" w:cs="Times New Roman"/>
          <w:sz w:val="24"/>
          <w:szCs w:val="24"/>
        </w:rPr>
        <w:t xml:space="preserve"> conditions</w:t>
      </w:r>
      <w:r w:rsidR="005C0836">
        <w:rPr>
          <w:rFonts w:ascii="Times New Roman" w:hAnsi="Times New Roman" w:cs="Times New Roman"/>
          <w:sz w:val="24"/>
          <w:szCs w:val="24"/>
        </w:rPr>
        <w:t>.</w:t>
      </w:r>
      <w:r>
        <w:rPr>
          <w:rFonts w:ascii="Times New Roman" w:hAnsi="Times New Roman" w:cs="Times New Roman"/>
          <w:sz w:val="24"/>
          <w:szCs w:val="24"/>
        </w:rPr>
        <w:t xml:space="preserve"> On entering the pit, he met a member of the Industrial Workers of the World and </w:t>
      </w:r>
      <w:r w:rsidR="000B6401">
        <w:rPr>
          <w:rFonts w:ascii="Times New Roman" w:hAnsi="Times New Roman" w:cs="Times New Roman"/>
          <w:sz w:val="24"/>
          <w:szCs w:val="24"/>
        </w:rPr>
        <w:t>subsequently joined his first trade union</w:t>
      </w:r>
      <w:r>
        <w:rPr>
          <w:rFonts w:ascii="Times New Roman" w:hAnsi="Times New Roman" w:cs="Times New Roman"/>
          <w:sz w:val="24"/>
          <w:szCs w:val="24"/>
        </w:rPr>
        <w:t>. This led to Labour Party membership, and in 1935, Communist Party membership.</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w:t>
      </w:r>
    </w:p>
    <w:p w14:paraId="645FEAB2" w14:textId="092197C6" w:rsidR="000453A9" w:rsidRDefault="000453A9" w:rsidP="00180597">
      <w:pPr>
        <w:ind w:firstLine="0"/>
        <w:rPr>
          <w:rFonts w:ascii="Times New Roman" w:hAnsi="Times New Roman" w:cs="Times New Roman"/>
          <w:sz w:val="24"/>
          <w:szCs w:val="24"/>
        </w:rPr>
      </w:pPr>
      <w:r>
        <w:rPr>
          <w:rFonts w:ascii="Times New Roman" w:hAnsi="Times New Roman" w:cs="Times New Roman"/>
          <w:sz w:val="24"/>
          <w:szCs w:val="24"/>
        </w:rPr>
        <w:t xml:space="preserve">The variety of jobs </w:t>
      </w:r>
      <w:r w:rsidR="00E27E88">
        <w:rPr>
          <w:rFonts w:ascii="Times New Roman" w:hAnsi="Times New Roman" w:cs="Times New Roman"/>
          <w:sz w:val="24"/>
          <w:szCs w:val="24"/>
        </w:rPr>
        <w:t>O’Day</w:t>
      </w:r>
      <w:r>
        <w:rPr>
          <w:rFonts w:ascii="Times New Roman" w:hAnsi="Times New Roman" w:cs="Times New Roman"/>
          <w:sz w:val="24"/>
          <w:szCs w:val="24"/>
        </w:rPr>
        <w:t xml:space="preserve"> held in his ‘real workers life’, suggests he was blacklisted for his activism, and his own writing tells us he came into constant conflict with management.</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Like </w:t>
      </w:r>
      <w:r>
        <w:rPr>
          <w:rFonts w:ascii="Times New Roman" w:hAnsi="Times New Roman" w:cs="Times New Roman"/>
          <w:sz w:val="24"/>
          <w:szCs w:val="24"/>
        </w:rPr>
        <w:lastRenderedPageBreak/>
        <w:t>John</w:t>
      </w:r>
      <w:r w:rsidR="00383947">
        <w:rPr>
          <w:rFonts w:ascii="Times New Roman" w:hAnsi="Times New Roman" w:cs="Times New Roman"/>
          <w:sz w:val="24"/>
          <w:szCs w:val="24"/>
        </w:rPr>
        <w:t xml:space="preserve"> Foster, O’Day has been raised</w:t>
      </w:r>
      <w:r w:rsidR="006E3E0F">
        <w:rPr>
          <w:rFonts w:ascii="Times New Roman" w:hAnsi="Times New Roman" w:cs="Times New Roman"/>
          <w:sz w:val="24"/>
          <w:szCs w:val="24"/>
        </w:rPr>
        <w:t xml:space="preserve"> in a family where there was a tradition of trade union membership and </w:t>
      </w:r>
      <w:r w:rsidR="009A0B40">
        <w:rPr>
          <w:rFonts w:ascii="Times New Roman" w:hAnsi="Times New Roman" w:cs="Times New Roman"/>
          <w:sz w:val="24"/>
          <w:szCs w:val="24"/>
        </w:rPr>
        <w:t>an awareness</w:t>
      </w:r>
      <w:r w:rsidR="00296915">
        <w:rPr>
          <w:rFonts w:ascii="Times New Roman" w:hAnsi="Times New Roman" w:cs="Times New Roman"/>
          <w:sz w:val="24"/>
          <w:szCs w:val="24"/>
        </w:rPr>
        <w:t xml:space="preserve"> </w:t>
      </w:r>
      <w:r w:rsidR="0048066C">
        <w:rPr>
          <w:rFonts w:ascii="Times New Roman" w:hAnsi="Times New Roman" w:cs="Times New Roman"/>
          <w:sz w:val="24"/>
          <w:szCs w:val="24"/>
        </w:rPr>
        <w:t xml:space="preserve">of </w:t>
      </w:r>
      <w:r w:rsidR="001B40B2">
        <w:rPr>
          <w:rFonts w:ascii="Times New Roman" w:hAnsi="Times New Roman" w:cs="Times New Roman"/>
          <w:sz w:val="24"/>
          <w:szCs w:val="24"/>
        </w:rPr>
        <w:t xml:space="preserve">a </w:t>
      </w:r>
      <w:r w:rsidR="00296915">
        <w:rPr>
          <w:rFonts w:ascii="Times New Roman" w:hAnsi="Times New Roman" w:cs="Times New Roman"/>
          <w:sz w:val="24"/>
          <w:szCs w:val="24"/>
        </w:rPr>
        <w:t xml:space="preserve">working-class </w:t>
      </w:r>
      <w:r w:rsidR="001B40B2">
        <w:rPr>
          <w:rFonts w:ascii="Times New Roman" w:hAnsi="Times New Roman" w:cs="Times New Roman"/>
          <w:sz w:val="24"/>
          <w:szCs w:val="24"/>
        </w:rPr>
        <w:t>p</w:t>
      </w:r>
      <w:r w:rsidR="00296915">
        <w:rPr>
          <w:rFonts w:ascii="Times New Roman" w:hAnsi="Times New Roman" w:cs="Times New Roman"/>
          <w:sz w:val="24"/>
          <w:szCs w:val="24"/>
        </w:rPr>
        <w:t xml:space="preserve">olitical identity. Although Peter says his parents were not </w:t>
      </w:r>
      <w:r w:rsidR="00C97302">
        <w:rPr>
          <w:rFonts w:ascii="Times New Roman" w:hAnsi="Times New Roman" w:cs="Times New Roman"/>
          <w:sz w:val="24"/>
          <w:szCs w:val="24"/>
        </w:rPr>
        <w:t>‘</w:t>
      </w:r>
      <w:r w:rsidR="00296915">
        <w:rPr>
          <w:rFonts w:ascii="Times New Roman" w:hAnsi="Times New Roman" w:cs="Times New Roman"/>
          <w:sz w:val="24"/>
          <w:szCs w:val="24"/>
        </w:rPr>
        <w:t xml:space="preserve">class </w:t>
      </w:r>
      <w:r w:rsidR="00D22BC4">
        <w:rPr>
          <w:rFonts w:ascii="Times New Roman" w:hAnsi="Times New Roman" w:cs="Times New Roman"/>
          <w:sz w:val="24"/>
          <w:szCs w:val="24"/>
        </w:rPr>
        <w:t>conscious</w:t>
      </w:r>
      <w:r w:rsidR="00C97302">
        <w:rPr>
          <w:rFonts w:ascii="Times New Roman" w:hAnsi="Times New Roman" w:cs="Times New Roman"/>
          <w:sz w:val="24"/>
          <w:szCs w:val="24"/>
        </w:rPr>
        <w:t>’</w:t>
      </w:r>
      <w:r w:rsidR="00D22BC4">
        <w:rPr>
          <w:rFonts w:ascii="Times New Roman" w:hAnsi="Times New Roman" w:cs="Times New Roman"/>
          <w:sz w:val="24"/>
          <w:szCs w:val="24"/>
        </w:rPr>
        <w:t xml:space="preserve"> due to their Catholic fa</w:t>
      </w:r>
      <w:r w:rsidR="00C97302">
        <w:rPr>
          <w:rFonts w:ascii="Times New Roman" w:hAnsi="Times New Roman" w:cs="Times New Roman"/>
          <w:sz w:val="24"/>
          <w:szCs w:val="24"/>
        </w:rPr>
        <w:t xml:space="preserve">ith, </w:t>
      </w:r>
      <w:r w:rsidR="00383947">
        <w:rPr>
          <w:rFonts w:ascii="Times New Roman" w:hAnsi="Times New Roman" w:cs="Times New Roman"/>
          <w:sz w:val="24"/>
          <w:szCs w:val="24"/>
        </w:rPr>
        <w:t>there</w:t>
      </w:r>
      <w:r w:rsidR="00C97302">
        <w:rPr>
          <w:rFonts w:ascii="Times New Roman" w:hAnsi="Times New Roman" w:cs="Times New Roman"/>
          <w:sz w:val="24"/>
          <w:szCs w:val="24"/>
        </w:rPr>
        <w:t xml:space="preserve"> was still a clear recognition of injustice</w:t>
      </w:r>
      <w:r w:rsidR="00564414">
        <w:rPr>
          <w:rFonts w:ascii="Times New Roman" w:hAnsi="Times New Roman" w:cs="Times New Roman"/>
          <w:sz w:val="24"/>
          <w:szCs w:val="24"/>
        </w:rPr>
        <w:t xml:space="preserve"> instilled in him</w:t>
      </w:r>
      <w:r w:rsidR="00C97302">
        <w:rPr>
          <w:rFonts w:ascii="Times New Roman" w:hAnsi="Times New Roman" w:cs="Times New Roman"/>
          <w:sz w:val="24"/>
          <w:szCs w:val="24"/>
        </w:rPr>
        <w:t xml:space="preserve">, and </w:t>
      </w:r>
      <w:r w:rsidR="00F45AE7">
        <w:rPr>
          <w:rFonts w:ascii="Times New Roman" w:hAnsi="Times New Roman" w:cs="Times New Roman"/>
          <w:sz w:val="24"/>
          <w:szCs w:val="24"/>
        </w:rPr>
        <w:t xml:space="preserve">it is obvious that Peter’s later engagement with IWW members in the coal mine </w:t>
      </w:r>
      <w:r w:rsidR="00564414">
        <w:rPr>
          <w:rFonts w:ascii="Times New Roman" w:hAnsi="Times New Roman" w:cs="Times New Roman"/>
          <w:sz w:val="24"/>
          <w:szCs w:val="24"/>
        </w:rPr>
        <w:t xml:space="preserve">furthered this. </w:t>
      </w:r>
      <w:r w:rsidR="008F4D30">
        <w:rPr>
          <w:rFonts w:ascii="Times New Roman" w:hAnsi="Times New Roman" w:cs="Times New Roman"/>
          <w:sz w:val="24"/>
          <w:szCs w:val="24"/>
        </w:rPr>
        <w:t xml:space="preserve">Studying the lives of these miners, we can see individuals who were often in close contact with </w:t>
      </w:r>
      <w:r w:rsidR="0079227E">
        <w:rPr>
          <w:rFonts w:ascii="Times New Roman" w:hAnsi="Times New Roman" w:cs="Times New Roman"/>
          <w:sz w:val="24"/>
          <w:szCs w:val="24"/>
        </w:rPr>
        <w:t>trade unionists and Communist Party activists. As i</w:t>
      </w:r>
      <w:r w:rsidR="00242D3F">
        <w:rPr>
          <w:rFonts w:ascii="Times New Roman" w:hAnsi="Times New Roman" w:cs="Times New Roman"/>
          <w:sz w:val="24"/>
          <w:szCs w:val="24"/>
        </w:rPr>
        <w:t>s</w:t>
      </w:r>
      <w:r w:rsidR="0079227E">
        <w:rPr>
          <w:rFonts w:ascii="Times New Roman" w:hAnsi="Times New Roman" w:cs="Times New Roman"/>
          <w:sz w:val="24"/>
          <w:szCs w:val="24"/>
        </w:rPr>
        <w:t xml:space="preserve"> the case of both John and Peter, they had grown up in trade union families and were already </w:t>
      </w:r>
      <w:r w:rsidR="007B766B">
        <w:rPr>
          <w:rFonts w:ascii="Times New Roman" w:hAnsi="Times New Roman" w:cs="Times New Roman"/>
          <w:sz w:val="24"/>
          <w:szCs w:val="24"/>
        </w:rPr>
        <w:t>exposed to conflict in the pit and workplace</w:t>
      </w:r>
      <w:r w:rsidR="00623F7B">
        <w:rPr>
          <w:rFonts w:ascii="Times New Roman" w:hAnsi="Times New Roman" w:cs="Times New Roman"/>
          <w:sz w:val="24"/>
          <w:szCs w:val="24"/>
        </w:rPr>
        <w:t>.</w:t>
      </w:r>
      <w:r w:rsidR="00194FA9">
        <w:rPr>
          <w:rFonts w:ascii="Times New Roman" w:hAnsi="Times New Roman" w:cs="Times New Roman"/>
          <w:sz w:val="24"/>
          <w:szCs w:val="24"/>
        </w:rPr>
        <w:t xml:space="preserve"> </w:t>
      </w:r>
      <w:r w:rsidR="00E7088F">
        <w:rPr>
          <w:rFonts w:ascii="Times New Roman" w:hAnsi="Times New Roman" w:cs="Times New Roman"/>
          <w:sz w:val="24"/>
          <w:szCs w:val="24"/>
        </w:rPr>
        <w:t>Their militancy had long roots in particular local circumsta</w:t>
      </w:r>
      <w:r w:rsidR="005864E5">
        <w:rPr>
          <w:rFonts w:ascii="Times New Roman" w:hAnsi="Times New Roman" w:cs="Times New Roman"/>
          <w:sz w:val="24"/>
          <w:szCs w:val="24"/>
        </w:rPr>
        <w:t>nces.</w:t>
      </w:r>
    </w:p>
    <w:p w14:paraId="45EFB492" w14:textId="0E41B9D0" w:rsidR="001B5C7F" w:rsidRDefault="00DF6145" w:rsidP="00180597">
      <w:pPr>
        <w:ind w:firstLine="0"/>
        <w:rPr>
          <w:rFonts w:ascii="Times New Roman" w:hAnsi="Times New Roman" w:cs="Times New Roman"/>
          <w:sz w:val="24"/>
          <w:szCs w:val="24"/>
        </w:rPr>
      </w:pPr>
      <w:r>
        <w:rPr>
          <w:rFonts w:ascii="Times New Roman" w:hAnsi="Times New Roman" w:cs="Times New Roman"/>
          <w:sz w:val="24"/>
          <w:szCs w:val="24"/>
        </w:rPr>
        <w:t xml:space="preserve">Activists of </w:t>
      </w:r>
      <w:r w:rsidR="00C61D20">
        <w:rPr>
          <w:rFonts w:ascii="Times New Roman" w:hAnsi="Times New Roman" w:cs="Times New Roman"/>
          <w:sz w:val="24"/>
          <w:szCs w:val="24"/>
        </w:rPr>
        <w:t>various</w:t>
      </w:r>
      <w:r>
        <w:rPr>
          <w:rFonts w:ascii="Times New Roman" w:hAnsi="Times New Roman" w:cs="Times New Roman"/>
          <w:sz w:val="24"/>
          <w:szCs w:val="24"/>
        </w:rPr>
        <w:t xml:space="preserve"> </w:t>
      </w:r>
      <w:r w:rsidR="006F6265">
        <w:rPr>
          <w:rFonts w:ascii="Times New Roman" w:hAnsi="Times New Roman" w:cs="Times New Roman"/>
          <w:sz w:val="24"/>
          <w:szCs w:val="24"/>
        </w:rPr>
        <w:t>left-wing</w:t>
      </w:r>
      <w:r>
        <w:rPr>
          <w:rFonts w:ascii="Times New Roman" w:hAnsi="Times New Roman" w:cs="Times New Roman"/>
          <w:sz w:val="24"/>
          <w:szCs w:val="24"/>
        </w:rPr>
        <w:t xml:space="preserve"> political persuasions frequently </w:t>
      </w:r>
      <w:r w:rsidR="007019B4">
        <w:rPr>
          <w:rFonts w:ascii="Times New Roman" w:hAnsi="Times New Roman" w:cs="Times New Roman"/>
          <w:sz w:val="24"/>
          <w:szCs w:val="24"/>
        </w:rPr>
        <w:t xml:space="preserve">worked together </w:t>
      </w:r>
      <w:r>
        <w:rPr>
          <w:rFonts w:ascii="Times New Roman" w:hAnsi="Times New Roman" w:cs="Times New Roman"/>
          <w:sz w:val="24"/>
          <w:szCs w:val="24"/>
        </w:rPr>
        <w:t xml:space="preserve">on the ground in the </w:t>
      </w:r>
      <w:r w:rsidR="00E575BF">
        <w:rPr>
          <w:rFonts w:ascii="Times New Roman" w:hAnsi="Times New Roman" w:cs="Times New Roman"/>
          <w:sz w:val="24"/>
          <w:szCs w:val="24"/>
        </w:rPr>
        <w:t>region because</w:t>
      </w:r>
      <w:r w:rsidR="00507957">
        <w:rPr>
          <w:rFonts w:ascii="Times New Roman" w:hAnsi="Times New Roman" w:cs="Times New Roman"/>
          <w:sz w:val="24"/>
          <w:szCs w:val="24"/>
        </w:rPr>
        <w:t xml:space="preserve"> they operated</w:t>
      </w:r>
      <w:r w:rsidR="007019B4">
        <w:rPr>
          <w:rFonts w:ascii="Times New Roman" w:hAnsi="Times New Roman" w:cs="Times New Roman"/>
          <w:sz w:val="24"/>
          <w:szCs w:val="24"/>
        </w:rPr>
        <w:t xml:space="preserve"> in </w:t>
      </w:r>
      <w:r w:rsidR="006F6265">
        <w:rPr>
          <w:rFonts w:ascii="Times New Roman" w:hAnsi="Times New Roman" w:cs="Times New Roman"/>
          <w:sz w:val="24"/>
          <w:szCs w:val="24"/>
        </w:rPr>
        <w:t>tight-knit</w:t>
      </w:r>
      <w:r w:rsidR="007019B4">
        <w:rPr>
          <w:rFonts w:ascii="Times New Roman" w:hAnsi="Times New Roman" w:cs="Times New Roman"/>
          <w:sz w:val="24"/>
          <w:szCs w:val="24"/>
        </w:rPr>
        <w:t xml:space="preserve"> communities</w:t>
      </w:r>
      <w:r w:rsidR="00E575BF">
        <w:rPr>
          <w:rFonts w:ascii="Times New Roman" w:hAnsi="Times New Roman" w:cs="Times New Roman"/>
          <w:sz w:val="24"/>
          <w:szCs w:val="24"/>
        </w:rPr>
        <w:t>. These connectio</w:t>
      </w:r>
      <w:r w:rsidR="00634662">
        <w:rPr>
          <w:rFonts w:ascii="Times New Roman" w:hAnsi="Times New Roman" w:cs="Times New Roman"/>
          <w:sz w:val="24"/>
          <w:szCs w:val="24"/>
        </w:rPr>
        <w:t>ns would contribute heavily to International Brigade recruitment after the beginning of the Spanish Civil War.</w:t>
      </w:r>
      <w:r w:rsidR="0050456B">
        <w:rPr>
          <w:rFonts w:ascii="Times New Roman" w:hAnsi="Times New Roman" w:cs="Times New Roman"/>
          <w:sz w:val="24"/>
          <w:szCs w:val="24"/>
        </w:rPr>
        <w:t xml:space="preserve"> Joe Kenyon, an unemployed activist in the interwar period perhaps best explain</w:t>
      </w:r>
      <w:r w:rsidR="005C6216">
        <w:rPr>
          <w:rFonts w:ascii="Times New Roman" w:hAnsi="Times New Roman" w:cs="Times New Roman"/>
          <w:sz w:val="24"/>
          <w:szCs w:val="24"/>
        </w:rPr>
        <w:t>s</w:t>
      </w:r>
      <w:r w:rsidR="0050456B">
        <w:rPr>
          <w:rFonts w:ascii="Times New Roman" w:hAnsi="Times New Roman" w:cs="Times New Roman"/>
          <w:sz w:val="24"/>
          <w:szCs w:val="24"/>
        </w:rPr>
        <w:t xml:space="preserve"> how </w:t>
      </w:r>
      <w:r w:rsidR="009E6692">
        <w:rPr>
          <w:rFonts w:ascii="Times New Roman" w:hAnsi="Times New Roman" w:cs="Times New Roman"/>
          <w:sz w:val="24"/>
          <w:szCs w:val="24"/>
        </w:rPr>
        <w:t>the movement operated i</w:t>
      </w:r>
      <w:r w:rsidR="0050456B">
        <w:rPr>
          <w:rFonts w:ascii="Times New Roman" w:hAnsi="Times New Roman" w:cs="Times New Roman"/>
          <w:sz w:val="24"/>
          <w:szCs w:val="24"/>
        </w:rPr>
        <w:t>n small Yorkshire communities</w:t>
      </w:r>
      <w:r w:rsidR="00E244E1">
        <w:rPr>
          <w:rFonts w:ascii="Times New Roman" w:hAnsi="Times New Roman" w:cs="Times New Roman"/>
          <w:sz w:val="24"/>
          <w:szCs w:val="24"/>
        </w:rPr>
        <w:t xml:space="preserve">. Joe was </w:t>
      </w:r>
      <w:r w:rsidR="00797444">
        <w:rPr>
          <w:rFonts w:ascii="Times New Roman" w:hAnsi="Times New Roman" w:cs="Times New Roman"/>
          <w:sz w:val="24"/>
          <w:szCs w:val="24"/>
        </w:rPr>
        <w:t>a</w:t>
      </w:r>
      <w:r w:rsidR="0050456B">
        <w:rPr>
          <w:rFonts w:ascii="Times New Roman" w:hAnsi="Times New Roman" w:cs="Times New Roman"/>
          <w:sz w:val="24"/>
          <w:szCs w:val="24"/>
        </w:rPr>
        <w:t xml:space="preserve"> miner in</w:t>
      </w:r>
      <w:r w:rsidR="00E244E1">
        <w:rPr>
          <w:rFonts w:ascii="Times New Roman" w:hAnsi="Times New Roman" w:cs="Times New Roman"/>
          <w:sz w:val="24"/>
          <w:szCs w:val="24"/>
        </w:rPr>
        <w:t xml:space="preserve"> the</w:t>
      </w:r>
      <w:r w:rsidR="0050456B">
        <w:rPr>
          <w:rFonts w:ascii="Times New Roman" w:hAnsi="Times New Roman" w:cs="Times New Roman"/>
          <w:sz w:val="24"/>
          <w:szCs w:val="24"/>
        </w:rPr>
        <w:t xml:space="preserve"> </w:t>
      </w:r>
      <w:r w:rsidR="00E244E1">
        <w:rPr>
          <w:rFonts w:ascii="Times New Roman" w:hAnsi="Times New Roman" w:cs="Times New Roman"/>
          <w:sz w:val="24"/>
          <w:szCs w:val="24"/>
        </w:rPr>
        <w:t>village of Carleton, Barnsley.</w:t>
      </w:r>
      <w:r w:rsidR="00644888">
        <w:rPr>
          <w:rFonts w:ascii="Times New Roman" w:hAnsi="Times New Roman" w:cs="Times New Roman"/>
          <w:sz w:val="24"/>
          <w:szCs w:val="24"/>
        </w:rPr>
        <w:t xml:space="preserve"> </w:t>
      </w:r>
      <w:r w:rsidR="00D53ED1">
        <w:rPr>
          <w:rFonts w:ascii="Times New Roman" w:hAnsi="Times New Roman" w:cs="Times New Roman"/>
          <w:sz w:val="24"/>
          <w:szCs w:val="24"/>
        </w:rPr>
        <w:t>His</w:t>
      </w:r>
      <w:r w:rsidR="000365D9">
        <w:rPr>
          <w:rFonts w:ascii="Times New Roman" w:hAnsi="Times New Roman" w:cs="Times New Roman"/>
          <w:sz w:val="24"/>
          <w:szCs w:val="24"/>
        </w:rPr>
        <w:t xml:space="preserve"> political journey began in the early 1930s</w:t>
      </w:r>
      <w:r w:rsidR="00293D01">
        <w:rPr>
          <w:rFonts w:ascii="Times New Roman" w:hAnsi="Times New Roman" w:cs="Times New Roman"/>
          <w:sz w:val="24"/>
          <w:szCs w:val="24"/>
        </w:rPr>
        <w:t xml:space="preserve"> </w:t>
      </w:r>
      <w:r w:rsidR="000365D9">
        <w:rPr>
          <w:rFonts w:ascii="Times New Roman" w:hAnsi="Times New Roman" w:cs="Times New Roman"/>
          <w:sz w:val="24"/>
          <w:szCs w:val="24"/>
        </w:rPr>
        <w:t>when he would</w:t>
      </w:r>
      <w:r w:rsidR="00AB4F21">
        <w:rPr>
          <w:rFonts w:ascii="Times New Roman" w:hAnsi="Times New Roman" w:cs="Times New Roman"/>
          <w:sz w:val="24"/>
          <w:szCs w:val="24"/>
        </w:rPr>
        <w:t xml:space="preserve"> travel to</w:t>
      </w:r>
      <w:r w:rsidR="000365D9">
        <w:rPr>
          <w:rFonts w:ascii="Times New Roman" w:hAnsi="Times New Roman" w:cs="Times New Roman"/>
          <w:sz w:val="24"/>
          <w:szCs w:val="24"/>
        </w:rPr>
        <w:t xml:space="preserve"> the village of Grimethorpe. </w:t>
      </w:r>
      <w:r w:rsidR="003E0B35">
        <w:rPr>
          <w:rFonts w:ascii="Times New Roman" w:hAnsi="Times New Roman" w:cs="Times New Roman"/>
          <w:sz w:val="24"/>
          <w:szCs w:val="24"/>
        </w:rPr>
        <w:t>There, his friend’s step</w:t>
      </w:r>
      <w:r w:rsidR="00B75B85">
        <w:rPr>
          <w:rFonts w:ascii="Times New Roman" w:hAnsi="Times New Roman" w:cs="Times New Roman"/>
          <w:sz w:val="24"/>
          <w:szCs w:val="24"/>
        </w:rPr>
        <w:t xml:space="preserve">father </w:t>
      </w:r>
      <w:r w:rsidR="00F978B0">
        <w:rPr>
          <w:rFonts w:ascii="Times New Roman" w:hAnsi="Times New Roman" w:cs="Times New Roman"/>
          <w:sz w:val="24"/>
          <w:szCs w:val="24"/>
        </w:rPr>
        <w:t>Ern</w:t>
      </w:r>
      <w:r w:rsidR="00E93781">
        <w:rPr>
          <w:rFonts w:ascii="Times New Roman" w:hAnsi="Times New Roman" w:cs="Times New Roman"/>
          <w:sz w:val="24"/>
          <w:szCs w:val="24"/>
        </w:rPr>
        <w:t xml:space="preserve">ie </w:t>
      </w:r>
      <w:r w:rsidR="00F978B0">
        <w:rPr>
          <w:rFonts w:ascii="Times New Roman" w:hAnsi="Times New Roman" w:cs="Times New Roman"/>
          <w:sz w:val="24"/>
          <w:szCs w:val="24"/>
        </w:rPr>
        <w:t>Spooner</w:t>
      </w:r>
      <w:r w:rsidR="003E0B35">
        <w:rPr>
          <w:rFonts w:ascii="Times New Roman" w:hAnsi="Times New Roman" w:cs="Times New Roman"/>
          <w:sz w:val="24"/>
          <w:szCs w:val="24"/>
        </w:rPr>
        <w:t xml:space="preserve">, an autodidact coal miner </w:t>
      </w:r>
      <w:r w:rsidR="00B46438">
        <w:rPr>
          <w:rFonts w:ascii="Times New Roman" w:hAnsi="Times New Roman" w:cs="Times New Roman"/>
          <w:sz w:val="24"/>
          <w:szCs w:val="24"/>
        </w:rPr>
        <w:t>converted him to socialism and signed him up to the Left Book Club.</w:t>
      </w:r>
      <w:r w:rsidR="00D53ED1">
        <w:rPr>
          <w:rStyle w:val="FootnoteReference"/>
          <w:rFonts w:ascii="Times New Roman" w:hAnsi="Times New Roman" w:cs="Times New Roman"/>
          <w:sz w:val="24"/>
          <w:szCs w:val="24"/>
        </w:rPr>
        <w:footnoteReference w:id="29"/>
      </w:r>
      <w:r w:rsidR="00080B5D">
        <w:rPr>
          <w:rFonts w:ascii="Times New Roman" w:hAnsi="Times New Roman" w:cs="Times New Roman"/>
          <w:sz w:val="24"/>
          <w:szCs w:val="24"/>
        </w:rPr>
        <w:t xml:space="preserve"> By the mid-1930s Joe</w:t>
      </w:r>
      <w:r w:rsidR="005E1D00">
        <w:rPr>
          <w:rFonts w:ascii="Times New Roman" w:hAnsi="Times New Roman" w:cs="Times New Roman"/>
          <w:sz w:val="24"/>
          <w:szCs w:val="24"/>
        </w:rPr>
        <w:t xml:space="preserve"> had joined</w:t>
      </w:r>
      <w:r w:rsidR="00010B2B">
        <w:rPr>
          <w:rFonts w:ascii="Times New Roman" w:hAnsi="Times New Roman" w:cs="Times New Roman"/>
          <w:sz w:val="24"/>
          <w:szCs w:val="24"/>
        </w:rPr>
        <w:t xml:space="preserve"> the small branch of the NUWM in the </w:t>
      </w:r>
      <w:r w:rsidR="0094720D">
        <w:rPr>
          <w:rFonts w:ascii="Times New Roman" w:hAnsi="Times New Roman" w:cs="Times New Roman"/>
          <w:sz w:val="24"/>
          <w:szCs w:val="24"/>
        </w:rPr>
        <w:t xml:space="preserve">nearby </w:t>
      </w:r>
      <w:r w:rsidR="00010B2B">
        <w:rPr>
          <w:rFonts w:ascii="Times New Roman" w:hAnsi="Times New Roman" w:cs="Times New Roman"/>
          <w:sz w:val="24"/>
          <w:szCs w:val="24"/>
        </w:rPr>
        <w:t>village of Royston</w:t>
      </w:r>
      <w:r w:rsidR="0094720D">
        <w:rPr>
          <w:rFonts w:ascii="Times New Roman" w:hAnsi="Times New Roman" w:cs="Times New Roman"/>
          <w:sz w:val="24"/>
          <w:szCs w:val="24"/>
        </w:rPr>
        <w:t xml:space="preserve">, which was based on </w:t>
      </w:r>
      <w:r w:rsidR="002311F0">
        <w:rPr>
          <w:rFonts w:ascii="Times New Roman" w:hAnsi="Times New Roman" w:cs="Times New Roman"/>
          <w:sz w:val="24"/>
          <w:szCs w:val="24"/>
        </w:rPr>
        <w:t>its</w:t>
      </w:r>
      <w:r w:rsidR="0094720D">
        <w:rPr>
          <w:rFonts w:ascii="Times New Roman" w:hAnsi="Times New Roman" w:cs="Times New Roman"/>
          <w:sz w:val="24"/>
          <w:szCs w:val="24"/>
        </w:rPr>
        <w:t xml:space="preserve"> </w:t>
      </w:r>
      <w:r w:rsidR="00551148">
        <w:rPr>
          <w:rFonts w:ascii="Times New Roman" w:hAnsi="Times New Roman" w:cs="Times New Roman"/>
          <w:sz w:val="24"/>
          <w:szCs w:val="24"/>
        </w:rPr>
        <w:t>unemployment</w:t>
      </w:r>
      <w:r w:rsidR="002311F0">
        <w:rPr>
          <w:rFonts w:ascii="Times New Roman" w:hAnsi="Times New Roman" w:cs="Times New Roman"/>
          <w:sz w:val="24"/>
          <w:szCs w:val="24"/>
        </w:rPr>
        <w:t xml:space="preserve"> </w:t>
      </w:r>
      <w:r w:rsidR="0094720D">
        <w:rPr>
          <w:rFonts w:ascii="Times New Roman" w:hAnsi="Times New Roman" w:cs="Times New Roman"/>
          <w:sz w:val="24"/>
          <w:szCs w:val="24"/>
        </w:rPr>
        <w:t>office</w:t>
      </w:r>
      <w:r w:rsidR="00791201">
        <w:rPr>
          <w:rFonts w:ascii="Times New Roman" w:hAnsi="Times New Roman" w:cs="Times New Roman"/>
          <w:sz w:val="24"/>
          <w:szCs w:val="24"/>
        </w:rPr>
        <w:t>.</w:t>
      </w:r>
      <w:r w:rsidR="005E1D00">
        <w:rPr>
          <w:rFonts w:ascii="Times New Roman" w:hAnsi="Times New Roman" w:cs="Times New Roman"/>
          <w:sz w:val="24"/>
          <w:szCs w:val="24"/>
        </w:rPr>
        <w:t xml:space="preserve"> His memoir </w:t>
      </w:r>
      <w:r w:rsidR="00791201">
        <w:rPr>
          <w:rFonts w:ascii="Times New Roman" w:hAnsi="Times New Roman" w:cs="Times New Roman"/>
          <w:sz w:val="24"/>
          <w:szCs w:val="24"/>
        </w:rPr>
        <w:t>recall</w:t>
      </w:r>
      <w:r w:rsidR="007B7B16">
        <w:rPr>
          <w:rFonts w:ascii="Times New Roman" w:hAnsi="Times New Roman" w:cs="Times New Roman"/>
          <w:sz w:val="24"/>
          <w:szCs w:val="24"/>
        </w:rPr>
        <w:t>s</w:t>
      </w:r>
      <w:r w:rsidR="00791201">
        <w:rPr>
          <w:rFonts w:ascii="Times New Roman" w:hAnsi="Times New Roman" w:cs="Times New Roman"/>
          <w:sz w:val="24"/>
          <w:szCs w:val="24"/>
        </w:rPr>
        <w:t xml:space="preserve"> that although the</w:t>
      </w:r>
      <w:r w:rsidR="00551148">
        <w:rPr>
          <w:rFonts w:ascii="Times New Roman" w:hAnsi="Times New Roman" w:cs="Times New Roman"/>
          <w:sz w:val="24"/>
          <w:szCs w:val="24"/>
        </w:rPr>
        <w:t xml:space="preserve"> branch</w:t>
      </w:r>
      <w:r w:rsidR="00791201">
        <w:rPr>
          <w:rFonts w:ascii="Times New Roman" w:hAnsi="Times New Roman" w:cs="Times New Roman"/>
          <w:sz w:val="24"/>
          <w:szCs w:val="24"/>
        </w:rPr>
        <w:t xml:space="preserve"> only had seven</w:t>
      </w:r>
      <w:r w:rsidR="00E75580">
        <w:rPr>
          <w:rFonts w:ascii="Times New Roman" w:hAnsi="Times New Roman" w:cs="Times New Roman"/>
          <w:sz w:val="24"/>
          <w:szCs w:val="24"/>
        </w:rPr>
        <w:t xml:space="preserve"> local</w:t>
      </w:r>
      <w:r w:rsidR="00791201">
        <w:rPr>
          <w:rFonts w:ascii="Times New Roman" w:hAnsi="Times New Roman" w:cs="Times New Roman"/>
          <w:sz w:val="24"/>
          <w:szCs w:val="24"/>
        </w:rPr>
        <w:t xml:space="preserve"> activists, they had almost every unemployed man signed up as a paying member of the NUWM</w:t>
      </w:r>
      <w:r w:rsidR="00B30386">
        <w:rPr>
          <w:rFonts w:ascii="Times New Roman" w:hAnsi="Times New Roman" w:cs="Times New Roman"/>
          <w:sz w:val="24"/>
          <w:szCs w:val="24"/>
        </w:rPr>
        <w:t xml:space="preserve">. However, </w:t>
      </w:r>
      <w:r w:rsidR="0044681A">
        <w:rPr>
          <w:rFonts w:ascii="Times New Roman" w:hAnsi="Times New Roman" w:cs="Times New Roman"/>
          <w:sz w:val="24"/>
          <w:szCs w:val="24"/>
        </w:rPr>
        <w:t xml:space="preserve">by 1938 with miners being awarded a </w:t>
      </w:r>
      <w:r w:rsidR="006F6265">
        <w:rPr>
          <w:rFonts w:ascii="Times New Roman" w:hAnsi="Times New Roman" w:cs="Times New Roman"/>
          <w:sz w:val="24"/>
          <w:szCs w:val="24"/>
        </w:rPr>
        <w:t>week’s</w:t>
      </w:r>
      <w:r w:rsidR="0030171A">
        <w:rPr>
          <w:rFonts w:ascii="Times New Roman" w:hAnsi="Times New Roman" w:cs="Times New Roman"/>
          <w:sz w:val="24"/>
          <w:szCs w:val="24"/>
        </w:rPr>
        <w:t xml:space="preserve"> </w:t>
      </w:r>
      <w:r w:rsidR="0071256A">
        <w:rPr>
          <w:rFonts w:ascii="Times New Roman" w:hAnsi="Times New Roman" w:cs="Times New Roman"/>
          <w:sz w:val="24"/>
          <w:szCs w:val="24"/>
        </w:rPr>
        <w:t>paid</w:t>
      </w:r>
      <w:r w:rsidR="0030171A">
        <w:rPr>
          <w:rFonts w:ascii="Times New Roman" w:hAnsi="Times New Roman" w:cs="Times New Roman"/>
          <w:sz w:val="24"/>
          <w:szCs w:val="24"/>
        </w:rPr>
        <w:t xml:space="preserve"> holiday</w:t>
      </w:r>
      <w:r w:rsidR="00A45AEF">
        <w:rPr>
          <w:rFonts w:ascii="Times New Roman" w:hAnsi="Times New Roman" w:cs="Times New Roman"/>
          <w:sz w:val="24"/>
          <w:szCs w:val="24"/>
        </w:rPr>
        <w:t xml:space="preserve"> there was only Joe and his friend Harry, a keen ILP member, left as </w:t>
      </w:r>
      <w:r w:rsidR="00B30386">
        <w:rPr>
          <w:rFonts w:ascii="Times New Roman" w:hAnsi="Times New Roman" w:cs="Times New Roman"/>
          <w:sz w:val="24"/>
          <w:szCs w:val="24"/>
        </w:rPr>
        <w:t>activists.</w:t>
      </w:r>
      <w:r w:rsidR="00B30386">
        <w:rPr>
          <w:rStyle w:val="FootnoteReference"/>
          <w:rFonts w:ascii="Times New Roman" w:hAnsi="Times New Roman" w:cs="Times New Roman"/>
          <w:sz w:val="24"/>
          <w:szCs w:val="24"/>
        </w:rPr>
        <w:footnoteReference w:id="30"/>
      </w:r>
      <w:r w:rsidR="007B7B16">
        <w:rPr>
          <w:rFonts w:ascii="Times New Roman" w:hAnsi="Times New Roman" w:cs="Times New Roman"/>
          <w:sz w:val="24"/>
          <w:szCs w:val="24"/>
        </w:rPr>
        <w:t xml:space="preserve"> The </w:t>
      </w:r>
      <w:r w:rsidR="00E37A77">
        <w:rPr>
          <w:rFonts w:ascii="Times New Roman" w:hAnsi="Times New Roman" w:cs="Times New Roman"/>
          <w:sz w:val="24"/>
          <w:szCs w:val="24"/>
        </w:rPr>
        <w:t>success</w:t>
      </w:r>
      <w:r w:rsidR="007B7B16">
        <w:rPr>
          <w:rFonts w:ascii="Times New Roman" w:hAnsi="Times New Roman" w:cs="Times New Roman"/>
          <w:sz w:val="24"/>
          <w:szCs w:val="24"/>
        </w:rPr>
        <w:t xml:space="preserve"> of a political activist was subject to the ups and downs of conditions, and only a committed few </w:t>
      </w:r>
      <w:r w:rsidR="007B7B16">
        <w:rPr>
          <w:rFonts w:ascii="Times New Roman" w:hAnsi="Times New Roman" w:cs="Times New Roman"/>
          <w:sz w:val="24"/>
          <w:szCs w:val="24"/>
        </w:rPr>
        <w:lastRenderedPageBreak/>
        <w:t xml:space="preserve">remained </w:t>
      </w:r>
      <w:r w:rsidR="00D45F6E">
        <w:rPr>
          <w:rFonts w:ascii="Times New Roman" w:hAnsi="Times New Roman" w:cs="Times New Roman"/>
          <w:sz w:val="24"/>
          <w:szCs w:val="24"/>
        </w:rPr>
        <w:t xml:space="preserve">active consistently. An even smaller number of these would then go on to fight in Spain, while even some of the most politically educated and active, such as Joe, did not. </w:t>
      </w:r>
      <w:r w:rsidR="00046216">
        <w:rPr>
          <w:rFonts w:ascii="Times New Roman" w:hAnsi="Times New Roman" w:cs="Times New Roman"/>
          <w:sz w:val="24"/>
          <w:szCs w:val="24"/>
        </w:rPr>
        <w:t xml:space="preserve">It speaks to the struggle the Communist Party had in rooting itself in communities, a struggle which would then </w:t>
      </w:r>
      <w:r w:rsidR="007C43DA">
        <w:rPr>
          <w:rFonts w:ascii="Times New Roman" w:hAnsi="Times New Roman" w:cs="Times New Roman"/>
          <w:sz w:val="24"/>
          <w:szCs w:val="24"/>
        </w:rPr>
        <w:t xml:space="preserve">translate </w:t>
      </w:r>
      <w:r w:rsidR="00E37A77">
        <w:rPr>
          <w:rFonts w:ascii="Times New Roman" w:hAnsi="Times New Roman" w:cs="Times New Roman"/>
          <w:sz w:val="24"/>
          <w:szCs w:val="24"/>
        </w:rPr>
        <w:t>into</w:t>
      </w:r>
      <w:r w:rsidR="007C43DA">
        <w:rPr>
          <w:rFonts w:ascii="Times New Roman" w:hAnsi="Times New Roman" w:cs="Times New Roman"/>
          <w:sz w:val="24"/>
          <w:szCs w:val="24"/>
        </w:rPr>
        <w:t xml:space="preserve"> a smaller number of volunteers.</w:t>
      </w:r>
      <w:r w:rsidR="00046216">
        <w:rPr>
          <w:rFonts w:ascii="Times New Roman" w:hAnsi="Times New Roman" w:cs="Times New Roman"/>
          <w:sz w:val="24"/>
          <w:szCs w:val="24"/>
        </w:rPr>
        <w:t xml:space="preserve"> </w:t>
      </w:r>
    </w:p>
    <w:p w14:paraId="29A4ADB4" w14:textId="6884797F" w:rsidR="000453A9" w:rsidRDefault="00813ED2" w:rsidP="00180597">
      <w:pPr>
        <w:ind w:firstLine="0"/>
        <w:rPr>
          <w:rFonts w:ascii="Times New Roman" w:hAnsi="Times New Roman" w:cs="Times New Roman"/>
          <w:sz w:val="24"/>
          <w:szCs w:val="24"/>
        </w:rPr>
      </w:pPr>
      <w:r>
        <w:rPr>
          <w:rFonts w:ascii="Times New Roman" w:hAnsi="Times New Roman" w:cs="Times New Roman"/>
          <w:sz w:val="24"/>
          <w:szCs w:val="24"/>
        </w:rPr>
        <w:t xml:space="preserve">The NUWM was a space where many </w:t>
      </w:r>
      <w:r w:rsidR="00C83E80">
        <w:rPr>
          <w:rFonts w:ascii="Times New Roman" w:hAnsi="Times New Roman" w:cs="Times New Roman"/>
          <w:sz w:val="24"/>
          <w:szCs w:val="24"/>
        </w:rPr>
        <w:t>of the unemployed</w:t>
      </w:r>
      <w:r>
        <w:rPr>
          <w:rFonts w:ascii="Times New Roman" w:hAnsi="Times New Roman" w:cs="Times New Roman"/>
          <w:sz w:val="24"/>
          <w:szCs w:val="24"/>
        </w:rPr>
        <w:t xml:space="preserve"> be</w:t>
      </w:r>
      <w:r w:rsidR="00C83E80">
        <w:rPr>
          <w:rFonts w:ascii="Times New Roman" w:hAnsi="Times New Roman" w:cs="Times New Roman"/>
          <w:sz w:val="24"/>
          <w:szCs w:val="24"/>
        </w:rPr>
        <w:t>came political</w:t>
      </w:r>
      <w:r w:rsidR="00057A2E">
        <w:rPr>
          <w:rFonts w:ascii="Times New Roman" w:hAnsi="Times New Roman" w:cs="Times New Roman"/>
          <w:sz w:val="24"/>
          <w:szCs w:val="24"/>
        </w:rPr>
        <w:t xml:space="preserve"> and</w:t>
      </w:r>
      <w:r w:rsidR="00D26AEA">
        <w:rPr>
          <w:rFonts w:ascii="Times New Roman" w:hAnsi="Times New Roman" w:cs="Times New Roman"/>
          <w:sz w:val="24"/>
          <w:szCs w:val="24"/>
        </w:rPr>
        <w:t xml:space="preserve"> is a frequent feature in records of West Riding International Brigaders, which </w:t>
      </w:r>
      <w:r w:rsidR="00F27189">
        <w:rPr>
          <w:rFonts w:ascii="Times New Roman" w:hAnsi="Times New Roman" w:cs="Times New Roman"/>
          <w:sz w:val="24"/>
          <w:szCs w:val="24"/>
        </w:rPr>
        <w:t xml:space="preserve">demonstrates </w:t>
      </w:r>
      <w:r w:rsidR="00057A2E">
        <w:rPr>
          <w:rFonts w:ascii="Times New Roman" w:hAnsi="Times New Roman" w:cs="Times New Roman"/>
          <w:sz w:val="24"/>
          <w:szCs w:val="24"/>
        </w:rPr>
        <w:t>its importance as a place for</w:t>
      </w:r>
      <w:r w:rsidR="006F6265">
        <w:rPr>
          <w:rFonts w:ascii="Times New Roman" w:hAnsi="Times New Roman" w:cs="Times New Roman"/>
          <w:sz w:val="24"/>
          <w:szCs w:val="24"/>
        </w:rPr>
        <w:t xml:space="preserve"> </w:t>
      </w:r>
      <w:r w:rsidR="00057A2E">
        <w:rPr>
          <w:rFonts w:ascii="Times New Roman" w:hAnsi="Times New Roman" w:cs="Times New Roman"/>
          <w:sz w:val="24"/>
          <w:szCs w:val="24"/>
        </w:rPr>
        <w:t xml:space="preserve">politicisation </w:t>
      </w:r>
      <w:r w:rsidR="00204931">
        <w:rPr>
          <w:rFonts w:ascii="Times New Roman" w:hAnsi="Times New Roman" w:cs="Times New Roman"/>
          <w:sz w:val="24"/>
          <w:szCs w:val="24"/>
        </w:rPr>
        <w:t>and</w:t>
      </w:r>
      <w:r w:rsidR="00057A2E">
        <w:rPr>
          <w:rFonts w:ascii="Times New Roman" w:hAnsi="Times New Roman" w:cs="Times New Roman"/>
          <w:sz w:val="24"/>
          <w:szCs w:val="24"/>
        </w:rPr>
        <w:t xml:space="preserve"> Communist Party influence</w:t>
      </w:r>
      <w:r w:rsidR="00D26AEA">
        <w:rPr>
          <w:rFonts w:ascii="Times New Roman" w:hAnsi="Times New Roman" w:cs="Times New Roman"/>
          <w:sz w:val="24"/>
          <w:szCs w:val="24"/>
        </w:rPr>
        <w:t xml:space="preserve">. </w:t>
      </w:r>
      <w:r w:rsidR="002100FB">
        <w:rPr>
          <w:rFonts w:ascii="Times New Roman" w:hAnsi="Times New Roman" w:cs="Times New Roman"/>
          <w:sz w:val="24"/>
          <w:szCs w:val="24"/>
        </w:rPr>
        <w:t xml:space="preserve">It is through this organisation that many volunteers gained their first taste of politics, </w:t>
      </w:r>
      <w:r w:rsidR="00DA3FDA">
        <w:rPr>
          <w:rFonts w:ascii="Times New Roman" w:hAnsi="Times New Roman" w:cs="Times New Roman"/>
          <w:sz w:val="24"/>
          <w:szCs w:val="24"/>
        </w:rPr>
        <w:t>and</w:t>
      </w:r>
      <w:r w:rsidR="002B784C">
        <w:rPr>
          <w:rFonts w:ascii="Times New Roman" w:hAnsi="Times New Roman" w:cs="Times New Roman"/>
          <w:sz w:val="24"/>
          <w:szCs w:val="24"/>
        </w:rPr>
        <w:t xml:space="preserve"> how </w:t>
      </w:r>
      <w:r w:rsidR="00971628">
        <w:rPr>
          <w:rFonts w:ascii="Times New Roman" w:hAnsi="Times New Roman" w:cs="Times New Roman"/>
          <w:sz w:val="24"/>
          <w:szCs w:val="24"/>
        </w:rPr>
        <w:t xml:space="preserve">individuals who would later go to Spain, </w:t>
      </w:r>
      <w:r w:rsidR="00F6557B">
        <w:rPr>
          <w:rFonts w:ascii="Times New Roman" w:hAnsi="Times New Roman" w:cs="Times New Roman"/>
          <w:sz w:val="24"/>
          <w:szCs w:val="24"/>
        </w:rPr>
        <w:t>came</w:t>
      </w:r>
      <w:r w:rsidR="002B784C">
        <w:rPr>
          <w:rFonts w:ascii="Times New Roman" w:hAnsi="Times New Roman" w:cs="Times New Roman"/>
          <w:sz w:val="24"/>
          <w:szCs w:val="24"/>
        </w:rPr>
        <w:t xml:space="preserve"> to know each other. </w:t>
      </w:r>
      <w:r w:rsidR="00BC4FCE">
        <w:rPr>
          <w:rFonts w:ascii="Times New Roman" w:hAnsi="Times New Roman" w:cs="Times New Roman"/>
          <w:sz w:val="24"/>
          <w:szCs w:val="24"/>
        </w:rPr>
        <w:t>The photographs</w:t>
      </w:r>
      <w:r w:rsidR="00847256">
        <w:rPr>
          <w:rFonts w:ascii="Times New Roman" w:hAnsi="Times New Roman" w:cs="Times New Roman"/>
          <w:sz w:val="24"/>
          <w:szCs w:val="24"/>
        </w:rPr>
        <w:t xml:space="preserve"> left behind by International Brigade volunteer Fred Spencer, who was killed</w:t>
      </w:r>
      <w:r w:rsidR="00D7028D">
        <w:rPr>
          <w:rFonts w:ascii="Times New Roman" w:hAnsi="Times New Roman" w:cs="Times New Roman"/>
          <w:sz w:val="24"/>
          <w:szCs w:val="24"/>
        </w:rPr>
        <w:t xml:space="preserve"> at the Battle of Jarama</w:t>
      </w:r>
      <w:r w:rsidR="001A338C">
        <w:rPr>
          <w:rFonts w:ascii="Times New Roman" w:hAnsi="Times New Roman" w:cs="Times New Roman"/>
          <w:sz w:val="24"/>
          <w:szCs w:val="24"/>
        </w:rPr>
        <w:t>,</w:t>
      </w:r>
      <w:r w:rsidR="00D7028D">
        <w:rPr>
          <w:rFonts w:ascii="Times New Roman" w:hAnsi="Times New Roman" w:cs="Times New Roman"/>
          <w:sz w:val="24"/>
          <w:szCs w:val="24"/>
        </w:rPr>
        <w:t xml:space="preserve"> show striking </w:t>
      </w:r>
      <w:r w:rsidR="006B1B39">
        <w:rPr>
          <w:rFonts w:ascii="Times New Roman" w:hAnsi="Times New Roman" w:cs="Times New Roman"/>
          <w:sz w:val="24"/>
          <w:szCs w:val="24"/>
        </w:rPr>
        <w:t xml:space="preserve">NUWM </w:t>
      </w:r>
      <w:r w:rsidR="00D7028D">
        <w:rPr>
          <w:rFonts w:ascii="Times New Roman" w:hAnsi="Times New Roman" w:cs="Times New Roman"/>
          <w:sz w:val="24"/>
          <w:szCs w:val="24"/>
        </w:rPr>
        <w:t xml:space="preserve">connections across the region. </w:t>
      </w:r>
      <w:r w:rsidR="00F117C3">
        <w:rPr>
          <w:rFonts w:ascii="Times New Roman" w:hAnsi="Times New Roman" w:cs="Times New Roman"/>
          <w:sz w:val="24"/>
          <w:szCs w:val="24"/>
        </w:rPr>
        <w:t>These pictures</w:t>
      </w:r>
      <w:r w:rsidR="006A02E7">
        <w:rPr>
          <w:rFonts w:ascii="Times New Roman" w:hAnsi="Times New Roman" w:cs="Times New Roman"/>
          <w:sz w:val="24"/>
          <w:szCs w:val="24"/>
        </w:rPr>
        <w:t xml:space="preserve">, which </w:t>
      </w:r>
      <w:r w:rsidR="00C00F8B">
        <w:rPr>
          <w:rFonts w:ascii="Times New Roman" w:hAnsi="Times New Roman" w:cs="Times New Roman"/>
          <w:sz w:val="24"/>
          <w:szCs w:val="24"/>
        </w:rPr>
        <w:t>are</w:t>
      </w:r>
      <w:r w:rsidR="006A02E7">
        <w:rPr>
          <w:rFonts w:ascii="Times New Roman" w:hAnsi="Times New Roman" w:cs="Times New Roman"/>
          <w:sz w:val="24"/>
          <w:szCs w:val="24"/>
        </w:rPr>
        <w:t xml:space="preserve"> in family possession, </w:t>
      </w:r>
      <w:r w:rsidR="00712A4A">
        <w:rPr>
          <w:rFonts w:ascii="Times New Roman" w:hAnsi="Times New Roman" w:cs="Times New Roman"/>
          <w:sz w:val="24"/>
          <w:szCs w:val="24"/>
        </w:rPr>
        <w:t>connect</w:t>
      </w:r>
      <w:r w:rsidR="006A02E7">
        <w:rPr>
          <w:rFonts w:ascii="Times New Roman" w:hAnsi="Times New Roman" w:cs="Times New Roman"/>
          <w:sz w:val="24"/>
          <w:szCs w:val="24"/>
        </w:rPr>
        <w:t xml:space="preserve"> to other</w:t>
      </w:r>
      <w:r w:rsidR="00204C6E">
        <w:rPr>
          <w:rFonts w:ascii="Times New Roman" w:hAnsi="Times New Roman" w:cs="Times New Roman"/>
          <w:sz w:val="24"/>
          <w:szCs w:val="24"/>
        </w:rPr>
        <w:t>s held in local archives</w:t>
      </w:r>
      <w:r w:rsidR="00C00F8B">
        <w:rPr>
          <w:rFonts w:ascii="Times New Roman" w:hAnsi="Times New Roman" w:cs="Times New Roman"/>
          <w:sz w:val="24"/>
          <w:szCs w:val="24"/>
        </w:rPr>
        <w:t>.</w:t>
      </w:r>
      <w:r w:rsidR="003F0209">
        <w:rPr>
          <w:rFonts w:ascii="Times New Roman" w:hAnsi="Times New Roman" w:cs="Times New Roman"/>
          <w:sz w:val="24"/>
          <w:szCs w:val="24"/>
        </w:rPr>
        <w:t xml:space="preserve"> </w:t>
      </w:r>
      <w:r w:rsidR="007B6355">
        <w:rPr>
          <w:rFonts w:ascii="Times New Roman" w:hAnsi="Times New Roman" w:cs="Times New Roman"/>
          <w:sz w:val="24"/>
          <w:szCs w:val="24"/>
        </w:rPr>
        <w:t xml:space="preserve">Fred Spencer had been born and raised in the mining </w:t>
      </w:r>
      <w:r w:rsidR="00F117C3">
        <w:rPr>
          <w:rFonts w:ascii="Times New Roman" w:hAnsi="Times New Roman" w:cs="Times New Roman"/>
          <w:sz w:val="24"/>
          <w:szCs w:val="24"/>
        </w:rPr>
        <w:t>town</w:t>
      </w:r>
      <w:r w:rsidR="007B6355">
        <w:rPr>
          <w:rFonts w:ascii="Times New Roman" w:hAnsi="Times New Roman" w:cs="Times New Roman"/>
          <w:sz w:val="24"/>
          <w:szCs w:val="24"/>
        </w:rPr>
        <w:t xml:space="preserve"> of </w:t>
      </w:r>
      <w:r w:rsidR="00F117C3">
        <w:rPr>
          <w:rFonts w:ascii="Times New Roman" w:hAnsi="Times New Roman" w:cs="Times New Roman"/>
          <w:sz w:val="24"/>
          <w:szCs w:val="24"/>
        </w:rPr>
        <w:t>Featherstone</w:t>
      </w:r>
      <w:r w:rsidR="00C00F8B">
        <w:rPr>
          <w:rFonts w:ascii="Times New Roman" w:hAnsi="Times New Roman" w:cs="Times New Roman"/>
          <w:sz w:val="24"/>
          <w:szCs w:val="24"/>
        </w:rPr>
        <w:t xml:space="preserve"> at the turn of the twentieth </w:t>
      </w:r>
      <w:r w:rsidR="002438A4">
        <w:rPr>
          <w:rFonts w:ascii="Times New Roman" w:hAnsi="Times New Roman" w:cs="Times New Roman"/>
          <w:sz w:val="24"/>
          <w:szCs w:val="24"/>
        </w:rPr>
        <w:t>century and</w:t>
      </w:r>
      <w:r w:rsidR="00C00F8B">
        <w:rPr>
          <w:rFonts w:ascii="Times New Roman" w:hAnsi="Times New Roman" w:cs="Times New Roman"/>
          <w:sz w:val="24"/>
          <w:szCs w:val="24"/>
        </w:rPr>
        <w:t xml:space="preserve"> served in the First World War on the Western Front and in the Middle East. </w:t>
      </w:r>
      <w:r w:rsidR="00096A24">
        <w:rPr>
          <w:rFonts w:ascii="Times New Roman" w:hAnsi="Times New Roman" w:cs="Times New Roman"/>
          <w:sz w:val="24"/>
          <w:szCs w:val="24"/>
        </w:rPr>
        <w:t>Little is known about his life in the 1920s, except that he worked at Ackton Hall colliery, a pit with a militant tradition stretching back to the Army’s shooting of strikers in 1893</w:t>
      </w:r>
      <w:r w:rsidR="003F0209">
        <w:rPr>
          <w:rFonts w:ascii="Times New Roman" w:hAnsi="Times New Roman" w:cs="Times New Roman"/>
          <w:sz w:val="24"/>
          <w:szCs w:val="24"/>
        </w:rPr>
        <w:t>.</w:t>
      </w:r>
      <w:r w:rsidR="001B3534">
        <w:rPr>
          <w:rStyle w:val="FootnoteReference"/>
          <w:rFonts w:ascii="Times New Roman" w:hAnsi="Times New Roman" w:cs="Times New Roman"/>
          <w:sz w:val="24"/>
          <w:szCs w:val="24"/>
        </w:rPr>
        <w:footnoteReference w:id="31"/>
      </w:r>
      <w:r w:rsidR="003F0209">
        <w:rPr>
          <w:rFonts w:ascii="Times New Roman" w:hAnsi="Times New Roman" w:cs="Times New Roman"/>
          <w:sz w:val="24"/>
          <w:szCs w:val="24"/>
        </w:rPr>
        <w:t xml:space="preserve"> </w:t>
      </w:r>
      <w:r w:rsidR="007A2BF4">
        <w:rPr>
          <w:rFonts w:ascii="Times New Roman" w:hAnsi="Times New Roman" w:cs="Times New Roman"/>
          <w:sz w:val="24"/>
          <w:szCs w:val="24"/>
        </w:rPr>
        <w:t>Herbert Smith, head of the YMA</w:t>
      </w:r>
      <w:r w:rsidR="007C477A">
        <w:rPr>
          <w:rFonts w:ascii="Times New Roman" w:hAnsi="Times New Roman" w:cs="Times New Roman"/>
          <w:sz w:val="24"/>
          <w:szCs w:val="24"/>
        </w:rPr>
        <w:t xml:space="preserve"> and MFGB, told </w:t>
      </w:r>
      <w:r w:rsidR="007C477A" w:rsidRPr="00A66BC0">
        <w:rPr>
          <w:rFonts w:ascii="Times New Roman" w:hAnsi="Times New Roman" w:cs="Times New Roman"/>
          <w:i/>
          <w:iCs/>
          <w:sz w:val="24"/>
          <w:szCs w:val="24"/>
        </w:rPr>
        <w:t>The Times</w:t>
      </w:r>
      <w:r w:rsidR="007C477A">
        <w:rPr>
          <w:rFonts w:ascii="Times New Roman" w:hAnsi="Times New Roman" w:cs="Times New Roman"/>
          <w:sz w:val="24"/>
          <w:szCs w:val="24"/>
        </w:rPr>
        <w:t xml:space="preserve"> in</w:t>
      </w:r>
      <w:r w:rsidR="00C0020F">
        <w:rPr>
          <w:rFonts w:ascii="Times New Roman" w:hAnsi="Times New Roman" w:cs="Times New Roman"/>
          <w:sz w:val="24"/>
          <w:szCs w:val="24"/>
        </w:rPr>
        <w:t xml:space="preserve"> July 1919 ‘We do not forget the shooting in Featherstone in 1893</w:t>
      </w:r>
      <w:r w:rsidR="0081379F">
        <w:rPr>
          <w:rFonts w:ascii="Times New Roman" w:hAnsi="Times New Roman" w:cs="Times New Roman"/>
          <w:sz w:val="24"/>
          <w:szCs w:val="24"/>
        </w:rPr>
        <w:t>, no</w:t>
      </w:r>
      <w:r w:rsidR="002419E8">
        <w:rPr>
          <w:rFonts w:ascii="Times New Roman" w:hAnsi="Times New Roman" w:cs="Times New Roman"/>
          <w:sz w:val="24"/>
          <w:szCs w:val="24"/>
        </w:rPr>
        <w:t>r</w:t>
      </w:r>
      <w:r w:rsidR="0081379F">
        <w:rPr>
          <w:rFonts w:ascii="Times New Roman" w:hAnsi="Times New Roman" w:cs="Times New Roman"/>
          <w:sz w:val="24"/>
          <w:szCs w:val="24"/>
        </w:rPr>
        <w:t xml:space="preserve"> the evictions at Wheldale and Fryston, at Castleford and Hemsworth’.</w:t>
      </w:r>
      <w:r w:rsidR="0081379F">
        <w:rPr>
          <w:rStyle w:val="FootnoteReference"/>
          <w:rFonts w:ascii="Times New Roman" w:hAnsi="Times New Roman" w:cs="Times New Roman"/>
          <w:sz w:val="24"/>
          <w:szCs w:val="24"/>
        </w:rPr>
        <w:footnoteReference w:id="32"/>
      </w:r>
      <w:r w:rsidR="009F51DD">
        <w:rPr>
          <w:rFonts w:ascii="Times New Roman" w:hAnsi="Times New Roman" w:cs="Times New Roman"/>
          <w:sz w:val="24"/>
          <w:szCs w:val="24"/>
        </w:rPr>
        <w:t xml:space="preserve"> It was an incident </w:t>
      </w:r>
      <w:r w:rsidR="004D028A">
        <w:rPr>
          <w:rFonts w:ascii="Times New Roman" w:hAnsi="Times New Roman" w:cs="Times New Roman"/>
          <w:sz w:val="24"/>
          <w:szCs w:val="24"/>
        </w:rPr>
        <w:t>that</w:t>
      </w:r>
      <w:r w:rsidR="009F51DD">
        <w:rPr>
          <w:rFonts w:ascii="Times New Roman" w:hAnsi="Times New Roman" w:cs="Times New Roman"/>
          <w:sz w:val="24"/>
          <w:szCs w:val="24"/>
        </w:rPr>
        <w:t xml:space="preserve"> stayed long in the memories of</w:t>
      </w:r>
      <w:r w:rsidR="009C4B93">
        <w:rPr>
          <w:rFonts w:ascii="Times New Roman" w:hAnsi="Times New Roman" w:cs="Times New Roman"/>
          <w:sz w:val="24"/>
          <w:szCs w:val="24"/>
        </w:rPr>
        <w:t xml:space="preserve"> the local community. Arrested</w:t>
      </w:r>
      <w:r w:rsidR="006F29D3">
        <w:rPr>
          <w:rFonts w:ascii="Times New Roman" w:hAnsi="Times New Roman" w:cs="Times New Roman"/>
          <w:sz w:val="24"/>
          <w:szCs w:val="24"/>
        </w:rPr>
        <w:t xml:space="preserve"> for agitating</w:t>
      </w:r>
      <w:r w:rsidR="009C4B93">
        <w:rPr>
          <w:rFonts w:ascii="Times New Roman" w:hAnsi="Times New Roman" w:cs="Times New Roman"/>
          <w:sz w:val="24"/>
          <w:szCs w:val="24"/>
        </w:rPr>
        <w:t xml:space="preserve"> in the nearby </w:t>
      </w:r>
      <w:r w:rsidR="00FA21A0">
        <w:rPr>
          <w:rFonts w:ascii="Times New Roman" w:hAnsi="Times New Roman" w:cs="Times New Roman"/>
          <w:sz w:val="24"/>
          <w:szCs w:val="24"/>
        </w:rPr>
        <w:t xml:space="preserve">pit village </w:t>
      </w:r>
      <w:r w:rsidR="009C4B93">
        <w:rPr>
          <w:rFonts w:ascii="Times New Roman" w:hAnsi="Times New Roman" w:cs="Times New Roman"/>
          <w:sz w:val="24"/>
          <w:szCs w:val="24"/>
        </w:rPr>
        <w:t xml:space="preserve">of </w:t>
      </w:r>
      <w:proofErr w:type="spellStart"/>
      <w:r w:rsidR="009C4B93">
        <w:rPr>
          <w:rFonts w:ascii="Times New Roman" w:hAnsi="Times New Roman" w:cs="Times New Roman"/>
          <w:sz w:val="24"/>
          <w:szCs w:val="24"/>
        </w:rPr>
        <w:t>Altofts</w:t>
      </w:r>
      <w:proofErr w:type="spellEnd"/>
      <w:r w:rsidR="009C4B93">
        <w:rPr>
          <w:rFonts w:ascii="Times New Roman" w:hAnsi="Times New Roman" w:cs="Times New Roman"/>
          <w:sz w:val="24"/>
          <w:szCs w:val="24"/>
        </w:rPr>
        <w:t xml:space="preserve"> during the 1926 general strike, Communist</w:t>
      </w:r>
      <w:r w:rsidR="00A05792">
        <w:rPr>
          <w:rFonts w:ascii="Times New Roman" w:hAnsi="Times New Roman" w:cs="Times New Roman"/>
          <w:sz w:val="24"/>
          <w:szCs w:val="24"/>
        </w:rPr>
        <w:t xml:space="preserve"> Party</w:t>
      </w:r>
      <w:r w:rsidR="009C4B93">
        <w:rPr>
          <w:rFonts w:ascii="Times New Roman" w:hAnsi="Times New Roman" w:cs="Times New Roman"/>
          <w:sz w:val="24"/>
          <w:szCs w:val="24"/>
        </w:rPr>
        <w:t xml:space="preserve"> activist Isabel Brown told her solicitor ‘Remember </w:t>
      </w:r>
      <w:r w:rsidR="006F29D3">
        <w:rPr>
          <w:rFonts w:ascii="Times New Roman" w:hAnsi="Times New Roman" w:cs="Times New Roman"/>
          <w:sz w:val="24"/>
          <w:szCs w:val="24"/>
        </w:rPr>
        <w:t>Featherstone!</w:t>
      </w:r>
      <w:r w:rsidR="009C4B93">
        <w:rPr>
          <w:rFonts w:ascii="Times New Roman" w:hAnsi="Times New Roman" w:cs="Times New Roman"/>
          <w:sz w:val="24"/>
          <w:szCs w:val="24"/>
        </w:rPr>
        <w:t>’.</w:t>
      </w:r>
      <w:r w:rsidR="002857B6">
        <w:rPr>
          <w:rStyle w:val="FootnoteReference"/>
          <w:rFonts w:ascii="Times New Roman" w:hAnsi="Times New Roman" w:cs="Times New Roman"/>
          <w:sz w:val="24"/>
          <w:szCs w:val="24"/>
        </w:rPr>
        <w:footnoteReference w:id="33"/>
      </w:r>
      <w:r w:rsidR="00874220">
        <w:rPr>
          <w:rFonts w:ascii="Times New Roman" w:hAnsi="Times New Roman" w:cs="Times New Roman"/>
          <w:sz w:val="24"/>
          <w:szCs w:val="24"/>
        </w:rPr>
        <w:t xml:space="preserve"> </w:t>
      </w:r>
    </w:p>
    <w:p w14:paraId="72AC83B4" w14:textId="5359D056" w:rsidR="002964A9" w:rsidRDefault="0012636A" w:rsidP="00180597">
      <w:pPr>
        <w:ind w:firstLine="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8245" behindDoc="1" locked="0" layoutInCell="1" allowOverlap="1" wp14:anchorId="3650245C" wp14:editId="3B25F469">
                <wp:simplePos x="0" y="0"/>
                <wp:positionH relativeFrom="column">
                  <wp:posOffset>-227965</wp:posOffset>
                </wp:positionH>
                <wp:positionV relativeFrom="paragraph">
                  <wp:posOffset>4443095</wp:posOffset>
                </wp:positionV>
                <wp:extent cx="3402965" cy="635"/>
                <wp:effectExtent l="0" t="0" r="0" b="0"/>
                <wp:wrapTight wrapText="bothSides">
                  <wp:wrapPolygon edited="0">
                    <wp:start x="0" y="0"/>
                    <wp:lineTo x="0" y="21600"/>
                    <wp:lineTo x="21600" y="21600"/>
                    <wp:lineTo x="21600" y="0"/>
                  </wp:wrapPolygon>
                </wp:wrapTight>
                <wp:docPr id="2107366056" name="Text Box 2107366056"/>
                <wp:cNvGraphicFramePr/>
                <a:graphic xmlns:a="http://schemas.openxmlformats.org/drawingml/2006/main">
                  <a:graphicData uri="http://schemas.microsoft.com/office/word/2010/wordprocessingShape">
                    <wps:wsp>
                      <wps:cNvSpPr txBox="1"/>
                      <wps:spPr>
                        <a:xfrm>
                          <a:off x="0" y="0"/>
                          <a:ext cx="3402965" cy="635"/>
                        </a:xfrm>
                        <a:prstGeom prst="rect">
                          <a:avLst/>
                        </a:prstGeom>
                        <a:solidFill>
                          <a:prstClr val="white"/>
                        </a:solidFill>
                        <a:ln>
                          <a:noFill/>
                        </a:ln>
                      </wps:spPr>
                      <wps:txbx>
                        <w:txbxContent>
                          <w:p w14:paraId="5569F768" w14:textId="09B20ED2" w:rsidR="00D82AFA" w:rsidRPr="00931AA8" w:rsidRDefault="00D82AFA" w:rsidP="00D82AFA">
                            <w:pPr>
                              <w:pStyle w:val="Caption"/>
                              <w:rPr>
                                <w:rFonts w:ascii="Times New Roman" w:hAnsi="Times New Roman" w:cs="Times New Roman"/>
                                <w:noProof/>
                                <w:sz w:val="24"/>
                                <w:szCs w:val="24"/>
                              </w:rPr>
                            </w:pPr>
                            <w:r>
                              <w:t xml:space="preserve">Figure </w:t>
                            </w:r>
                            <w:r w:rsidR="00724539">
                              <w:fldChar w:fldCharType="begin"/>
                            </w:r>
                            <w:r w:rsidR="00724539">
                              <w:instrText xml:space="preserve"> SEQ Figure \</w:instrText>
                            </w:r>
                            <w:r w:rsidR="00724539">
                              <w:instrText xml:space="preserve">* ARABIC </w:instrText>
                            </w:r>
                            <w:r w:rsidR="00724539">
                              <w:fldChar w:fldCharType="separate"/>
                            </w:r>
                            <w:r w:rsidR="00656FEF">
                              <w:rPr>
                                <w:noProof/>
                              </w:rPr>
                              <w:t>2</w:t>
                            </w:r>
                            <w:r w:rsidR="00724539">
                              <w:rPr>
                                <w:noProof/>
                              </w:rPr>
                              <w:fldChar w:fldCharType="end"/>
                            </w:r>
                            <w:r>
                              <w:t>: Featherstone hunger march, Fred Spencer bottom row second right</w:t>
                            </w:r>
                            <w:r w:rsidR="0031066F">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50245C" id="_x0000_t202" coordsize="21600,21600" o:spt="202" path="m,l,21600r21600,l21600,xe">
                <v:stroke joinstyle="miter"/>
                <v:path gradientshapeok="t" o:connecttype="rect"/>
              </v:shapetype>
              <v:shape id="Text Box 2107366056" o:spid="_x0000_s1026" type="#_x0000_t202" style="position:absolute;margin-left:-17.95pt;margin-top:349.85pt;width:267.95pt;height:.05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" stroked="f">
                <v:textbox style="mso-fit-shape-to-text:t" inset="0,0,0,0">
                  <w:txbxContent>
                    <w:p w14:paraId="5569F768" w14:textId="09B20ED2" w:rsidR="00D82AFA" w:rsidRPr="00931AA8" w:rsidRDefault="00D82AFA" w:rsidP="00D82AFA">
                      <w:pPr>
                        <w:pStyle w:val="Caption"/>
                        <w:rPr>
                          <w:rFonts w:ascii="Times New Roman" w:hAnsi="Times New Roman" w:cs="Times New Roman"/>
                          <w:noProof/>
                          <w:sz w:val="24"/>
                          <w:szCs w:val="24"/>
                        </w:rPr>
                      </w:pPr>
                      <w:r>
                        <w:t xml:space="preserve">Figure </w:t>
                      </w:r>
                      <w:r w:rsidR="00724539">
                        <w:fldChar w:fldCharType="begin"/>
                      </w:r>
                      <w:r w:rsidR="00724539">
                        <w:instrText xml:space="preserve"> SEQ Figure \</w:instrText>
                      </w:r>
                      <w:r w:rsidR="00724539">
                        <w:instrText xml:space="preserve">* ARABIC </w:instrText>
                      </w:r>
                      <w:r w:rsidR="00724539">
                        <w:fldChar w:fldCharType="separate"/>
                      </w:r>
                      <w:r w:rsidR="00656FEF">
                        <w:rPr>
                          <w:noProof/>
                        </w:rPr>
                        <w:t>2</w:t>
                      </w:r>
                      <w:r w:rsidR="00724539">
                        <w:rPr>
                          <w:noProof/>
                        </w:rPr>
                        <w:fldChar w:fldCharType="end"/>
                      </w:r>
                      <w:r>
                        <w:t>: Featherstone hunger march, Fred Spencer bottom row second right</w:t>
                      </w:r>
                      <w:r w:rsidR="0031066F">
                        <w:t>.</w:t>
                      </w:r>
                    </w:p>
                  </w:txbxContent>
                </v:textbox>
                <w10:wrap type="tight"/>
              </v:shape>
            </w:pict>
          </mc:Fallback>
        </mc:AlternateContent>
      </w:r>
      <w:r w:rsidR="004A5265">
        <w:rPr>
          <w:rFonts w:ascii="Times New Roman" w:hAnsi="Times New Roman" w:cs="Times New Roman"/>
          <w:noProof/>
          <w:sz w:val="24"/>
          <w:szCs w:val="24"/>
        </w:rPr>
        <w:drawing>
          <wp:anchor distT="0" distB="0" distL="114300" distR="114300" simplePos="0" relativeHeight="251658242" behindDoc="1" locked="0" layoutInCell="1" allowOverlap="1" wp14:anchorId="44798B98" wp14:editId="25601BC5">
            <wp:simplePos x="0" y="0"/>
            <wp:positionH relativeFrom="column">
              <wp:posOffset>-227965</wp:posOffset>
            </wp:positionH>
            <wp:positionV relativeFrom="paragraph">
              <wp:posOffset>2192020</wp:posOffset>
            </wp:positionV>
            <wp:extent cx="3402965" cy="2184400"/>
            <wp:effectExtent l="0" t="0" r="6985" b="6350"/>
            <wp:wrapTight wrapText="bothSides">
              <wp:wrapPolygon edited="0">
                <wp:start x="0" y="0"/>
                <wp:lineTo x="0" y="21474"/>
                <wp:lineTo x="21523" y="21474"/>
                <wp:lineTo x="21523" y="0"/>
                <wp:lineTo x="0" y="0"/>
              </wp:wrapPolygon>
            </wp:wrapTight>
            <wp:docPr id="1785420926" name="Picture 1785420926"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20926" name="Picture 1" descr="A group of men posing for a phot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2965" cy="2184400"/>
                    </a:xfrm>
                    <a:prstGeom prst="rect">
                      <a:avLst/>
                    </a:prstGeom>
                  </pic:spPr>
                </pic:pic>
              </a:graphicData>
            </a:graphic>
            <wp14:sizeRelH relativeFrom="margin">
              <wp14:pctWidth>0</wp14:pctWidth>
            </wp14:sizeRelH>
            <wp14:sizeRelV relativeFrom="margin">
              <wp14:pctHeight>0</wp14:pctHeight>
            </wp14:sizeRelV>
          </wp:anchor>
        </w:drawing>
      </w:r>
      <w:r w:rsidR="00A95D62">
        <w:rPr>
          <w:rFonts w:ascii="Times New Roman" w:hAnsi="Times New Roman" w:cs="Times New Roman"/>
          <w:sz w:val="24"/>
          <w:szCs w:val="24"/>
        </w:rPr>
        <w:t>Fred’s p</w:t>
      </w:r>
      <w:r w:rsidR="00C023CC">
        <w:rPr>
          <w:rFonts w:ascii="Times New Roman" w:hAnsi="Times New Roman" w:cs="Times New Roman"/>
          <w:sz w:val="24"/>
          <w:szCs w:val="24"/>
        </w:rPr>
        <w:t>hoto shows him participating in a November 1936</w:t>
      </w:r>
      <w:r w:rsidR="001512E6">
        <w:rPr>
          <w:rFonts w:ascii="Times New Roman" w:hAnsi="Times New Roman" w:cs="Times New Roman"/>
          <w:sz w:val="24"/>
          <w:szCs w:val="24"/>
        </w:rPr>
        <w:t xml:space="preserve"> NUWM</w:t>
      </w:r>
      <w:r w:rsidR="00C023CC">
        <w:rPr>
          <w:rFonts w:ascii="Times New Roman" w:hAnsi="Times New Roman" w:cs="Times New Roman"/>
          <w:sz w:val="24"/>
          <w:szCs w:val="24"/>
        </w:rPr>
        <w:t xml:space="preserve"> hunger march to London</w:t>
      </w:r>
      <w:r w:rsidR="00834386">
        <w:rPr>
          <w:rFonts w:ascii="Times New Roman" w:hAnsi="Times New Roman" w:cs="Times New Roman"/>
          <w:sz w:val="24"/>
          <w:szCs w:val="24"/>
        </w:rPr>
        <w:t>. On the image can be seen</w:t>
      </w:r>
      <w:r w:rsidR="001512E6">
        <w:rPr>
          <w:rFonts w:ascii="Times New Roman" w:hAnsi="Times New Roman" w:cs="Times New Roman"/>
          <w:sz w:val="24"/>
          <w:szCs w:val="24"/>
        </w:rPr>
        <w:t xml:space="preserve"> </w:t>
      </w:r>
      <w:r w:rsidR="004778AD">
        <w:rPr>
          <w:rFonts w:ascii="Times New Roman" w:hAnsi="Times New Roman" w:cs="Times New Roman"/>
          <w:sz w:val="24"/>
          <w:szCs w:val="24"/>
        </w:rPr>
        <w:t xml:space="preserve">at least two men who would be in Spain within </w:t>
      </w:r>
      <w:r w:rsidR="00FA031B">
        <w:rPr>
          <w:rFonts w:ascii="Times New Roman" w:hAnsi="Times New Roman" w:cs="Times New Roman"/>
          <w:sz w:val="24"/>
          <w:szCs w:val="24"/>
        </w:rPr>
        <w:t>weeks</w:t>
      </w:r>
      <w:r w:rsidR="004778AD">
        <w:rPr>
          <w:rFonts w:ascii="Times New Roman" w:hAnsi="Times New Roman" w:cs="Times New Roman"/>
          <w:sz w:val="24"/>
          <w:szCs w:val="24"/>
        </w:rPr>
        <w:t xml:space="preserve">, </w:t>
      </w:r>
      <w:r w:rsidR="001512E6">
        <w:rPr>
          <w:rFonts w:ascii="Times New Roman" w:hAnsi="Times New Roman" w:cs="Times New Roman"/>
          <w:sz w:val="24"/>
          <w:szCs w:val="24"/>
        </w:rPr>
        <w:t>Fred, and</w:t>
      </w:r>
      <w:r w:rsidR="00834386">
        <w:rPr>
          <w:rFonts w:ascii="Times New Roman" w:hAnsi="Times New Roman" w:cs="Times New Roman"/>
          <w:sz w:val="24"/>
          <w:szCs w:val="24"/>
        </w:rPr>
        <w:t xml:space="preserve"> Arthur News</w:t>
      </w:r>
      <w:r w:rsidR="000068B4">
        <w:rPr>
          <w:rFonts w:ascii="Times New Roman" w:hAnsi="Times New Roman" w:cs="Times New Roman"/>
          <w:sz w:val="24"/>
          <w:szCs w:val="24"/>
        </w:rPr>
        <w:t>ome</w:t>
      </w:r>
      <w:r w:rsidR="000E5B84">
        <w:rPr>
          <w:rFonts w:ascii="Times New Roman" w:hAnsi="Times New Roman" w:cs="Times New Roman"/>
          <w:sz w:val="24"/>
          <w:szCs w:val="24"/>
        </w:rPr>
        <w:t xml:space="preserve">, </w:t>
      </w:r>
      <w:r w:rsidR="00402AA6">
        <w:rPr>
          <w:rFonts w:ascii="Times New Roman" w:hAnsi="Times New Roman" w:cs="Times New Roman"/>
          <w:sz w:val="24"/>
          <w:szCs w:val="24"/>
        </w:rPr>
        <w:t xml:space="preserve">a </w:t>
      </w:r>
      <w:r w:rsidR="001512E6">
        <w:rPr>
          <w:rFonts w:ascii="Times New Roman" w:hAnsi="Times New Roman" w:cs="Times New Roman"/>
          <w:sz w:val="24"/>
          <w:szCs w:val="24"/>
        </w:rPr>
        <w:t>24-year-old</w:t>
      </w:r>
      <w:r w:rsidR="003F22AC">
        <w:rPr>
          <w:rFonts w:ascii="Times New Roman" w:hAnsi="Times New Roman" w:cs="Times New Roman"/>
          <w:sz w:val="24"/>
          <w:szCs w:val="24"/>
        </w:rPr>
        <w:t xml:space="preserve"> YCL activist</w:t>
      </w:r>
      <w:r w:rsidR="00402AA6">
        <w:rPr>
          <w:rFonts w:ascii="Times New Roman" w:hAnsi="Times New Roman" w:cs="Times New Roman"/>
          <w:sz w:val="24"/>
          <w:szCs w:val="24"/>
        </w:rPr>
        <w:t xml:space="preserve"> from Sheffield who w</w:t>
      </w:r>
      <w:r w:rsidR="003D6A8A">
        <w:rPr>
          <w:rFonts w:ascii="Times New Roman" w:hAnsi="Times New Roman" w:cs="Times New Roman"/>
          <w:sz w:val="24"/>
          <w:szCs w:val="24"/>
        </w:rPr>
        <w:t xml:space="preserve">as later </w:t>
      </w:r>
      <w:r w:rsidR="000976F8">
        <w:rPr>
          <w:rFonts w:ascii="Times New Roman" w:hAnsi="Times New Roman" w:cs="Times New Roman"/>
          <w:sz w:val="24"/>
          <w:szCs w:val="24"/>
        </w:rPr>
        <w:t xml:space="preserve">also </w:t>
      </w:r>
      <w:r w:rsidR="003D6A8A">
        <w:rPr>
          <w:rFonts w:ascii="Times New Roman" w:hAnsi="Times New Roman" w:cs="Times New Roman"/>
          <w:sz w:val="24"/>
          <w:szCs w:val="24"/>
        </w:rPr>
        <w:t>killed</w:t>
      </w:r>
      <w:r w:rsidR="00402AA6">
        <w:rPr>
          <w:rFonts w:ascii="Times New Roman" w:hAnsi="Times New Roman" w:cs="Times New Roman"/>
          <w:sz w:val="24"/>
          <w:szCs w:val="24"/>
        </w:rPr>
        <w:t>.</w:t>
      </w:r>
      <w:r w:rsidR="0062668F">
        <w:rPr>
          <w:rFonts w:ascii="Times New Roman" w:hAnsi="Times New Roman" w:cs="Times New Roman"/>
          <w:sz w:val="24"/>
          <w:szCs w:val="24"/>
        </w:rPr>
        <w:t xml:space="preserve"> Both</w:t>
      </w:r>
      <w:r w:rsidR="00095CD1">
        <w:rPr>
          <w:rFonts w:ascii="Times New Roman" w:hAnsi="Times New Roman" w:cs="Times New Roman"/>
          <w:sz w:val="24"/>
          <w:szCs w:val="24"/>
        </w:rPr>
        <w:t xml:space="preserve"> men were regional organisers of the march, </w:t>
      </w:r>
      <w:r w:rsidR="002F37C8">
        <w:rPr>
          <w:rFonts w:ascii="Times New Roman" w:hAnsi="Times New Roman" w:cs="Times New Roman"/>
          <w:sz w:val="24"/>
          <w:szCs w:val="24"/>
        </w:rPr>
        <w:t>a fact confirmed by a separate photograph in Sheffield picture archive.</w:t>
      </w:r>
      <w:r w:rsidR="002F37C8">
        <w:rPr>
          <w:rStyle w:val="FootnoteReference"/>
          <w:rFonts w:ascii="Times New Roman" w:hAnsi="Times New Roman" w:cs="Times New Roman"/>
          <w:sz w:val="24"/>
          <w:szCs w:val="24"/>
        </w:rPr>
        <w:footnoteReference w:id="34"/>
      </w:r>
      <w:r w:rsidR="002D6F70">
        <w:rPr>
          <w:rFonts w:ascii="Times New Roman" w:hAnsi="Times New Roman" w:cs="Times New Roman"/>
          <w:sz w:val="24"/>
          <w:szCs w:val="24"/>
        </w:rPr>
        <w:t xml:space="preserve"> </w:t>
      </w:r>
      <w:r w:rsidR="0026641C">
        <w:rPr>
          <w:rFonts w:ascii="Times New Roman" w:hAnsi="Times New Roman" w:cs="Times New Roman"/>
          <w:sz w:val="24"/>
          <w:szCs w:val="24"/>
        </w:rPr>
        <w:t>Fred is also p</w:t>
      </w:r>
      <w:r w:rsidR="00B37FAE">
        <w:rPr>
          <w:rFonts w:ascii="Times New Roman" w:hAnsi="Times New Roman" w:cs="Times New Roman"/>
          <w:sz w:val="24"/>
          <w:szCs w:val="24"/>
        </w:rPr>
        <w:t>resent</w:t>
      </w:r>
      <w:r w:rsidR="0026641C">
        <w:rPr>
          <w:rFonts w:ascii="Times New Roman" w:hAnsi="Times New Roman" w:cs="Times New Roman"/>
          <w:sz w:val="24"/>
          <w:szCs w:val="24"/>
        </w:rPr>
        <w:t xml:space="preserve"> </w:t>
      </w:r>
      <w:r w:rsidR="00301FBA">
        <w:rPr>
          <w:rFonts w:ascii="Times New Roman" w:hAnsi="Times New Roman" w:cs="Times New Roman"/>
          <w:sz w:val="24"/>
          <w:szCs w:val="24"/>
        </w:rPr>
        <w:t>i</w:t>
      </w:r>
      <w:r w:rsidR="0026641C">
        <w:rPr>
          <w:rFonts w:ascii="Times New Roman" w:hAnsi="Times New Roman" w:cs="Times New Roman"/>
          <w:sz w:val="24"/>
          <w:szCs w:val="24"/>
        </w:rPr>
        <w:t xml:space="preserve">n </w:t>
      </w:r>
      <w:r w:rsidR="00A64606">
        <w:rPr>
          <w:rFonts w:ascii="Times New Roman" w:hAnsi="Times New Roman" w:cs="Times New Roman"/>
          <w:sz w:val="24"/>
          <w:szCs w:val="24"/>
        </w:rPr>
        <w:t>a photograph with a Featherstone NUWM contingent</w:t>
      </w:r>
      <w:r w:rsidR="00E77ACE">
        <w:rPr>
          <w:rFonts w:ascii="Times New Roman" w:hAnsi="Times New Roman" w:cs="Times New Roman"/>
          <w:sz w:val="24"/>
          <w:szCs w:val="24"/>
        </w:rPr>
        <w:t>, taken in the same location with many of the same individuals</w:t>
      </w:r>
      <w:r w:rsidR="002A3480">
        <w:rPr>
          <w:rFonts w:ascii="Times New Roman" w:hAnsi="Times New Roman" w:cs="Times New Roman"/>
          <w:sz w:val="24"/>
          <w:szCs w:val="24"/>
        </w:rPr>
        <w:t>.</w:t>
      </w:r>
      <w:r w:rsidR="00BA7937">
        <w:rPr>
          <w:rFonts w:ascii="Times New Roman" w:hAnsi="Times New Roman" w:cs="Times New Roman"/>
          <w:sz w:val="24"/>
          <w:szCs w:val="24"/>
        </w:rPr>
        <w:t xml:space="preserve"> </w:t>
      </w:r>
      <w:r w:rsidR="00E77ACE">
        <w:rPr>
          <w:rFonts w:ascii="Times New Roman" w:hAnsi="Times New Roman" w:cs="Times New Roman"/>
          <w:sz w:val="24"/>
          <w:szCs w:val="24"/>
        </w:rPr>
        <w:t>Across these series of images</w:t>
      </w:r>
      <w:r w:rsidR="004D028A">
        <w:rPr>
          <w:rFonts w:ascii="Times New Roman" w:hAnsi="Times New Roman" w:cs="Times New Roman"/>
          <w:sz w:val="24"/>
          <w:szCs w:val="24"/>
        </w:rPr>
        <w:t>,</w:t>
      </w:r>
      <w:r w:rsidR="00E77ACE">
        <w:rPr>
          <w:rFonts w:ascii="Times New Roman" w:hAnsi="Times New Roman" w:cs="Times New Roman"/>
          <w:sz w:val="24"/>
          <w:szCs w:val="24"/>
        </w:rPr>
        <w:t xml:space="preserve"> we can clearly see </w:t>
      </w:r>
      <w:r w:rsidR="00B30903">
        <w:rPr>
          <w:rFonts w:ascii="Times New Roman" w:hAnsi="Times New Roman" w:cs="Times New Roman"/>
          <w:sz w:val="24"/>
          <w:szCs w:val="24"/>
        </w:rPr>
        <w:t>how future International Brigaders were embedded within their local communities and played important roles as organisers and activists</w:t>
      </w:r>
      <w:r w:rsidR="002C12BE">
        <w:rPr>
          <w:rFonts w:ascii="Times New Roman" w:hAnsi="Times New Roman" w:cs="Times New Roman"/>
          <w:sz w:val="24"/>
          <w:szCs w:val="24"/>
        </w:rPr>
        <w:t xml:space="preserve">. </w:t>
      </w:r>
      <w:r w:rsidR="0047674E">
        <w:rPr>
          <w:rFonts w:ascii="Times New Roman" w:hAnsi="Times New Roman" w:cs="Times New Roman"/>
          <w:sz w:val="24"/>
          <w:szCs w:val="24"/>
        </w:rPr>
        <w:t>They not only speak to the ability the Communist Party had to organise in these localities through the NUWM, but also suggest that the International Brigaders were people of influence and significance in the local NUWM, and this set th</w:t>
      </w:r>
      <w:r w:rsidR="002964A9">
        <w:rPr>
          <w:rFonts w:ascii="Times New Roman" w:hAnsi="Times New Roman" w:cs="Times New Roman"/>
          <w:sz w:val="24"/>
          <w:szCs w:val="24"/>
        </w:rPr>
        <w:t xml:space="preserve">em </w:t>
      </w:r>
      <w:r w:rsidR="0047674E">
        <w:rPr>
          <w:rFonts w:ascii="Times New Roman" w:hAnsi="Times New Roman" w:cs="Times New Roman"/>
          <w:sz w:val="24"/>
          <w:szCs w:val="24"/>
        </w:rPr>
        <w:t>apart from other members who did not</w:t>
      </w:r>
      <w:r w:rsidR="002964A9">
        <w:rPr>
          <w:rFonts w:ascii="Times New Roman" w:hAnsi="Times New Roman" w:cs="Times New Roman"/>
          <w:sz w:val="24"/>
          <w:szCs w:val="24"/>
        </w:rPr>
        <w:t xml:space="preserve"> </w:t>
      </w:r>
      <w:r w:rsidR="00DC0D10">
        <w:rPr>
          <w:rFonts w:ascii="Times New Roman" w:hAnsi="Times New Roman" w:cs="Times New Roman"/>
          <w:sz w:val="24"/>
          <w:szCs w:val="24"/>
        </w:rPr>
        <w:t xml:space="preserve">go to </w:t>
      </w:r>
      <w:r w:rsidR="002964A9">
        <w:rPr>
          <w:rFonts w:ascii="Times New Roman" w:hAnsi="Times New Roman" w:cs="Times New Roman"/>
          <w:sz w:val="24"/>
          <w:szCs w:val="24"/>
        </w:rPr>
        <w:t>Spain.</w:t>
      </w:r>
      <w:r w:rsidR="0047674E">
        <w:rPr>
          <w:rFonts w:ascii="Times New Roman" w:hAnsi="Times New Roman" w:cs="Times New Roman"/>
          <w:sz w:val="24"/>
          <w:szCs w:val="24"/>
        </w:rPr>
        <w:t xml:space="preserve"> </w:t>
      </w:r>
    </w:p>
    <w:p w14:paraId="12998CB9" w14:textId="43E56B7F" w:rsidR="008F4B7C" w:rsidRDefault="004B37C1" w:rsidP="00180597">
      <w:pPr>
        <w:ind w:firstLine="0"/>
        <w:rPr>
          <w:rFonts w:ascii="Times New Roman" w:hAnsi="Times New Roman" w:cs="Times New Roman"/>
          <w:sz w:val="24"/>
          <w:szCs w:val="24"/>
        </w:rPr>
      </w:pPr>
      <w:r>
        <w:rPr>
          <w:rFonts w:ascii="Times New Roman" w:hAnsi="Times New Roman" w:cs="Times New Roman"/>
          <w:sz w:val="24"/>
          <w:szCs w:val="24"/>
        </w:rPr>
        <w:t xml:space="preserve">This example in Featherstone is representative of what Stuart Macintyre calls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relatively small number of committed militants who were able to reach out to the bulk of the working-class inhabitants at particular moments of </w:t>
      </w:r>
      <w:proofErr w:type="gramStart"/>
      <w:r>
        <w:rPr>
          <w:rFonts w:ascii="Times New Roman" w:hAnsi="Times New Roman" w:cs="Times New Roman"/>
          <w:sz w:val="24"/>
          <w:szCs w:val="24"/>
        </w:rPr>
        <w:t>crisis’</w:t>
      </w:r>
      <w:proofErr w:type="gram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Although Featherstone would only </w:t>
      </w:r>
      <w:r w:rsidR="002A3480">
        <w:rPr>
          <w:rFonts w:ascii="Times New Roman" w:hAnsi="Times New Roman" w:cs="Times New Roman"/>
          <w:sz w:val="24"/>
          <w:szCs w:val="24"/>
        </w:rPr>
        <w:t xml:space="preserve">provide </w:t>
      </w:r>
      <w:r>
        <w:rPr>
          <w:rFonts w:ascii="Times New Roman" w:hAnsi="Times New Roman" w:cs="Times New Roman"/>
          <w:sz w:val="24"/>
          <w:szCs w:val="24"/>
        </w:rPr>
        <w:t xml:space="preserve">one volunteer, it still stood apart from other towns nearby with similar socio-economic circumstances, such as Castleford, from where there </w:t>
      </w:r>
      <w:r w:rsidR="008F4B7C">
        <w:rPr>
          <w:rFonts w:ascii="Times New Roman" w:hAnsi="Times New Roman" w:cs="Times New Roman"/>
          <w:sz w:val="24"/>
          <w:szCs w:val="24"/>
        </w:rPr>
        <w:t>are</w:t>
      </w:r>
      <w:r>
        <w:rPr>
          <w:rFonts w:ascii="Times New Roman" w:hAnsi="Times New Roman" w:cs="Times New Roman"/>
          <w:sz w:val="24"/>
          <w:szCs w:val="24"/>
        </w:rPr>
        <w:t xml:space="preserve"> no known International Brigader</w:t>
      </w:r>
      <w:r w:rsidR="002A3480">
        <w:rPr>
          <w:rFonts w:ascii="Times New Roman" w:hAnsi="Times New Roman" w:cs="Times New Roman"/>
          <w:sz w:val="24"/>
          <w:szCs w:val="24"/>
        </w:rPr>
        <w:t>s</w:t>
      </w:r>
      <w:r>
        <w:rPr>
          <w:rFonts w:ascii="Times New Roman" w:hAnsi="Times New Roman" w:cs="Times New Roman"/>
          <w:sz w:val="24"/>
          <w:szCs w:val="24"/>
        </w:rPr>
        <w:t xml:space="preserve">. </w:t>
      </w:r>
    </w:p>
    <w:p w14:paraId="15007612" w14:textId="6C1A7ED4" w:rsidR="004B37C1" w:rsidRDefault="004B37C1" w:rsidP="00180597">
      <w:pPr>
        <w:ind w:firstLine="0"/>
        <w:rPr>
          <w:rFonts w:ascii="Times New Roman" w:hAnsi="Times New Roman" w:cs="Times New Roman"/>
          <w:sz w:val="24"/>
          <w:szCs w:val="24"/>
        </w:rPr>
      </w:pPr>
      <w:r>
        <w:rPr>
          <w:rFonts w:ascii="Times New Roman" w:hAnsi="Times New Roman" w:cs="Times New Roman"/>
          <w:sz w:val="24"/>
          <w:szCs w:val="24"/>
        </w:rPr>
        <w:lastRenderedPageBreak/>
        <w:t xml:space="preserve">This appears to </w:t>
      </w:r>
      <w:r w:rsidR="00F427A0">
        <w:rPr>
          <w:rFonts w:ascii="Times New Roman" w:hAnsi="Times New Roman" w:cs="Times New Roman"/>
          <w:sz w:val="24"/>
          <w:szCs w:val="24"/>
        </w:rPr>
        <w:t xml:space="preserve">be </w:t>
      </w:r>
      <w:r>
        <w:rPr>
          <w:rFonts w:ascii="Times New Roman" w:hAnsi="Times New Roman" w:cs="Times New Roman"/>
          <w:sz w:val="24"/>
          <w:szCs w:val="24"/>
        </w:rPr>
        <w:t xml:space="preserve">because of specific local conditions unique to Featherstone and a radical tradition emanating from Ackton Hall colliery, which produced the circumstances under which a committed individual like Fred Spencer </w:t>
      </w:r>
      <w:r w:rsidR="0084735D">
        <w:rPr>
          <w:rFonts w:ascii="Times New Roman" w:hAnsi="Times New Roman" w:cs="Times New Roman"/>
          <w:sz w:val="24"/>
          <w:szCs w:val="24"/>
        </w:rPr>
        <w:t>would then go to Spain</w:t>
      </w:r>
      <w:r w:rsidR="0084735D" w:rsidRPr="004F75CA">
        <w:rPr>
          <w:rFonts w:ascii="Times New Roman" w:hAnsi="Times New Roman" w:cs="Times New Roman"/>
          <w:sz w:val="24"/>
          <w:szCs w:val="24"/>
        </w:rPr>
        <w:t>.</w:t>
      </w:r>
      <w:r w:rsidR="003C6482" w:rsidRPr="004F75CA">
        <w:rPr>
          <w:rFonts w:ascii="Times New Roman" w:hAnsi="Times New Roman" w:cs="Times New Roman"/>
          <w:sz w:val="24"/>
          <w:szCs w:val="24"/>
        </w:rPr>
        <w:t xml:space="preserve"> </w:t>
      </w:r>
      <w:r w:rsidR="00B74039" w:rsidRPr="004F75CA">
        <w:rPr>
          <w:rFonts w:ascii="Times New Roman" w:hAnsi="Times New Roman" w:cs="Times New Roman"/>
          <w:sz w:val="24"/>
          <w:szCs w:val="24"/>
        </w:rPr>
        <w:t xml:space="preserve">This analysis is supported by a 1937 report in the </w:t>
      </w:r>
      <w:r w:rsidR="00B74039" w:rsidRPr="00C1064C">
        <w:rPr>
          <w:rFonts w:ascii="Times New Roman" w:hAnsi="Times New Roman" w:cs="Times New Roman"/>
          <w:i/>
          <w:iCs/>
          <w:sz w:val="24"/>
          <w:szCs w:val="24"/>
        </w:rPr>
        <w:t>Bradford Observer</w:t>
      </w:r>
      <w:r w:rsidR="00B74039" w:rsidRPr="004F75CA">
        <w:rPr>
          <w:rFonts w:ascii="Times New Roman" w:hAnsi="Times New Roman" w:cs="Times New Roman"/>
          <w:sz w:val="24"/>
          <w:szCs w:val="24"/>
        </w:rPr>
        <w:t xml:space="preserve"> which </w:t>
      </w:r>
      <w:r w:rsidR="00D07803" w:rsidRPr="004F75CA">
        <w:rPr>
          <w:rFonts w:ascii="Times New Roman" w:hAnsi="Times New Roman" w:cs="Times New Roman"/>
          <w:sz w:val="24"/>
          <w:szCs w:val="24"/>
        </w:rPr>
        <w:t>states that there were large numbers of strikers at</w:t>
      </w:r>
      <w:r w:rsidR="00EC3236" w:rsidRPr="004F75CA">
        <w:rPr>
          <w:rFonts w:ascii="Times New Roman" w:hAnsi="Times New Roman" w:cs="Times New Roman"/>
          <w:sz w:val="24"/>
          <w:szCs w:val="24"/>
        </w:rPr>
        <w:t xml:space="preserve"> Ackton Hall pit</w:t>
      </w:r>
      <w:r w:rsidR="00D07803" w:rsidRPr="004F75CA">
        <w:rPr>
          <w:rFonts w:ascii="Times New Roman" w:hAnsi="Times New Roman" w:cs="Times New Roman"/>
          <w:sz w:val="24"/>
          <w:szCs w:val="24"/>
        </w:rPr>
        <w:t xml:space="preserve">, </w:t>
      </w:r>
      <w:r w:rsidR="002634F6" w:rsidRPr="004F75CA">
        <w:rPr>
          <w:rFonts w:ascii="Times New Roman" w:hAnsi="Times New Roman" w:cs="Times New Roman"/>
          <w:sz w:val="24"/>
          <w:szCs w:val="24"/>
        </w:rPr>
        <w:t>due to a</w:t>
      </w:r>
      <w:r w:rsidR="00D07803" w:rsidRPr="004F75CA">
        <w:rPr>
          <w:rFonts w:ascii="Times New Roman" w:hAnsi="Times New Roman" w:cs="Times New Roman"/>
          <w:sz w:val="24"/>
          <w:szCs w:val="24"/>
        </w:rPr>
        <w:t xml:space="preserve"> strong Communist presence </w:t>
      </w:r>
      <w:r w:rsidR="00EC3236" w:rsidRPr="004F75CA">
        <w:rPr>
          <w:rFonts w:ascii="Times New Roman" w:hAnsi="Times New Roman" w:cs="Times New Roman"/>
          <w:sz w:val="24"/>
          <w:szCs w:val="24"/>
        </w:rPr>
        <w:t>and that strikers preferred the advice of the Communists to that of official union leaders.</w:t>
      </w:r>
      <w:r w:rsidR="00EC3236" w:rsidRPr="004F75CA">
        <w:rPr>
          <w:rStyle w:val="FootnoteReference"/>
          <w:rFonts w:ascii="Times New Roman" w:hAnsi="Times New Roman" w:cs="Times New Roman"/>
          <w:sz w:val="24"/>
          <w:szCs w:val="24"/>
        </w:rPr>
        <w:footnoteReference w:id="36"/>
      </w:r>
      <w:r w:rsidR="00EC3236">
        <w:rPr>
          <w:rFonts w:ascii="Times New Roman" w:hAnsi="Times New Roman" w:cs="Times New Roman"/>
          <w:sz w:val="24"/>
          <w:szCs w:val="24"/>
        </w:rPr>
        <w:t xml:space="preserve"> </w:t>
      </w:r>
      <w:r w:rsidR="003C6482">
        <w:rPr>
          <w:rFonts w:ascii="Times New Roman" w:hAnsi="Times New Roman" w:cs="Times New Roman"/>
          <w:sz w:val="24"/>
          <w:szCs w:val="24"/>
        </w:rPr>
        <w:t xml:space="preserve">The circumstances of Fred Spencer, and his photographs, </w:t>
      </w:r>
      <w:r w:rsidR="00690E34">
        <w:rPr>
          <w:rFonts w:ascii="Times New Roman" w:hAnsi="Times New Roman" w:cs="Times New Roman"/>
          <w:sz w:val="24"/>
          <w:szCs w:val="24"/>
        </w:rPr>
        <w:t>suggest we should consider Featherstone</w:t>
      </w:r>
      <w:r w:rsidR="008A0670">
        <w:rPr>
          <w:rFonts w:ascii="Times New Roman" w:hAnsi="Times New Roman" w:cs="Times New Roman"/>
          <w:sz w:val="24"/>
          <w:szCs w:val="24"/>
        </w:rPr>
        <w:t>, although not previously termed this,</w:t>
      </w:r>
      <w:r w:rsidR="00690E34">
        <w:rPr>
          <w:rFonts w:ascii="Times New Roman" w:hAnsi="Times New Roman" w:cs="Times New Roman"/>
          <w:sz w:val="24"/>
          <w:szCs w:val="24"/>
        </w:rPr>
        <w:t xml:space="preserve"> an example of a </w:t>
      </w:r>
      <w:r w:rsidR="00F145C9">
        <w:rPr>
          <w:rFonts w:ascii="Times New Roman" w:hAnsi="Times New Roman" w:cs="Times New Roman"/>
          <w:sz w:val="24"/>
          <w:szCs w:val="24"/>
        </w:rPr>
        <w:t>‘Little</w:t>
      </w:r>
      <w:r w:rsidR="00690E34">
        <w:rPr>
          <w:rFonts w:ascii="Times New Roman" w:hAnsi="Times New Roman" w:cs="Times New Roman"/>
          <w:sz w:val="24"/>
          <w:szCs w:val="24"/>
        </w:rPr>
        <w:t xml:space="preserve"> Moscow’</w:t>
      </w:r>
      <w:r w:rsidR="00D572AE">
        <w:rPr>
          <w:rFonts w:ascii="Times New Roman" w:hAnsi="Times New Roman" w:cs="Times New Roman"/>
          <w:sz w:val="24"/>
          <w:szCs w:val="24"/>
        </w:rPr>
        <w:t>.</w:t>
      </w:r>
      <w:r w:rsidR="0010125D">
        <w:rPr>
          <w:rFonts w:ascii="Times New Roman" w:hAnsi="Times New Roman" w:cs="Times New Roman"/>
          <w:sz w:val="24"/>
          <w:szCs w:val="24"/>
        </w:rPr>
        <w:t xml:space="preserve"> Given its radicalism and </w:t>
      </w:r>
      <w:r w:rsidR="004678A4">
        <w:rPr>
          <w:rFonts w:ascii="Times New Roman" w:hAnsi="Times New Roman" w:cs="Times New Roman"/>
          <w:sz w:val="24"/>
          <w:szCs w:val="24"/>
        </w:rPr>
        <w:t xml:space="preserve">the clear influence the NUWM and Communist Party had, it appears </w:t>
      </w:r>
      <w:r w:rsidR="002D7DDB">
        <w:rPr>
          <w:rFonts w:ascii="Times New Roman" w:hAnsi="Times New Roman" w:cs="Times New Roman"/>
          <w:sz w:val="24"/>
          <w:szCs w:val="24"/>
        </w:rPr>
        <w:t xml:space="preserve">it is such </w:t>
      </w:r>
      <w:r w:rsidR="004678A4">
        <w:rPr>
          <w:rFonts w:ascii="Times New Roman" w:hAnsi="Times New Roman" w:cs="Times New Roman"/>
          <w:sz w:val="24"/>
          <w:szCs w:val="24"/>
        </w:rPr>
        <w:t>a phenomenon</w:t>
      </w:r>
      <w:r w:rsidR="00F145C9">
        <w:rPr>
          <w:rFonts w:ascii="Times New Roman" w:hAnsi="Times New Roman" w:cs="Times New Roman"/>
          <w:sz w:val="24"/>
          <w:szCs w:val="24"/>
        </w:rPr>
        <w:t>.</w:t>
      </w:r>
    </w:p>
    <w:p w14:paraId="650275BF" w14:textId="445AC791" w:rsidR="00315855" w:rsidRDefault="0031066F" w:rsidP="00180597">
      <w:pPr>
        <w:ind w:firstLine="0"/>
        <w:rPr>
          <w:rFonts w:ascii="Times New Roman" w:hAnsi="Times New Roman" w:cs="Times New Roman"/>
          <w:sz w:val="24"/>
          <w:szCs w:val="24"/>
        </w:rPr>
      </w:pPr>
      <w:r>
        <w:rPr>
          <w:noProof/>
        </w:rPr>
        <mc:AlternateContent>
          <mc:Choice Requires="wps">
            <w:drawing>
              <wp:anchor distT="0" distB="0" distL="114300" distR="114300" simplePos="0" relativeHeight="251658247" behindDoc="1" locked="0" layoutInCell="1" allowOverlap="1" wp14:anchorId="69A6EE80" wp14:editId="45A72743">
                <wp:simplePos x="0" y="0"/>
                <wp:positionH relativeFrom="column">
                  <wp:posOffset>0</wp:posOffset>
                </wp:positionH>
                <wp:positionV relativeFrom="paragraph">
                  <wp:posOffset>2434590</wp:posOffset>
                </wp:positionV>
                <wp:extent cx="3335655" cy="635"/>
                <wp:effectExtent l="0" t="0" r="0" b="0"/>
                <wp:wrapTight wrapText="bothSides">
                  <wp:wrapPolygon edited="0">
                    <wp:start x="0" y="0"/>
                    <wp:lineTo x="0" y="21600"/>
                    <wp:lineTo x="21600" y="21600"/>
                    <wp:lineTo x="21600" y="0"/>
                  </wp:wrapPolygon>
                </wp:wrapTight>
                <wp:docPr id="1789668139" name="Text Box 1789668139"/>
                <wp:cNvGraphicFramePr/>
                <a:graphic xmlns:a="http://schemas.openxmlformats.org/drawingml/2006/main">
                  <a:graphicData uri="http://schemas.microsoft.com/office/word/2010/wordprocessingShape">
                    <wps:wsp>
                      <wps:cNvSpPr txBox="1"/>
                      <wps:spPr>
                        <a:xfrm>
                          <a:off x="0" y="0"/>
                          <a:ext cx="3335655" cy="635"/>
                        </a:xfrm>
                        <a:prstGeom prst="rect">
                          <a:avLst/>
                        </a:prstGeom>
                        <a:solidFill>
                          <a:prstClr val="white"/>
                        </a:solidFill>
                        <a:ln>
                          <a:noFill/>
                        </a:ln>
                      </wps:spPr>
                      <wps:txbx>
                        <w:txbxContent>
                          <w:p w14:paraId="5A94149E" w14:textId="5A7BE394" w:rsidR="0031066F" w:rsidRPr="00E14CA7" w:rsidRDefault="0031066F" w:rsidP="0031066F">
                            <w:pPr>
                              <w:pStyle w:val="Caption"/>
                              <w:rPr>
                                <w:rFonts w:ascii="Times New Roman" w:hAnsi="Times New Roman" w:cs="Times New Roman"/>
                                <w:b/>
                                <w:bCs/>
                                <w:noProof/>
                                <w:sz w:val="24"/>
                                <w:szCs w:val="24"/>
                              </w:rPr>
                            </w:pPr>
                            <w:r>
                              <w:t xml:space="preserve">Figure </w:t>
                            </w:r>
                            <w:r w:rsidR="00724539">
                              <w:fldChar w:fldCharType="begin"/>
                            </w:r>
                            <w:r w:rsidR="00724539">
                              <w:instrText xml:space="preserve"> SEQ Figure \* ARABIC </w:instrText>
                            </w:r>
                            <w:r w:rsidR="00724539">
                              <w:fldChar w:fldCharType="separate"/>
                            </w:r>
                            <w:r w:rsidR="00656FEF">
                              <w:rPr>
                                <w:noProof/>
                              </w:rPr>
                              <w:t>3</w:t>
                            </w:r>
                            <w:r w:rsidR="00724539">
                              <w:rPr>
                                <w:noProof/>
                              </w:rPr>
                              <w:fldChar w:fldCharType="end"/>
                            </w:r>
                            <w:r>
                              <w:t>: Fred Spencer seated bottom row second right; Arthur Newsome central back row.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A6EE80" id="Text Box 1789668139" o:spid="_x0000_s1027" type="#_x0000_t202" style="position:absolute;margin-left:0;margin-top:191.7pt;width:262.65pt;height:.05pt;z-index:-251658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" stroked="f">
                <v:textbox style="mso-fit-shape-to-text:t" inset="0,0,0,0">
                  <w:txbxContent>
                    <w:p w14:paraId="5A94149E" w14:textId="5A7BE394" w:rsidR="0031066F" w:rsidRPr="00E14CA7" w:rsidRDefault="0031066F" w:rsidP="0031066F">
                      <w:pPr>
                        <w:pStyle w:val="Caption"/>
                        <w:rPr>
                          <w:rFonts w:ascii="Times New Roman" w:hAnsi="Times New Roman" w:cs="Times New Roman"/>
                          <w:b/>
                          <w:bCs/>
                          <w:noProof/>
                          <w:sz w:val="24"/>
                          <w:szCs w:val="24"/>
                        </w:rPr>
                      </w:pPr>
                      <w:r>
                        <w:t xml:space="preserve">Figure </w:t>
                      </w:r>
                      <w:r w:rsidR="00724539">
                        <w:fldChar w:fldCharType="begin"/>
                      </w:r>
                      <w:r w:rsidR="00724539">
                        <w:instrText xml:space="preserve"> SEQ Figure \* ARABIC </w:instrText>
                      </w:r>
                      <w:r w:rsidR="00724539">
                        <w:fldChar w:fldCharType="separate"/>
                      </w:r>
                      <w:r w:rsidR="00656FEF">
                        <w:rPr>
                          <w:noProof/>
                        </w:rPr>
                        <w:t>3</w:t>
                      </w:r>
                      <w:r w:rsidR="00724539">
                        <w:rPr>
                          <w:noProof/>
                        </w:rPr>
                        <w:fldChar w:fldCharType="end"/>
                      </w:r>
                      <w:r>
                        <w:t>: Fred Spencer seated bottom row second right; Arthur Newsome central back row.</w:t>
                      </w:r>
                    </w:p>
                  </w:txbxContent>
                </v:textbox>
                <w10:wrap type="tight"/>
              </v:shape>
            </w:pict>
          </mc:Fallback>
        </mc:AlternateContent>
      </w:r>
      <w:r w:rsidR="00315855">
        <w:rPr>
          <w:rFonts w:ascii="Times New Roman" w:hAnsi="Times New Roman" w:cs="Times New Roman"/>
          <w:b/>
          <w:bCs/>
          <w:noProof/>
          <w:sz w:val="24"/>
          <w:szCs w:val="24"/>
        </w:rPr>
        <w:drawing>
          <wp:anchor distT="0" distB="0" distL="114300" distR="114300" simplePos="0" relativeHeight="251658244" behindDoc="1" locked="0" layoutInCell="1" allowOverlap="1" wp14:anchorId="0C9C0709" wp14:editId="0524D548">
            <wp:simplePos x="0" y="0"/>
            <wp:positionH relativeFrom="column">
              <wp:posOffset>0</wp:posOffset>
            </wp:positionH>
            <wp:positionV relativeFrom="paragraph">
              <wp:posOffset>2540</wp:posOffset>
            </wp:positionV>
            <wp:extent cx="3335877" cy="2374900"/>
            <wp:effectExtent l="0" t="0" r="0" b="6350"/>
            <wp:wrapTight wrapText="bothSides">
              <wp:wrapPolygon edited="0">
                <wp:start x="0" y="0"/>
                <wp:lineTo x="0" y="21484"/>
                <wp:lineTo x="21464" y="21484"/>
                <wp:lineTo x="21464" y="0"/>
                <wp:lineTo x="0" y="0"/>
              </wp:wrapPolygon>
            </wp:wrapTight>
            <wp:docPr id="453308974" name="Picture 453308974"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14947" name="Picture 2" descr="A group of men posing for a phot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35877" cy="2374900"/>
                    </a:xfrm>
                    <a:prstGeom prst="rect">
                      <a:avLst/>
                    </a:prstGeom>
                  </pic:spPr>
                </pic:pic>
              </a:graphicData>
            </a:graphic>
          </wp:anchor>
        </w:drawing>
      </w:r>
    </w:p>
    <w:p w14:paraId="2F641E42" w14:textId="413E991F" w:rsidR="00BB12BA" w:rsidRDefault="004F759D" w:rsidP="00180597">
      <w:pPr>
        <w:ind w:firstLine="0"/>
        <w:rPr>
          <w:rFonts w:ascii="Times New Roman" w:hAnsi="Times New Roman" w:cs="Times New Roman"/>
          <w:sz w:val="24"/>
          <w:szCs w:val="24"/>
        </w:rPr>
      </w:pPr>
      <w:r>
        <w:rPr>
          <w:rFonts w:ascii="Times New Roman" w:hAnsi="Times New Roman" w:cs="Times New Roman"/>
          <w:sz w:val="24"/>
          <w:szCs w:val="24"/>
        </w:rPr>
        <w:t>Tommy James, Rotherham Communist Party</w:t>
      </w:r>
      <w:r w:rsidR="00DC720F">
        <w:rPr>
          <w:rFonts w:ascii="Times New Roman" w:hAnsi="Times New Roman" w:cs="Times New Roman"/>
          <w:sz w:val="24"/>
          <w:szCs w:val="24"/>
        </w:rPr>
        <w:t xml:space="preserve"> activist, </w:t>
      </w:r>
      <w:r>
        <w:rPr>
          <w:rFonts w:ascii="Times New Roman" w:hAnsi="Times New Roman" w:cs="Times New Roman"/>
          <w:sz w:val="24"/>
          <w:szCs w:val="24"/>
        </w:rPr>
        <w:t xml:space="preserve">NUWM organiser, and International Brigader, </w:t>
      </w:r>
      <w:r w:rsidR="00BF3C99">
        <w:rPr>
          <w:rFonts w:ascii="Times New Roman" w:hAnsi="Times New Roman" w:cs="Times New Roman"/>
          <w:sz w:val="24"/>
          <w:szCs w:val="24"/>
        </w:rPr>
        <w:t xml:space="preserve">knew Fred Spencer </w:t>
      </w:r>
      <w:r w:rsidR="009B60F7">
        <w:rPr>
          <w:rFonts w:ascii="Times New Roman" w:hAnsi="Times New Roman" w:cs="Times New Roman"/>
          <w:sz w:val="24"/>
          <w:szCs w:val="24"/>
        </w:rPr>
        <w:t>and Doncaster volunteer Herbert Tagg</w:t>
      </w:r>
      <w:r w:rsidR="00BF3C99">
        <w:rPr>
          <w:rFonts w:ascii="Times New Roman" w:hAnsi="Times New Roman" w:cs="Times New Roman"/>
          <w:sz w:val="24"/>
          <w:szCs w:val="24"/>
        </w:rPr>
        <w:t>.</w:t>
      </w:r>
      <w:r w:rsidR="001C4443">
        <w:rPr>
          <w:rFonts w:ascii="Times New Roman" w:hAnsi="Times New Roman" w:cs="Times New Roman"/>
          <w:sz w:val="24"/>
          <w:szCs w:val="24"/>
        </w:rPr>
        <w:t xml:space="preserve"> Tommy had also been involved in recruitin</w:t>
      </w:r>
      <w:r w:rsidR="00DC720F">
        <w:rPr>
          <w:rFonts w:ascii="Times New Roman" w:hAnsi="Times New Roman" w:cs="Times New Roman"/>
          <w:sz w:val="24"/>
          <w:szCs w:val="24"/>
        </w:rPr>
        <w:t>g</w:t>
      </w:r>
      <w:r w:rsidR="001C4443">
        <w:rPr>
          <w:rFonts w:ascii="Times New Roman" w:hAnsi="Times New Roman" w:cs="Times New Roman"/>
          <w:sz w:val="24"/>
          <w:szCs w:val="24"/>
        </w:rPr>
        <w:t xml:space="preserve"> for the International Brigades, a</w:t>
      </w:r>
      <w:r w:rsidR="00532E4D">
        <w:rPr>
          <w:rFonts w:ascii="Times New Roman" w:hAnsi="Times New Roman" w:cs="Times New Roman"/>
          <w:sz w:val="24"/>
          <w:szCs w:val="24"/>
        </w:rPr>
        <w:t xml:space="preserve">nd in the weeks before a contingent was leaving </w:t>
      </w:r>
      <w:r w:rsidR="00F427A0">
        <w:rPr>
          <w:rFonts w:ascii="Times New Roman" w:hAnsi="Times New Roman" w:cs="Times New Roman"/>
          <w:sz w:val="24"/>
          <w:szCs w:val="24"/>
        </w:rPr>
        <w:t>for</w:t>
      </w:r>
      <w:r w:rsidR="00532E4D">
        <w:rPr>
          <w:rFonts w:ascii="Times New Roman" w:hAnsi="Times New Roman" w:cs="Times New Roman"/>
          <w:sz w:val="24"/>
          <w:szCs w:val="24"/>
        </w:rPr>
        <w:t xml:space="preserve"> Spain, he would call at houses across Yorkshire to test political attitudes and gather details.</w:t>
      </w:r>
      <w:r w:rsidR="00B84956">
        <w:rPr>
          <w:rFonts w:ascii="Times New Roman" w:hAnsi="Times New Roman" w:cs="Times New Roman"/>
          <w:sz w:val="24"/>
          <w:szCs w:val="24"/>
        </w:rPr>
        <w:t xml:space="preserve"> Volunteers would then gather in Sheffield and embark together on the train to London.</w:t>
      </w:r>
      <w:r w:rsidR="00B84956">
        <w:rPr>
          <w:rStyle w:val="FootnoteReference"/>
          <w:rFonts w:ascii="Times New Roman" w:hAnsi="Times New Roman" w:cs="Times New Roman"/>
          <w:sz w:val="24"/>
          <w:szCs w:val="24"/>
        </w:rPr>
        <w:footnoteReference w:id="37"/>
      </w:r>
      <w:r w:rsidR="007E23EC">
        <w:rPr>
          <w:rFonts w:ascii="Times New Roman" w:hAnsi="Times New Roman" w:cs="Times New Roman"/>
          <w:sz w:val="24"/>
          <w:szCs w:val="24"/>
        </w:rPr>
        <w:t xml:space="preserve"> </w:t>
      </w:r>
      <w:r w:rsidR="00375432">
        <w:rPr>
          <w:rFonts w:ascii="Times New Roman" w:hAnsi="Times New Roman" w:cs="Times New Roman"/>
          <w:sz w:val="24"/>
          <w:szCs w:val="24"/>
        </w:rPr>
        <w:t>Both Herbert and Fred were of a very similar background to Tommy, First World War veterans and coalminers, and both members of the Communist Party.</w:t>
      </w:r>
      <w:r w:rsidR="002A325E">
        <w:rPr>
          <w:rFonts w:ascii="Times New Roman" w:hAnsi="Times New Roman" w:cs="Times New Roman"/>
          <w:sz w:val="24"/>
          <w:szCs w:val="24"/>
        </w:rPr>
        <w:t xml:space="preserve"> </w:t>
      </w:r>
      <w:r w:rsidR="00672BFC">
        <w:rPr>
          <w:rFonts w:ascii="Times New Roman" w:hAnsi="Times New Roman" w:cs="Times New Roman"/>
          <w:sz w:val="24"/>
          <w:szCs w:val="24"/>
        </w:rPr>
        <w:t>Doncaster miner Hector Barber knew George Allison</w:t>
      </w:r>
      <w:r w:rsidR="00DC3A2D">
        <w:rPr>
          <w:rFonts w:ascii="Times New Roman" w:hAnsi="Times New Roman" w:cs="Times New Roman"/>
          <w:sz w:val="24"/>
          <w:szCs w:val="24"/>
        </w:rPr>
        <w:t xml:space="preserve">, secretary of the Communist Party in Sheffield, and had participated in Left Book Club and Worker’s </w:t>
      </w:r>
      <w:r w:rsidR="00DC3A2D">
        <w:rPr>
          <w:rFonts w:ascii="Times New Roman" w:hAnsi="Times New Roman" w:cs="Times New Roman"/>
          <w:sz w:val="24"/>
          <w:szCs w:val="24"/>
        </w:rPr>
        <w:lastRenderedPageBreak/>
        <w:t>Educational Association classes.</w:t>
      </w:r>
      <w:r w:rsidR="00DC3A2D">
        <w:rPr>
          <w:rStyle w:val="FootnoteReference"/>
          <w:rFonts w:ascii="Times New Roman" w:hAnsi="Times New Roman" w:cs="Times New Roman"/>
          <w:sz w:val="24"/>
          <w:szCs w:val="24"/>
        </w:rPr>
        <w:footnoteReference w:id="38"/>
      </w:r>
      <w:r w:rsidR="00DC3A2D">
        <w:rPr>
          <w:rFonts w:ascii="Times New Roman" w:hAnsi="Times New Roman" w:cs="Times New Roman"/>
          <w:sz w:val="24"/>
          <w:szCs w:val="24"/>
        </w:rPr>
        <w:t xml:space="preserve"> </w:t>
      </w:r>
      <w:r w:rsidR="00A135B2">
        <w:rPr>
          <w:rFonts w:ascii="Times New Roman" w:hAnsi="Times New Roman" w:cs="Times New Roman"/>
          <w:sz w:val="24"/>
          <w:szCs w:val="24"/>
        </w:rPr>
        <w:t>Leeds organiser Ernie Benso</w:t>
      </w:r>
      <w:r w:rsidR="00C07B69">
        <w:rPr>
          <w:rFonts w:ascii="Times New Roman" w:hAnsi="Times New Roman" w:cs="Times New Roman"/>
          <w:sz w:val="24"/>
          <w:szCs w:val="24"/>
        </w:rPr>
        <w:t xml:space="preserve">n </w:t>
      </w:r>
      <w:r w:rsidR="00A135B2">
        <w:rPr>
          <w:rFonts w:ascii="Times New Roman" w:hAnsi="Times New Roman" w:cs="Times New Roman"/>
          <w:sz w:val="24"/>
          <w:szCs w:val="24"/>
        </w:rPr>
        <w:t xml:space="preserve">travelled to Wakefield in the spring of 1938 to </w:t>
      </w:r>
      <w:r w:rsidR="004A6E58">
        <w:rPr>
          <w:rFonts w:ascii="Times New Roman" w:hAnsi="Times New Roman" w:cs="Times New Roman"/>
          <w:sz w:val="24"/>
          <w:szCs w:val="24"/>
        </w:rPr>
        <w:t>interview ‘two lads who had recently joined the Party’ and wanted to join the International Brigade</w:t>
      </w:r>
      <w:r w:rsidR="007D05A6">
        <w:rPr>
          <w:rFonts w:ascii="Times New Roman" w:hAnsi="Times New Roman" w:cs="Times New Roman"/>
          <w:sz w:val="24"/>
          <w:szCs w:val="24"/>
        </w:rPr>
        <w:t>.</w:t>
      </w:r>
      <w:r w:rsidR="007D05A6">
        <w:rPr>
          <w:rStyle w:val="FootnoteReference"/>
          <w:rFonts w:ascii="Times New Roman" w:hAnsi="Times New Roman" w:cs="Times New Roman"/>
          <w:sz w:val="24"/>
          <w:szCs w:val="24"/>
        </w:rPr>
        <w:footnoteReference w:id="39"/>
      </w:r>
      <w:r w:rsidR="00C07B69">
        <w:rPr>
          <w:rFonts w:ascii="Times New Roman" w:hAnsi="Times New Roman" w:cs="Times New Roman"/>
          <w:sz w:val="24"/>
          <w:szCs w:val="24"/>
        </w:rPr>
        <w:t xml:space="preserve"> Thes</w:t>
      </w:r>
      <w:r w:rsidR="00AA5B64">
        <w:rPr>
          <w:rFonts w:ascii="Times New Roman" w:hAnsi="Times New Roman" w:cs="Times New Roman"/>
          <w:sz w:val="24"/>
          <w:szCs w:val="24"/>
        </w:rPr>
        <w:t xml:space="preserve">e men were likely </w:t>
      </w:r>
      <w:r w:rsidR="00733A2B">
        <w:rPr>
          <w:rFonts w:ascii="Times New Roman" w:hAnsi="Times New Roman" w:cs="Times New Roman"/>
          <w:sz w:val="24"/>
          <w:szCs w:val="24"/>
        </w:rPr>
        <w:t xml:space="preserve">the </w:t>
      </w:r>
      <w:r w:rsidR="00AA5B64">
        <w:rPr>
          <w:rFonts w:ascii="Times New Roman" w:hAnsi="Times New Roman" w:cs="Times New Roman"/>
          <w:sz w:val="24"/>
          <w:szCs w:val="24"/>
        </w:rPr>
        <w:t>Wakefield volunteers Sam Taylor and John Spencer, who arrived in Spain together in late April 1938.</w:t>
      </w:r>
    </w:p>
    <w:p w14:paraId="1F33A98F" w14:textId="7DEDC7BA" w:rsidR="00884A50" w:rsidRPr="003C05E4" w:rsidRDefault="004E5C3C" w:rsidP="00180597">
      <w:pPr>
        <w:ind w:firstLine="0"/>
        <w:rPr>
          <w:rFonts w:ascii="Times New Roman" w:hAnsi="Times New Roman" w:cs="Times New Roman"/>
          <w:sz w:val="24"/>
          <w:szCs w:val="24"/>
        </w:rPr>
      </w:pPr>
      <w:r>
        <w:rPr>
          <w:rFonts w:ascii="Times New Roman" w:hAnsi="Times New Roman" w:cs="Times New Roman"/>
          <w:sz w:val="24"/>
          <w:szCs w:val="24"/>
        </w:rPr>
        <w:t xml:space="preserve">Such </w:t>
      </w:r>
      <w:r w:rsidR="009648B0">
        <w:rPr>
          <w:rFonts w:ascii="Times New Roman" w:hAnsi="Times New Roman" w:cs="Times New Roman"/>
          <w:sz w:val="24"/>
          <w:szCs w:val="24"/>
        </w:rPr>
        <w:t xml:space="preserve">connections </w:t>
      </w:r>
      <w:r w:rsidR="00D917B2">
        <w:rPr>
          <w:rFonts w:ascii="Times New Roman" w:hAnsi="Times New Roman" w:cs="Times New Roman"/>
          <w:sz w:val="24"/>
          <w:szCs w:val="24"/>
        </w:rPr>
        <w:t>show that</w:t>
      </w:r>
      <w:r w:rsidR="00BE5D59">
        <w:rPr>
          <w:rFonts w:ascii="Times New Roman" w:hAnsi="Times New Roman" w:cs="Times New Roman"/>
          <w:sz w:val="24"/>
          <w:szCs w:val="24"/>
        </w:rPr>
        <w:t xml:space="preserve"> </w:t>
      </w:r>
      <w:r w:rsidR="00880080">
        <w:rPr>
          <w:rFonts w:ascii="Times New Roman" w:hAnsi="Times New Roman" w:cs="Times New Roman"/>
          <w:sz w:val="24"/>
          <w:szCs w:val="24"/>
        </w:rPr>
        <w:t>volunteers</w:t>
      </w:r>
      <w:r w:rsidR="00BE5D59">
        <w:rPr>
          <w:rFonts w:ascii="Times New Roman" w:hAnsi="Times New Roman" w:cs="Times New Roman"/>
          <w:sz w:val="24"/>
          <w:szCs w:val="24"/>
        </w:rPr>
        <w:t xml:space="preserve"> in the West Riding </w:t>
      </w:r>
      <w:r w:rsidR="00891429">
        <w:rPr>
          <w:rFonts w:ascii="Times New Roman" w:hAnsi="Times New Roman" w:cs="Times New Roman"/>
          <w:sz w:val="24"/>
          <w:szCs w:val="24"/>
        </w:rPr>
        <w:t xml:space="preserve">already knew </w:t>
      </w:r>
      <w:r w:rsidR="00880080" w:rsidRPr="004678A4">
        <w:rPr>
          <w:rFonts w:ascii="Times New Roman" w:hAnsi="Times New Roman" w:cs="Times New Roman"/>
          <w:sz w:val="24"/>
          <w:szCs w:val="24"/>
        </w:rPr>
        <w:t>Communist or NUWM</w:t>
      </w:r>
      <w:r w:rsidR="00880080">
        <w:rPr>
          <w:rFonts w:ascii="Times New Roman" w:hAnsi="Times New Roman" w:cs="Times New Roman"/>
          <w:sz w:val="24"/>
          <w:szCs w:val="24"/>
        </w:rPr>
        <w:t xml:space="preserve"> activists </w:t>
      </w:r>
      <w:r w:rsidR="001678FB">
        <w:rPr>
          <w:rFonts w:ascii="Times New Roman" w:hAnsi="Times New Roman" w:cs="Times New Roman"/>
          <w:sz w:val="24"/>
          <w:szCs w:val="24"/>
        </w:rPr>
        <w:t>in either Leeds or Sheff</w:t>
      </w:r>
      <w:r w:rsidR="00ED14BD">
        <w:rPr>
          <w:rFonts w:ascii="Times New Roman" w:hAnsi="Times New Roman" w:cs="Times New Roman"/>
          <w:sz w:val="24"/>
          <w:szCs w:val="24"/>
        </w:rPr>
        <w:t>ield</w:t>
      </w:r>
      <w:r w:rsidR="00D917B2">
        <w:rPr>
          <w:rFonts w:ascii="Times New Roman" w:hAnsi="Times New Roman" w:cs="Times New Roman"/>
          <w:sz w:val="24"/>
          <w:szCs w:val="24"/>
        </w:rPr>
        <w:t xml:space="preserve"> prior to going to </w:t>
      </w:r>
      <w:r w:rsidR="00340214">
        <w:rPr>
          <w:rFonts w:ascii="Times New Roman" w:hAnsi="Times New Roman" w:cs="Times New Roman"/>
          <w:sz w:val="24"/>
          <w:szCs w:val="24"/>
        </w:rPr>
        <w:t>Spa</w:t>
      </w:r>
      <w:r w:rsidR="00D646A6">
        <w:rPr>
          <w:rFonts w:ascii="Times New Roman" w:hAnsi="Times New Roman" w:cs="Times New Roman"/>
          <w:sz w:val="24"/>
          <w:szCs w:val="24"/>
        </w:rPr>
        <w:t xml:space="preserve">in. They </w:t>
      </w:r>
      <w:r w:rsidR="007434B5">
        <w:rPr>
          <w:rFonts w:ascii="Times New Roman" w:hAnsi="Times New Roman" w:cs="Times New Roman"/>
          <w:sz w:val="24"/>
          <w:szCs w:val="24"/>
        </w:rPr>
        <w:t xml:space="preserve">are a </w:t>
      </w:r>
      <w:r w:rsidR="00255BAD">
        <w:rPr>
          <w:rFonts w:ascii="Times New Roman" w:hAnsi="Times New Roman" w:cs="Times New Roman"/>
          <w:sz w:val="24"/>
          <w:szCs w:val="24"/>
        </w:rPr>
        <w:t xml:space="preserve">good illustration </w:t>
      </w:r>
      <w:r w:rsidR="007434B5">
        <w:rPr>
          <w:rFonts w:ascii="Times New Roman" w:hAnsi="Times New Roman" w:cs="Times New Roman"/>
          <w:sz w:val="24"/>
          <w:szCs w:val="24"/>
        </w:rPr>
        <w:t>of how organisers moved across the region to recruit</w:t>
      </w:r>
      <w:r w:rsidR="00B12E1D">
        <w:rPr>
          <w:rFonts w:ascii="Times New Roman" w:hAnsi="Times New Roman" w:cs="Times New Roman"/>
          <w:sz w:val="24"/>
          <w:szCs w:val="24"/>
        </w:rPr>
        <w:t xml:space="preserve">. </w:t>
      </w:r>
      <w:r w:rsidR="00E379E8">
        <w:rPr>
          <w:rFonts w:ascii="Times New Roman" w:hAnsi="Times New Roman" w:cs="Times New Roman"/>
          <w:sz w:val="24"/>
          <w:szCs w:val="24"/>
        </w:rPr>
        <w:t>Although there are</w:t>
      </w:r>
      <w:r w:rsidR="00F90A7E">
        <w:rPr>
          <w:rFonts w:ascii="Times New Roman" w:hAnsi="Times New Roman" w:cs="Times New Roman"/>
          <w:sz w:val="24"/>
          <w:szCs w:val="24"/>
        </w:rPr>
        <w:t xml:space="preserve"> a few</w:t>
      </w:r>
      <w:r w:rsidR="00E379E8">
        <w:rPr>
          <w:rFonts w:ascii="Times New Roman" w:hAnsi="Times New Roman" w:cs="Times New Roman"/>
          <w:sz w:val="24"/>
          <w:szCs w:val="24"/>
        </w:rPr>
        <w:t xml:space="preserve"> anomalies, </w:t>
      </w:r>
      <w:r w:rsidR="00F90A7E">
        <w:rPr>
          <w:rFonts w:ascii="Times New Roman" w:hAnsi="Times New Roman" w:cs="Times New Roman"/>
          <w:sz w:val="24"/>
          <w:szCs w:val="24"/>
        </w:rPr>
        <w:t xml:space="preserve">a study of surviving files from West Riding volunteers shows that they primarily knew Communist organisers </w:t>
      </w:r>
      <w:r w:rsidR="003B5C85">
        <w:rPr>
          <w:rFonts w:ascii="Times New Roman" w:hAnsi="Times New Roman" w:cs="Times New Roman"/>
          <w:sz w:val="24"/>
          <w:szCs w:val="24"/>
        </w:rPr>
        <w:t xml:space="preserve">in their locality </w:t>
      </w:r>
      <w:r w:rsidR="007434B5">
        <w:rPr>
          <w:rFonts w:ascii="Times New Roman" w:hAnsi="Times New Roman" w:cs="Times New Roman"/>
          <w:sz w:val="24"/>
          <w:szCs w:val="24"/>
        </w:rPr>
        <w:t>before volunteering</w:t>
      </w:r>
      <w:r w:rsidR="003B5C85">
        <w:rPr>
          <w:rFonts w:ascii="Times New Roman" w:hAnsi="Times New Roman" w:cs="Times New Roman"/>
          <w:sz w:val="24"/>
          <w:szCs w:val="24"/>
        </w:rPr>
        <w:t>,</w:t>
      </w:r>
      <w:r w:rsidR="007434B5">
        <w:rPr>
          <w:rFonts w:ascii="Times New Roman" w:hAnsi="Times New Roman" w:cs="Times New Roman"/>
          <w:sz w:val="24"/>
          <w:szCs w:val="24"/>
        </w:rPr>
        <w:t xml:space="preserve"> </w:t>
      </w:r>
      <w:r w:rsidR="00D42860">
        <w:rPr>
          <w:rFonts w:ascii="Times New Roman" w:hAnsi="Times New Roman" w:cs="Times New Roman"/>
          <w:sz w:val="24"/>
          <w:szCs w:val="24"/>
        </w:rPr>
        <w:t xml:space="preserve">despite age differences or working in different industries. </w:t>
      </w:r>
      <w:r w:rsidR="00CF0F1B">
        <w:rPr>
          <w:rFonts w:ascii="Times New Roman" w:hAnsi="Times New Roman" w:cs="Times New Roman"/>
          <w:sz w:val="24"/>
          <w:szCs w:val="24"/>
        </w:rPr>
        <w:t xml:space="preserve">As Fraser Raeburn has </w:t>
      </w:r>
      <w:r w:rsidR="007434B5">
        <w:rPr>
          <w:rFonts w:ascii="Times New Roman" w:hAnsi="Times New Roman" w:cs="Times New Roman"/>
          <w:sz w:val="24"/>
          <w:szCs w:val="24"/>
        </w:rPr>
        <w:t xml:space="preserve">pointed out, </w:t>
      </w:r>
      <w:r w:rsidR="00666AD0">
        <w:rPr>
          <w:rFonts w:ascii="Times New Roman" w:hAnsi="Times New Roman" w:cs="Times New Roman"/>
          <w:sz w:val="24"/>
          <w:szCs w:val="24"/>
        </w:rPr>
        <w:t xml:space="preserve">success in building ‘communities of the faithful’ was only ever local and incomplete, but it was these spaces which saw the </w:t>
      </w:r>
      <w:r w:rsidR="00911B38">
        <w:rPr>
          <w:rFonts w:ascii="Times New Roman" w:hAnsi="Times New Roman" w:cs="Times New Roman"/>
          <w:sz w:val="24"/>
          <w:szCs w:val="24"/>
        </w:rPr>
        <w:t>most effective recruitment for Spain.</w:t>
      </w:r>
      <w:r w:rsidR="00911B38">
        <w:rPr>
          <w:rStyle w:val="FootnoteReference"/>
          <w:rFonts w:ascii="Times New Roman" w:hAnsi="Times New Roman" w:cs="Times New Roman"/>
          <w:sz w:val="24"/>
          <w:szCs w:val="24"/>
        </w:rPr>
        <w:footnoteReference w:id="40"/>
      </w:r>
      <w:r w:rsidR="00911B38">
        <w:rPr>
          <w:rFonts w:ascii="Times New Roman" w:hAnsi="Times New Roman" w:cs="Times New Roman"/>
          <w:sz w:val="24"/>
          <w:szCs w:val="24"/>
        </w:rPr>
        <w:t xml:space="preserve"> </w:t>
      </w:r>
      <w:r w:rsidR="00904E71">
        <w:rPr>
          <w:rFonts w:ascii="Times New Roman" w:hAnsi="Times New Roman" w:cs="Times New Roman"/>
          <w:sz w:val="24"/>
          <w:szCs w:val="24"/>
        </w:rPr>
        <w:t xml:space="preserve">Such communities are certainly visible across the West </w:t>
      </w:r>
      <w:r w:rsidR="00105E54">
        <w:rPr>
          <w:rFonts w:ascii="Times New Roman" w:hAnsi="Times New Roman" w:cs="Times New Roman"/>
          <w:sz w:val="24"/>
          <w:szCs w:val="24"/>
        </w:rPr>
        <w:t>Riding,</w:t>
      </w:r>
      <w:r w:rsidR="00167108">
        <w:rPr>
          <w:rFonts w:ascii="Times New Roman" w:hAnsi="Times New Roman" w:cs="Times New Roman"/>
          <w:sz w:val="24"/>
          <w:szCs w:val="24"/>
        </w:rPr>
        <w:t xml:space="preserve"> a</w:t>
      </w:r>
      <w:r w:rsidR="00F73B0A">
        <w:rPr>
          <w:rFonts w:ascii="Times New Roman" w:hAnsi="Times New Roman" w:cs="Times New Roman"/>
          <w:sz w:val="24"/>
          <w:szCs w:val="24"/>
        </w:rPr>
        <w:t>nd it is to the faithful</w:t>
      </w:r>
      <w:r w:rsidR="00CE44A3">
        <w:rPr>
          <w:rFonts w:ascii="Times New Roman" w:hAnsi="Times New Roman" w:cs="Times New Roman"/>
          <w:sz w:val="24"/>
          <w:szCs w:val="24"/>
        </w:rPr>
        <w:t xml:space="preserve"> that organisers in Sheffield and Leeds turned </w:t>
      </w:r>
      <w:r w:rsidR="00C27065">
        <w:rPr>
          <w:rFonts w:ascii="Times New Roman" w:hAnsi="Times New Roman" w:cs="Times New Roman"/>
          <w:sz w:val="24"/>
          <w:szCs w:val="24"/>
        </w:rPr>
        <w:t xml:space="preserve">to when the International Brigades were formed. </w:t>
      </w:r>
    </w:p>
    <w:p w14:paraId="18C1E05A" w14:textId="640FE35C" w:rsidR="00AD5677" w:rsidRDefault="002B5D02" w:rsidP="00180597">
      <w:pPr>
        <w:ind w:firstLine="0"/>
        <w:rPr>
          <w:rFonts w:ascii="Times New Roman" w:hAnsi="Times New Roman" w:cs="Times New Roman"/>
          <w:sz w:val="24"/>
          <w:szCs w:val="24"/>
        </w:rPr>
      </w:pPr>
      <w:r w:rsidRPr="007D4D8C">
        <w:rPr>
          <w:rFonts w:ascii="Times New Roman" w:hAnsi="Times New Roman" w:cs="Times New Roman"/>
          <w:sz w:val="24"/>
          <w:szCs w:val="24"/>
        </w:rPr>
        <w:t xml:space="preserve">Participating in </w:t>
      </w:r>
      <w:r w:rsidR="00025DD5" w:rsidRPr="007D4D8C">
        <w:rPr>
          <w:rFonts w:ascii="Times New Roman" w:hAnsi="Times New Roman" w:cs="Times New Roman"/>
          <w:sz w:val="24"/>
          <w:szCs w:val="24"/>
        </w:rPr>
        <w:t>NUWM marches required discipline</w:t>
      </w:r>
      <w:r w:rsidR="00885F33">
        <w:rPr>
          <w:rFonts w:ascii="Times New Roman" w:hAnsi="Times New Roman" w:cs="Times New Roman"/>
          <w:sz w:val="24"/>
          <w:szCs w:val="24"/>
        </w:rPr>
        <w:t xml:space="preserve">, </w:t>
      </w:r>
      <w:r w:rsidR="001F10F0" w:rsidRPr="007D4D8C">
        <w:rPr>
          <w:rFonts w:ascii="Times New Roman" w:hAnsi="Times New Roman" w:cs="Times New Roman"/>
          <w:sz w:val="24"/>
          <w:szCs w:val="24"/>
        </w:rPr>
        <w:t xml:space="preserve">and there was a </w:t>
      </w:r>
      <w:r w:rsidR="00E44502" w:rsidRPr="007D4D8C">
        <w:rPr>
          <w:rFonts w:ascii="Times New Roman" w:hAnsi="Times New Roman" w:cs="Times New Roman"/>
          <w:sz w:val="24"/>
          <w:szCs w:val="24"/>
        </w:rPr>
        <w:t xml:space="preserve">correlation between </w:t>
      </w:r>
      <w:r w:rsidR="00CE4621" w:rsidRPr="007D4D8C">
        <w:rPr>
          <w:rFonts w:ascii="Times New Roman" w:hAnsi="Times New Roman" w:cs="Times New Roman"/>
          <w:sz w:val="24"/>
          <w:szCs w:val="24"/>
        </w:rPr>
        <w:t>former First World War veterans, the NUWM, and service in Spain</w:t>
      </w:r>
      <w:r w:rsidR="001F10F0">
        <w:rPr>
          <w:rFonts w:ascii="Times New Roman" w:hAnsi="Times New Roman" w:cs="Times New Roman"/>
          <w:sz w:val="24"/>
          <w:szCs w:val="24"/>
        </w:rPr>
        <w:t>.</w:t>
      </w:r>
      <w:r w:rsidR="00CE4621">
        <w:rPr>
          <w:rFonts w:ascii="Times New Roman" w:hAnsi="Times New Roman" w:cs="Times New Roman"/>
          <w:sz w:val="24"/>
          <w:szCs w:val="24"/>
        </w:rPr>
        <w:t xml:space="preserve"> John Foster </w:t>
      </w:r>
      <w:r w:rsidR="00D6649F">
        <w:rPr>
          <w:rFonts w:ascii="Times New Roman" w:hAnsi="Times New Roman" w:cs="Times New Roman"/>
          <w:sz w:val="24"/>
          <w:szCs w:val="24"/>
        </w:rPr>
        <w:t xml:space="preserve">is </w:t>
      </w:r>
      <w:r w:rsidR="00C1710B">
        <w:rPr>
          <w:rFonts w:ascii="Times New Roman" w:hAnsi="Times New Roman" w:cs="Times New Roman"/>
          <w:sz w:val="24"/>
          <w:szCs w:val="24"/>
        </w:rPr>
        <w:t>perhaps one of the best examples of these three interconnecting experiences</w:t>
      </w:r>
      <w:r w:rsidR="0099590F">
        <w:rPr>
          <w:rFonts w:ascii="Times New Roman" w:hAnsi="Times New Roman" w:cs="Times New Roman"/>
          <w:sz w:val="24"/>
          <w:szCs w:val="24"/>
        </w:rPr>
        <w:t xml:space="preserve"> due to his surviving files</w:t>
      </w:r>
      <w:r w:rsidR="001F10F0">
        <w:rPr>
          <w:rFonts w:ascii="Times New Roman" w:hAnsi="Times New Roman" w:cs="Times New Roman"/>
          <w:sz w:val="24"/>
          <w:szCs w:val="24"/>
        </w:rPr>
        <w:t xml:space="preserve">, </w:t>
      </w:r>
      <w:r w:rsidR="0099590F">
        <w:rPr>
          <w:rFonts w:ascii="Times New Roman" w:hAnsi="Times New Roman" w:cs="Times New Roman"/>
          <w:sz w:val="24"/>
          <w:szCs w:val="24"/>
        </w:rPr>
        <w:t>but he is far from alone</w:t>
      </w:r>
      <w:r w:rsidR="00C1710B">
        <w:rPr>
          <w:rFonts w:ascii="Times New Roman" w:hAnsi="Times New Roman" w:cs="Times New Roman"/>
          <w:sz w:val="24"/>
          <w:szCs w:val="24"/>
        </w:rPr>
        <w:t>.</w:t>
      </w:r>
      <w:r w:rsidR="00472B44">
        <w:rPr>
          <w:rFonts w:ascii="Times New Roman" w:hAnsi="Times New Roman" w:cs="Times New Roman"/>
          <w:sz w:val="24"/>
          <w:szCs w:val="24"/>
        </w:rPr>
        <w:t xml:space="preserve"> Other </w:t>
      </w:r>
      <w:r w:rsidR="004F4707">
        <w:rPr>
          <w:rFonts w:ascii="Times New Roman" w:hAnsi="Times New Roman" w:cs="Times New Roman"/>
          <w:sz w:val="24"/>
          <w:szCs w:val="24"/>
        </w:rPr>
        <w:t>aforementioned</w:t>
      </w:r>
      <w:r w:rsidR="00433DE9">
        <w:rPr>
          <w:rFonts w:ascii="Times New Roman" w:hAnsi="Times New Roman" w:cs="Times New Roman"/>
          <w:sz w:val="24"/>
          <w:szCs w:val="24"/>
        </w:rPr>
        <w:t xml:space="preserve"> </w:t>
      </w:r>
      <w:r w:rsidR="00472B44">
        <w:rPr>
          <w:rFonts w:ascii="Times New Roman" w:hAnsi="Times New Roman" w:cs="Times New Roman"/>
          <w:sz w:val="24"/>
          <w:szCs w:val="24"/>
        </w:rPr>
        <w:t xml:space="preserve">First World War veterans, such as Fred Spencer, Peter O’Day, and </w:t>
      </w:r>
      <w:r w:rsidR="00BE0262">
        <w:rPr>
          <w:rFonts w:ascii="Times New Roman" w:hAnsi="Times New Roman" w:cs="Times New Roman"/>
          <w:sz w:val="24"/>
          <w:szCs w:val="24"/>
        </w:rPr>
        <w:t>Herbert Tagg</w:t>
      </w:r>
      <w:r w:rsidR="00AC1723">
        <w:rPr>
          <w:rFonts w:ascii="Times New Roman" w:hAnsi="Times New Roman" w:cs="Times New Roman"/>
          <w:sz w:val="24"/>
          <w:szCs w:val="24"/>
        </w:rPr>
        <w:t xml:space="preserve"> would also have been desired as volunteers with military experience were </w:t>
      </w:r>
      <w:r w:rsidR="00A148F8">
        <w:rPr>
          <w:rFonts w:ascii="Times New Roman" w:hAnsi="Times New Roman" w:cs="Times New Roman"/>
          <w:sz w:val="24"/>
          <w:szCs w:val="24"/>
        </w:rPr>
        <w:t>initially prioritised.</w:t>
      </w:r>
      <w:r w:rsidR="00A148F8">
        <w:rPr>
          <w:rStyle w:val="FootnoteReference"/>
          <w:rFonts w:ascii="Times New Roman" w:hAnsi="Times New Roman" w:cs="Times New Roman"/>
          <w:sz w:val="24"/>
          <w:szCs w:val="24"/>
        </w:rPr>
        <w:footnoteReference w:id="41"/>
      </w:r>
      <w:r w:rsidR="004F4707">
        <w:rPr>
          <w:rFonts w:ascii="Times New Roman" w:hAnsi="Times New Roman" w:cs="Times New Roman"/>
          <w:sz w:val="24"/>
          <w:szCs w:val="24"/>
        </w:rPr>
        <w:t xml:space="preserve"> </w:t>
      </w:r>
      <w:r w:rsidR="00C1710B">
        <w:rPr>
          <w:rFonts w:ascii="Times New Roman" w:hAnsi="Times New Roman" w:cs="Times New Roman"/>
          <w:sz w:val="24"/>
          <w:szCs w:val="24"/>
        </w:rPr>
        <w:t>The NUWM had roots in unemployed ex-servicemen’s associations</w:t>
      </w:r>
      <w:r w:rsidR="0099590F">
        <w:rPr>
          <w:rFonts w:ascii="Times New Roman" w:hAnsi="Times New Roman" w:cs="Times New Roman"/>
          <w:sz w:val="24"/>
          <w:szCs w:val="24"/>
        </w:rPr>
        <w:t xml:space="preserve"> and</w:t>
      </w:r>
      <w:r w:rsidR="0004108A">
        <w:rPr>
          <w:rFonts w:ascii="Times New Roman" w:hAnsi="Times New Roman" w:cs="Times New Roman"/>
          <w:sz w:val="24"/>
          <w:szCs w:val="24"/>
        </w:rPr>
        <w:t xml:space="preserve"> Yorkshire </w:t>
      </w:r>
      <w:r w:rsidR="003D30B0">
        <w:rPr>
          <w:rFonts w:ascii="Times New Roman" w:hAnsi="Times New Roman" w:cs="Times New Roman"/>
          <w:sz w:val="24"/>
          <w:szCs w:val="24"/>
        </w:rPr>
        <w:t xml:space="preserve">veterans </w:t>
      </w:r>
      <w:r w:rsidR="0099590F">
        <w:rPr>
          <w:rFonts w:ascii="Times New Roman" w:hAnsi="Times New Roman" w:cs="Times New Roman"/>
          <w:sz w:val="24"/>
          <w:szCs w:val="24"/>
        </w:rPr>
        <w:t>were</w:t>
      </w:r>
      <w:r w:rsidR="00894D58">
        <w:rPr>
          <w:rFonts w:ascii="Times New Roman" w:hAnsi="Times New Roman" w:cs="Times New Roman"/>
          <w:sz w:val="24"/>
          <w:szCs w:val="24"/>
        </w:rPr>
        <w:t xml:space="preserve"> </w:t>
      </w:r>
      <w:r w:rsidR="0004108A">
        <w:rPr>
          <w:rFonts w:ascii="Times New Roman" w:hAnsi="Times New Roman" w:cs="Times New Roman"/>
          <w:sz w:val="24"/>
          <w:szCs w:val="24"/>
        </w:rPr>
        <w:t xml:space="preserve">involved in the movement from its </w:t>
      </w:r>
      <w:r w:rsidR="0004108A">
        <w:rPr>
          <w:rFonts w:ascii="Times New Roman" w:hAnsi="Times New Roman" w:cs="Times New Roman"/>
          <w:sz w:val="24"/>
          <w:szCs w:val="24"/>
        </w:rPr>
        <w:lastRenderedPageBreak/>
        <w:t>first march</w:t>
      </w:r>
      <w:r w:rsidR="00C1710B">
        <w:rPr>
          <w:rFonts w:ascii="Times New Roman" w:hAnsi="Times New Roman" w:cs="Times New Roman"/>
          <w:sz w:val="24"/>
          <w:szCs w:val="24"/>
        </w:rPr>
        <w:t>.</w:t>
      </w:r>
      <w:r w:rsidR="0004108A">
        <w:rPr>
          <w:rStyle w:val="FootnoteReference"/>
          <w:rFonts w:ascii="Times New Roman" w:hAnsi="Times New Roman" w:cs="Times New Roman"/>
          <w:sz w:val="24"/>
          <w:szCs w:val="24"/>
        </w:rPr>
        <w:footnoteReference w:id="42"/>
      </w:r>
      <w:r w:rsidR="004378E5">
        <w:rPr>
          <w:rFonts w:ascii="Times New Roman" w:hAnsi="Times New Roman" w:cs="Times New Roman"/>
          <w:sz w:val="24"/>
          <w:szCs w:val="24"/>
        </w:rPr>
        <w:t xml:space="preserve"> </w:t>
      </w:r>
      <w:r w:rsidR="008E3875">
        <w:rPr>
          <w:rFonts w:ascii="Times New Roman" w:hAnsi="Times New Roman" w:cs="Times New Roman"/>
          <w:sz w:val="24"/>
          <w:szCs w:val="24"/>
        </w:rPr>
        <w:t>T</w:t>
      </w:r>
      <w:r w:rsidR="004961F1">
        <w:rPr>
          <w:rFonts w:ascii="Times New Roman" w:hAnsi="Times New Roman" w:cs="Times New Roman"/>
          <w:sz w:val="24"/>
          <w:szCs w:val="24"/>
        </w:rPr>
        <w:t>hose too young to fight in th</w:t>
      </w:r>
      <w:r w:rsidR="007E2428">
        <w:rPr>
          <w:rFonts w:ascii="Times New Roman" w:hAnsi="Times New Roman" w:cs="Times New Roman"/>
          <w:sz w:val="24"/>
          <w:szCs w:val="24"/>
        </w:rPr>
        <w:t>e First World War</w:t>
      </w:r>
      <w:r w:rsidR="004961F1">
        <w:rPr>
          <w:rFonts w:ascii="Times New Roman" w:hAnsi="Times New Roman" w:cs="Times New Roman"/>
          <w:sz w:val="24"/>
          <w:szCs w:val="24"/>
        </w:rPr>
        <w:t xml:space="preserve"> still experienced the misery of interwar unemployment in Yorkshire</w:t>
      </w:r>
      <w:r w:rsidR="00577779">
        <w:rPr>
          <w:rFonts w:ascii="Times New Roman" w:hAnsi="Times New Roman" w:cs="Times New Roman"/>
          <w:sz w:val="24"/>
          <w:szCs w:val="24"/>
        </w:rPr>
        <w:t xml:space="preserve"> and were politicised by it</w:t>
      </w:r>
      <w:r w:rsidR="004961F1">
        <w:rPr>
          <w:rFonts w:ascii="Times New Roman" w:hAnsi="Times New Roman" w:cs="Times New Roman"/>
          <w:sz w:val="24"/>
          <w:szCs w:val="24"/>
        </w:rPr>
        <w:t xml:space="preserve">. </w:t>
      </w:r>
      <w:r w:rsidR="008D61B6">
        <w:rPr>
          <w:rFonts w:ascii="Times New Roman" w:hAnsi="Times New Roman" w:cs="Times New Roman"/>
          <w:sz w:val="24"/>
          <w:szCs w:val="24"/>
        </w:rPr>
        <w:t xml:space="preserve">International Brigader </w:t>
      </w:r>
      <w:r w:rsidR="003C05E4">
        <w:rPr>
          <w:rFonts w:ascii="Times New Roman" w:hAnsi="Times New Roman" w:cs="Times New Roman"/>
          <w:sz w:val="24"/>
          <w:szCs w:val="24"/>
        </w:rPr>
        <w:t>Clarence Wildsmith, a former foundry worker</w:t>
      </w:r>
      <w:r w:rsidR="004F4707">
        <w:rPr>
          <w:rFonts w:ascii="Times New Roman" w:hAnsi="Times New Roman" w:cs="Times New Roman"/>
          <w:sz w:val="24"/>
          <w:szCs w:val="24"/>
        </w:rPr>
        <w:t>,</w:t>
      </w:r>
      <w:r w:rsidR="003C05E4">
        <w:rPr>
          <w:rFonts w:ascii="Times New Roman" w:hAnsi="Times New Roman" w:cs="Times New Roman"/>
          <w:sz w:val="24"/>
          <w:szCs w:val="24"/>
        </w:rPr>
        <w:t xml:space="preserve"> and electrician who lived in Barnsley and Doncaster, </w:t>
      </w:r>
      <w:r w:rsidR="001F127B">
        <w:rPr>
          <w:rFonts w:ascii="Times New Roman" w:hAnsi="Times New Roman" w:cs="Times New Roman"/>
          <w:sz w:val="24"/>
          <w:szCs w:val="24"/>
        </w:rPr>
        <w:t xml:space="preserve">was the organiser and secretary of </w:t>
      </w:r>
      <w:r w:rsidR="002237F5">
        <w:rPr>
          <w:rFonts w:ascii="Times New Roman" w:hAnsi="Times New Roman" w:cs="Times New Roman"/>
          <w:sz w:val="24"/>
          <w:szCs w:val="24"/>
        </w:rPr>
        <w:t xml:space="preserve">the Doncaster </w:t>
      </w:r>
      <w:r w:rsidR="001F127B">
        <w:rPr>
          <w:rFonts w:ascii="Times New Roman" w:hAnsi="Times New Roman" w:cs="Times New Roman"/>
          <w:sz w:val="24"/>
          <w:szCs w:val="24"/>
        </w:rPr>
        <w:t>NUWM branch.</w:t>
      </w:r>
      <w:r w:rsidR="001F127B">
        <w:rPr>
          <w:rStyle w:val="FootnoteReference"/>
          <w:rFonts w:ascii="Times New Roman" w:hAnsi="Times New Roman" w:cs="Times New Roman"/>
          <w:sz w:val="24"/>
          <w:szCs w:val="24"/>
        </w:rPr>
        <w:footnoteReference w:id="43"/>
      </w:r>
      <w:r w:rsidR="003C05E4">
        <w:rPr>
          <w:rFonts w:ascii="Times New Roman" w:hAnsi="Times New Roman" w:cs="Times New Roman"/>
          <w:sz w:val="24"/>
          <w:szCs w:val="24"/>
        </w:rPr>
        <w:t xml:space="preserve"> </w:t>
      </w:r>
      <w:r w:rsidR="00ED0750">
        <w:rPr>
          <w:rFonts w:ascii="Times New Roman" w:hAnsi="Times New Roman" w:cs="Times New Roman"/>
          <w:sz w:val="24"/>
          <w:szCs w:val="24"/>
        </w:rPr>
        <w:t xml:space="preserve">Sheffield’s </w:t>
      </w:r>
      <w:r w:rsidR="001F127B">
        <w:rPr>
          <w:rFonts w:ascii="Times New Roman" w:hAnsi="Times New Roman" w:cs="Times New Roman"/>
          <w:sz w:val="24"/>
          <w:szCs w:val="24"/>
        </w:rPr>
        <w:t xml:space="preserve">Joe </w:t>
      </w:r>
      <w:proofErr w:type="spellStart"/>
      <w:r w:rsidR="001F127B">
        <w:rPr>
          <w:rFonts w:ascii="Times New Roman" w:hAnsi="Times New Roman" w:cs="Times New Roman"/>
          <w:sz w:val="24"/>
          <w:szCs w:val="24"/>
        </w:rPr>
        <w:t>Albay</w:t>
      </w:r>
      <w:r w:rsidR="00A82E74">
        <w:rPr>
          <w:rFonts w:ascii="Times New Roman" w:hAnsi="Times New Roman" w:cs="Times New Roman"/>
          <w:sz w:val="24"/>
          <w:szCs w:val="24"/>
        </w:rPr>
        <w:t>a</w:t>
      </w:r>
      <w:proofErr w:type="spellEnd"/>
      <w:r w:rsidR="00A718CB">
        <w:rPr>
          <w:rFonts w:ascii="Times New Roman" w:hAnsi="Times New Roman" w:cs="Times New Roman"/>
          <w:sz w:val="24"/>
          <w:szCs w:val="24"/>
        </w:rPr>
        <w:t>,</w:t>
      </w:r>
      <w:r w:rsidR="00A82E74">
        <w:rPr>
          <w:rFonts w:ascii="Times New Roman" w:hAnsi="Times New Roman" w:cs="Times New Roman"/>
          <w:sz w:val="24"/>
          <w:szCs w:val="24"/>
        </w:rPr>
        <w:t xml:space="preserve"> who would also fight in Spain, kept a diary of his </w:t>
      </w:r>
      <w:r w:rsidR="00ED0750">
        <w:rPr>
          <w:rFonts w:ascii="Times New Roman" w:hAnsi="Times New Roman" w:cs="Times New Roman"/>
          <w:sz w:val="24"/>
          <w:szCs w:val="24"/>
        </w:rPr>
        <w:t>1934 hunger march</w:t>
      </w:r>
      <w:r w:rsidR="00A82E74">
        <w:rPr>
          <w:rFonts w:ascii="Times New Roman" w:hAnsi="Times New Roman" w:cs="Times New Roman"/>
          <w:sz w:val="24"/>
          <w:szCs w:val="24"/>
        </w:rPr>
        <w:t xml:space="preserve">. He </w:t>
      </w:r>
      <w:r w:rsidR="00ED0750">
        <w:rPr>
          <w:rFonts w:ascii="Times New Roman" w:hAnsi="Times New Roman" w:cs="Times New Roman"/>
          <w:sz w:val="24"/>
          <w:szCs w:val="24"/>
        </w:rPr>
        <w:t xml:space="preserve">recalled being asked to carry the Yorkshire banner, although he refused as he considered the person asking him </w:t>
      </w:r>
      <w:proofErr w:type="spellStart"/>
      <w:r w:rsidR="00ED0750">
        <w:rPr>
          <w:rFonts w:ascii="Times New Roman" w:hAnsi="Times New Roman" w:cs="Times New Roman"/>
          <w:sz w:val="24"/>
          <w:szCs w:val="24"/>
        </w:rPr>
        <w:t>‘a</w:t>
      </w:r>
      <w:proofErr w:type="spellEnd"/>
      <w:r w:rsidR="00ED0750">
        <w:rPr>
          <w:rFonts w:ascii="Times New Roman" w:hAnsi="Times New Roman" w:cs="Times New Roman"/>
          <w:sz w:val="24"/>
          <w:szCs w:val="24"/>
        </w:rPr>
        <w:t xml:space="preserve"> rat and a bible thumper’.</w:t>
      </w:r>
      <w:r w:rsidR="00ED0750">
        <w:rPr>
          <w:rStyle w:val="FootnoteReference"/>
          <w:rFonts w:ascii="Times New Roman" w:hAnsi="Times New Roman" w:cs="Times New Roman"/>
          <w:sz w:val="24"/>
          <w:szCs w:val="24"/>
        </w:rPr>
        <w:footnoteReference w:id="44"/>
      </w:r>
      <w:r w:rsidR="00BB2794">
        <w:rPr>
          <w:rFonts w:ascii="Times New Roman" w:hAnsi="Times New Roman" w:cs="Times New Roman"/>
          <w:sz w:val="24"/>
          <w:szCs w:val="24"/>
        </w:rPr>
        <w:t xml:space="preserve"> It was on this march </w:t>
      </w:r>
      <w:r w:rsidR="004F4707">
        <w:rPr>
          <w:rFonts w:ascii="Times New Roman" w:hAnsi="Times New Roman" w:cs="Times New Roman"/>
          <w:sz w:val="24"/>
          <w:szCs w:val="24"/>
        </w:rPr>
        <w:t>that</w:t>
      </w:r>
      <w:r w:rsidR="00BB2794">
        <w:rPr>
          <w:rFonts w:ascii="Times New Roman" w:hAnsi="Times New Roman" w:cs="Times New Roman"/>
          <w:sz w:val="24"/>
          <w:szCs w:val="24"/>
        </w:rPr>
        <w:t xml:space="preserve"> </w:t>
      </w:r>
      <w:r w:rsidR="00752623">
        <w:rPr>
          <w:rFonts w:ascii="Times New Roman" w:hAnsi="Times New Roman" w:cs="Times New Roman"/>
          <w:sz w:val="24"/>
          <w:szCs w:val="24"/>
        </w:rPr>
        <w:t xml:space="preserve">Joe </w:t>
      </w:r>
      <w:r w:rsidR="00BB2794">
        <w:rPr>
          <w:rFonts w:ascii="Times New Roman" w:hAnsi="Times New Roman" w:cs="Times New Roman"/>
          <w:sz w:val="24"/>
          <w:szCs w:val="24"/>
        </w:rPr>
        <w:t>encountered local anti-fascists in Bedford,</w:t>
      </w:r>
      <w:r w:rsidR="005907A5">
        <w:rPr>
          <w:rFonts w:ascii="Times New Roman" w:hAnsi="Times New Roman" w:cs="Times New Roman"/>
          <w:sz w:val="24"/>
          <w:szCs w:val="24"/>
        </w:rPr>
        <w:t xml:space="preserve"> who told him of</w:t>
      </w:r>
      <w:r w:rsidR="00A718CB">
        <w:rPr>
          <w:rFonts w:ascii="Times New Roman" w:hAnsi="Times New Roman" w:cs="Times New Roman"/>
          <w:sz w:val="24"/>
          <w:szCs w:val="24"/>
        </w:rPr>
        <w:t xml:space="preserve"> clashes</w:t>
      </w:r>
      <w:r w:rsidR="005907A5">
        <w:rPr>
          <w:rFonts w:ascii="Times New Roman" w:hAnsi="Times New Roman" w:cs="Times New Roman"/>
          <w:sz w:val="24"/>
          <w:szCs w:val="24"/>
        </w:rPr>
        <w:t xml:space="preserve"> with the blackshirts and about the burning of Luton town hall by ex-servicemen in 1919.</w:t>
      </w:r>
      <w:r w:rsidR="005907A5">
        <w:rPr>
          <w:rStyle w:val="FootnoteReference"/>
          <w:rFonts w:ascii="Times New Roman" w:hAnsi="Times New Roman" w:cs="Times New Roman"/>
          <w:sz w:val="24"/>
          <w:szCs w:val="24"/>
        </w:rPr>
        <w:footnoteReference w:id="45"/>
      </w:r>
      <w:r w:rsidR="00ED0750">
        <w:rPr>
          <w:rFonts w:ascii="Times New Roman" w:hAnsi="Times New Roman" w:cs="Times New Roman"/>
          <w:sz w:val="24"/>
          <w:szCs w:val="24"/>
        </w:rPr>
        <w:t xml:space="preserve"> </w:t>
      </w:r>
      <w:r w:rsidR="00546081">
        <w:rPr>
          <w:rFonts w:ascii="Times New Roman" w:hAnsi="Times New Roman" w:cs="Times New Roman"/>
          <w:sz w:val="24"/>
          <w:szCs w:val="24"/>
        </w:rPr>
        <w:t xml:space="preserve">The NUWM not only </w:t>
      </w:r>
      <w:r w:rsidR="00184679">
        <w:rPr>
          <w:rFonts w:ascii="Times New Roman" w:hAnsi="Times New Roman" w:cs="Times New Roman"/>
          <w:sz w:val="24"/>
          <w:szCs w:val="24"/>
        </w:rPr>
        <w:t xml:space="preserve">organised national marches but was also involved in setting up marches within the West Riding, with around 800 </w:t>
      </w:r>
      <w:r w:rsidR="00910BAF">
        <w:rPr>
          <w:rFonts w:ascii="Times New Roman" w:hAnsi="Times New Roman" w:cs="Times New Roman"/>
          <w:sz w:val="24"/>
          <w:szCs w:val="24"/>
        </w:rPr>
        <w:t>unemployed marching on the seat of the West Riding County Council at Wakefield</w:t>
      </w:r>
      <w:r w:rsidR="006F0AD1">
        <w:rPr>
          <w:rFonts w:ascii="Times New Roman" w:hAnsi="Times New Roman" w:cs="Times New Roman"/>
          <w:sz w:val="24"/>
          <w:szCs w:val="24"/>
        </w:rPr>
        <w:t>, exacting a promise from the Council to look into their grievances.</w:t>
      </w:r>
      <w:r w:rsidR="006F0AD1">
        <w:rPr>
          <w:rStyle w:val="FootnoteReference"/>
          <w:rFonts w:ascii="Times New Roman" w:hAnsi="Times New Roman" w:cs="Times New Roman"/>
          <w:sz w:val="24"/>
          <w:szCs w:val="24"/>
        </w:rPr>
        <w:footnoteReference w:id="46"/>
      </w:r>
      <w:r w:rsidR="006F0AD1">
        <w:rPr>
          <w:rFonts w:ascii="Times New Roman" w:hAnsi="Times New Roman" w:cs="Times New Roman"/>
          <w:sz w:val="24"/>
          <w:szCs w:val="24"/>
        </w:rPr>
        <w:t xml:space="preserve"> </w:t>
      </w:r>
      <w:r w:rsidR="009A7C47">
        <w:rPr>
          <w:rFonts w:ascii="Times New Roman" w:hAnsi="Times New Roman" w:cs="Times New Roman"/>
          <w:sz w:val="24"/>
          <w:szCs w:val="24"/>
        </w:rPr>
        <w:t xml:space="preserve">As Tom Buchanan has pointed out, </w:t>
      </w:r>
      <w:r w:rsidR="00847435">
        <w:rPr>
          <w:rFonts w:ascii="Times New Roman" w:hAnsi="Times New Roman" w:cs="Times New Roman"/>
          <w:sz w:val="24"/>
          <w:szCs w:val="24"/>
        </w:rPr>
        <w:t>for those involved in radical politics and anti-fascism before the Civil War, including the unemployed, joining the International Brigades was a l</w:t>
      </w:r>
      <w:r w:rsidR="002C64FB">
        <w:rPr>
          <w:rFonts w:ascii="Times New Roman" w:hAnsi="Times New Roman" w:cs="Times New Roman"/>
          <w:sz w:val="24"/>
          <w:szCs w:val="24"/>
        </w:rPr>
        <w:t>ogical, if more challenging and dangerous, continuation of their activism.</w:t>
      </w:r>
      <w:r w:rsidR="00F37876">
        <w:rPr>
          <w:rStyle w:val="FootnoteReference"/>
          <w:rFonts w:ascii="Times New Roman" w:hAnsi="Times New Roman" w:cs="Times New Roman"/>
          <w:sz w:val="24"/>
          <w:szCs w:val="24"/>
        </w:rPr>
        <w:footnoteReference w:id="47"/>
      </w:r>
    </w:p>
    <w:p w14:paraId="201D1EFB" w14:textId="38F63E0E" w:rsidR="003344E5" w:rsidRDefault="005E7475" w:rsidP="00180597">
      <w:pPr>
        <w:ind w:firstLine="0"/>
        <w:rPr>
          <w:rFonts w:ascii="Times New Roman" w:hAnsi="Times New Roman" w:cs="Times New Roman"/>
          <w:sz w:val="24"/>
          <w:szCs w:val="24"/>
        </w:rPr>
      </w:pPr>
      <w:r>
        <w:rPr>
          <w:rFonts w:ascii="Times New Roman" w:hAnsi="Times New Roman" w:cs="Times New Roman"/>
          <w:sz w:val="24"/>
          <w:szCs w:val="24"/>
        </w:rPr>
        <w:t xml:space="preserve">Communist </w:t>
      </w:r>
      <w:r w:rsidR="00FC4574">
        <w:rPr>
          <w:rFonts w:ascii="Times New Roman" w:hAnsi="Times New Roman" w:cs="Times New Roman"/>
          <w:sz w:val="24"/>
          <w:szCs w:val="24"/>
        </w:rPr>
        <w:t>organisation</w:t>
      </w:r>
      <w:r>
        <w:rPr>
          <w:rFonts w:ascii="Times New Roman" w:hAnsi="Times New Roman" w:cs="Times New Roman"/>
          <w:sz w:val="24"/>
          <w:szCs w:val="24"/>
        </w:rPr>
        <w:t xml:space="preserve"> in a locality </w:t>
      </w:r>
      <w:r w:rsidR="000B58B5">
        <w:rPr>
          <w:rFonts w:ascii="Times New Roman" w:hAnsi="Times New Roman" w:cs="Times New Roman"/>
          <w:sz w:val="24"/>
          <w:szCs w:val="24"/>
        </w:rPr>
        <w:t>clearly</w:t>
      </w:r>
      <w:r>
        <w:rPr>
          <w:rFonts w:ascii="Times New Roman" w:hAnsi="Times New Roman" w:cs="Times New Roman"/>
          <w:sz w:val="24"/>
          <w:szCs w:val="24"/>
        </w:rPr>
        <w:t xml:space="preserve"> affected volunteering, and in Yorkshire</w:t>
      </w:r>
      <w:r w:rsidR="001F5D0A">
        <w:rPr>
          <w:rFonts w:ascii="Times New Roman" w:hAnsi="Times New Roman" w:cs="Times New Roman"/>
          <w:sz w:val="24"/>
          <w:szCs w:val="24"/>
        </w:rPr>
        <w:t>,</w:t>
      </w:r>
      <w:r>
        <w:rPr>
          <w:rFonts w:ascii="Times New Roman" w:hAnsi="Times New Roman" w:cs="Times New Roman"/>
          <w:sz w:val="24"/>
          <w:szCs w:val="24"/>
        </w:rPr>
        <w:t xml:space="preserve"> this was very much a ‘patchwork quilt’</w:t>
      </w:r>
      <w:r w:rsidR="001A32B0">
        <w:rPr>
          <w:rFonts w:ascii="Times New Roman" w:hAnsi="Times New Roman" w:cs="Times New Roman"/>
          <w:sz w:val="24"/>
          <w:szCs w:val="24"/>
        </w:rPr>
        <w:t>.</w:t>
      </w:r>
      <w:r>
        <w:rPr>
          <w:rFonts w:ascii="Times New Roman" w:hAnsi="Times New Roman" w:cs="Times New Roman"/>
          <w:sz w:val="24"/>
          <w:szCs w:val="24"/>
        </w:rPr>
        <w:t xml:space="preserve"> </w:t>
      </w:r>
      <w:r w:rsidR="00BD0089">
        <w:rPr>
          <w:rFonts w:ascii="Times New Roman" w:hAnsi="Times New Roman" w:cs="Times New Roman"/>
          <w:sz w:val="24"/>
          <w:szCs w:val="24"/>
        </w:rPr>
        <w:t>Even Ernie Benson acknowledges this, with the Party instructing members to form ‘cells’ in the workplace</w:t>
      </w:r>
      <w:r w:rsidR="0009381C">
        <w:rPr>
          <w:rFonts w:ascii="Times New Roman" w:hAnsi="Times New Roman" w:cs="Times New Roman"/>
          <w:sz w:val="24"/>
          <w:szCs w:val="24"/>
        </w:rPr>
        <w:t xml:space="preserve">, a word he disliked, and a </w:t>
      </w:r>
      <w:r w:rsidR="007965EC">
        <w:rPr>
          <w:rFonts w:ascii="Times New Roman" w:hAnsi="Times New Roman" w:cs="Times New Roman"/>
          <w:sz w:val="24"/>
          <w:szCs w:val="24"/>
        </w:rPr>
        <w:t>hard task with no</w:t>
      </w:r>
      <w:r w:rsidR="0009381C">
        <w:rPr>
          <w:rFonts w:ascii="Times New Roman" w:hAnsi="Times New Roman" w:cs="Times New Roman"/>
          <w:sz w:val="24"/>
          <w:szCs w:val="24"/>
        </w:rPr>
        <w:t xml:space="preserve"> traini</w:t>
      </w:r>
      <w:r w:rsidR="007965EC">
        <w:rPr>
          <w:rFonts w:ascii="Times New Roman" w:hAnsi="Times New Roman" w:cs="Times New Roman"/>
          <w:sz w:val="24"/>
          <w:szCs w:val="24"/>
        </w:rPr>
        <w:t xml:space="preserve">ng; </w:t>
      </w:r>
      <w:r w:rsidR="0009381C">
        <w:rPr>
          <w:rFonts w:ascii="Times New Roman" w:hAnsi="Times New Roman" w:cs="Times New Roman"/>
          <w:sz w:val="24"/>
          <w:szCs w:val="24"/>
        </w:rPr>
        <w:t>though there were instances of</w:t>
      </w:r>
      <w:r w:rsidR="00FC4574">
        <w:rPr>
          <w:rFonts w:ascii="Times New Roman" w:hAnsi="Times New Roman" w:cs="Times New Roman"/>
          <w:sz w:val="24"/>
          <w:szCs w:val="24"/>
        </w:rPr>
        <w:t xml:space="preserve"> limited</w:t>
      </w:r>
      <w:r w:rsidR="0009381C">
        <w:rPr>
          <w:rFonts w:ascii="Times New Roman" w:hAnsi="Times New Roman" w:cs="Times New Roman"/>
          <w:sz w:val="24"/>
          <w:szCs w:val="24"/>
        </w:rPr>
        <w:t xml:space="preserve"> </w:t>
      </w:r>
      <w:r w:rsidR="00FC4574">
        <w:rPr>
          <w:rFonts w:ascii="Times New Roman" w:hAnsi="Times New Roman" w:cs="Times New Roman"/>
          <w:sz w:val="24"/>
          <w:szCs w:val="24"/>
        </w:rPr>
        <w:t xml:space="preserve">organisational </w:t>
      </w:r>
      <w:r w:rsidR="0009381C">
        <w:rPr>
          <w:rFonts w:ascii="Times New Roman" w:hAnsi="Times New Roman" w:cs="Times New Roman"/>
          <w:sz w:val="24"/>
          <w:szCs w:val="24"/>
        </w:rPr>
        <w:t>success such as Thorne colliery, Doncaster.</w:t>
      </w:r>
      <w:r w:rsidR="007965EC">
        <w:rPr>
          <w:rStyle w:val="FootnoteReference"/>
          <w:rFonts w:ascii="Times New Roman" w:hAnsi="Times New Roman" w:cs="Times New Roman"/>
          <w:sz w:val="24"/>
          <w:szCs w:val="24"/>
        </w:rPr>
        <w:footnoteReference w:id="48"/>
      </w:r>
      <w:r w:rsidR="00FC4574">
        <w:rPr>
          <w:rFonts w:ascii="Times New Roman" w:hAnsi="Times New Roman" w:cs="Times New Roman"/>
          <w:sz w:val="24"/>
          <w:szCs w:val="24"/>
        </w:rPr>
        <w:t xml:space="preserve"> I</w:t>
      </w:r>
      <w:r>
        <w:rPr>
          <w:rFonts w:ascii="Times New Roman" w:hAnsi="Times New Roman" w:cs="Times New Roman"/>
          <w:sz w:val="24"/>
          <w:szCs w:val="24"/>
        </w:rPr>
        <w:t xml:space="preserve">nstances of success are reflected in </w:t>
      </w:r>
      <w:r w:rsidR="000B7D30">
        <w:rPr>
          <w:rFonts w:ascii="Times New Roman" w:hAnsi="Times New Roman" w:cs="Times New Roman"/>
          <w:sz w:val="24"/>
          <w:szCs w:val="24"/>
        </w:rPr>
        <w:t xml:space="preserve">the volunteering efforts for the International Brigade. Both John Foster, and a Durham migrant to South Yorkshire, Robert </w:t>
      </w:r>
      <w:r w:rsidR="000B7D30">
        <w:rPr>
          <w:rFonts w:ascii="Times New Roman" w:hAnsi="Times New Roman" w:cs="Times New Roman"/>
          <w:sz w:val="24"/>
          <w:szCs w:val="24"/>
        </w:rPr>
        <w:lastRenderedPageBreak/>
        <w:t xml:space="preserve">Brown, would leave Harworth colliery for Spain. </w:t>
      </w:r>
      <w:r w:rsidR="00FC4574">
        <w:rPr>
          <w:rFonts w:ascii="Times New Roman" w:hAnsi="Times New Roman" w:cs="Times New Roman"/>
          <w:sz w:val="24"/>
          <w:szCs w:val="24"/>
        </w:rPr>
        <w:t>These</w:t>
      </w:r>
      <w:r w:rsidR="000B7D30">
        <w:rPr>
          <w:rFonts w:ascii="Times New Roman" w:hAnsi="Times New Roman" w:cs="Times New Roman"/>
          <w:sz w:val="24"/>
          <w:szCs w:val="24"/>
        </w:rPr>
        <w:t xml:space="preserve"> </w:t>
      </w:r>
      <w:r w:rsidR="00FC4574">
        <w:rPr>
          <w:rFonts w:ascii="Times New Roman" w:hAnsi="Times New Roman" w:cs="Times New Roman"/>
          <w:sz w:val="24"/>
          <w:szCs w:val="24"/>
        </w:rPr>
        <w:t>volunteers</w:t>
      </w:r>
      <w:r w:rsidR="000B7D30">
        <w:rPr>
          <w:rFonts w:ascii="Times New Roman" w:hAnsi="Times New Roman" w:cs="Times New Roman"/>
          <w:sz w:val="24"/>
          <w:szCs w:val="24"/>
        </w:rPr>
        <w:t xml:space="preserve"> knew Jock and Mick Kane, Communists from an Irish-Scotch </w:t>
      </w:r>
      <w:r w:rsidR="00BD0089">
        <w:rPr>
          <w:rFonts w:ascii="Times New Roman" w:hAnsi="Times New Roman" w:cs="Times New Roman"/>
          <w:sz w:val="24"/>
          <w:szCs w:val="24"/>
        </w:rPr>
        <w:t xml:space="preserve">family that had migrated to Yorkshire due to blacklisting. </w:t>
      </w:r>
      <w:r w:rsidR="001A32B0">
        <w:rPr>
          <w:rFonts w:ascii="Times New Roman" w:hAnsi="Times New Roman" w:cs="Times New Roman"/>
          <w:sz w:val="24"/>
          <w:szCs w:val="24"/>
        </w:rPr>
        <w:t xml:space="preserve">The village </w:t>
      </w:r>
      <w:r w:rsidR="00BD0089">
        <w:rPr>
          <w:rFonts w:ascii="Times New Roman" w:hAnsi="Times New Roman" w:cs="Times New Roman"/>
          <w:sz w:val="24"/>
          <w:szCs w:val="24"/>
        </w:rPr>
        <w:t>Mick and Jock</w:t>
      </w:r>
      <w:r w:rsidR="001A32B0">
        <w:rPr>
          <w:rFonts w:ascii="Times New Roman" w:hAnsi="Times New Roman" w:cs="Times New Roman"/>
          <w:sz w:val="24"/>
          <w:szCs w:val="24"/>
        </w:rPr>
        <w:t xml:space="preserve"> grew up in West Lothian was ‘ran’ by the Communist Party, and some of the </w:t>
      </w:r>
      <w:r w:rsidR="009B251E">
        <w:rPr>
          <w:rFonts w:ascii="Times New Roman" w:hAnsi="Times New Roman" w:cs="Times New Roman"/>
          <w:sz w:val="24"/>
          <w:szCs w:val="24"/>
        </w:rPr>
        <w:t xml:space="preserve">family </w:t>
      </w:r>
      <w:r w:rsidR="001A32B0">
        <w:rPr>
          <w:rFonts w:ascii="Times New Roman" w:hAnsi="Times New Roman" w:cs="Times New Roman"/>
          <w:sz w:val="24"/>
          <w:szCs w:val="24"/>
        </w:rPr>
        <w:t>w</w:t>
      </w:r>
      <w:r w:rsidR="009B251E">
        <w:rPr>
          <w:rFonts w:ascii="Times New Roman" w:hAnsi="Times New Roman" w:cs="Times New Roman"/>
          <w:sz w:val="24"/>
          <w:szCs w:val="24"/>
        </w:rPr>
        <w:t>as</w:t>
      </w:r>
      <w:r w:rsidR="001A32B0">
        <w:rPr>
          <w:rFonts w:ascii="Times New Roman" w:hAnsi="Times New Roman" w:cs="Times New Roman"/>
          <w:sz w:val="24"/>
          <w:szCs w:val="24"/>
        </w:rPr>
        <w:t xml:space="preserve"> also involved </w:t>
      </w:r>
      <w:r w:rsidR="009B251E">
        <w:rPr>
          <w:rFonts w:ascii="Times New Roman" w:hAnsi="Times New Roman" w:cs="Times New Roman"/>
          <w:sz w:val="24"/>
          <w:szCs w:val="24"/>
        </w:rPr>
        <w:t>with</w:t>
      </w:r>
      <w:r w:rsidR="001A32B0">
        <w:rPr>
          <w:rFonts w:ascii="Times New Roman" w:hAnsi="Times New Roman" w:cs="Times New Roman"/>
          <w:sz w:val="24"/>
          <w:szCs w:val="24"/>
        </w:rPr>
        <w:t xml:space="preserve"> the ILP.</w:t>
      </w:r>
      <w:r w:rsidR="001A32B0">
        <w:rPr>
          <w:rStyle w:val="FootnoteReference"/>
          <w:rFonts w:ascii="Times New Roman" w:hAnsi="Times New Roman" w:cs="Times New Roman"/>
          <w:sz w:val="24"/>
          <w:szCs w:val="24"/>
        </w:rPr>
        <w:footnoteReference w:id="49"/>
      </w:r>
      <w:r w:rsidR="00BB4218">
        <w:rPr>
          <w:rFonts w:ascii="Times New Roman" w:hAnsi="Times New Roman" w:cs="Times New Roman"/>
          <w:sz w:val="24"/>
          <w:szCs w:val="24"/>
        </w:rPr>
        <w:t xml:space="preserve"> I</w:t>
      </w:r>
      <w:r w:rsidR="001C1A01">
        <w:rPr>
          <w:rFonts w:ascii="Times New Roman" w:hAnsi="Times New Roman" w:cs="Times New Roman"/>
          <w:sz w:val="24"/>
          <w:szCs w:val="24"/>
        </w:rPr>
        <w:t>n the mid-1970s Jock</w:t>
      </w:r>
      <w:r w:rsidR="003531F9">
        <w:rPr>
          <w:rFonts w:ascii="Times New Roman" w:hAnsi="Times New Roman" w:cs="Times New Roman"/>
          <w:sz w:val="24"/>
          <w:szCs w:val="24"/>
        </w:rPr>
        <w:t xml:space="preserve"> Kane</w:t>
      </w:r>
      <w:r w:rsidR="001C1A01">
        <w:rPr>
          <w:rFonts w:ascii="Times New Roman" w:hAnsi="Times New Roman" w:cs="Times New Roman"/>
          <w:sz w:val="24"/>
          <w:szCs w:val="24"/>
        </w:rPr>
        <w:t xml:space="preserve"> </w:t>
      </w:r>
      <w:r w:rsidR="00FD674E">
        <w:rPr>
          <w:rFonts w:ascii="Times New Roman" w:hAnsi="Times New Roman" w:cs="Times New Roman"/>
          <w:sz w:val="24"/>
          <w:szCs w:val="24"/>
        </w:rPr>
        <w:t xml:space="preserve">and his wife Betty </w:t>
      </w:r>
      <w:r w:rsidR="001C1A01">
        <w:rPr>
          <w:rFonts w:ascii="Times New Roman" w:hAnsi="Times New Roman" w:cs="Times New Roman"/>
          <w:sz w:val="24"/>
          <w:szCs w:val="24"/>
        </w:rPr>
        <w:t xml:space="preserve">would be </w:t>
      </w:r>
      <w:r w:rsidR="00F8473D">
        <w:rPr>
          <w:rFonts w:ascii="Times New Roman" w:hAnsi="Times New Roman" w:cs="Times New Roman"/>
          <w:sz w:val="24"/>
          <w:szCs w:val="24"/>
        </w:rPr>
        <w:t>recorded</w:t>
      </w:r>
      <w:r w:rsidR="001C1A01">
        <w:rPr>
          <w:rFonts w:ascii="Times New Roman" w:hAnsi="Times New Roman" w:cs="Times New Roman"/>
          <w:sz w:val="24"/>
          <w:szCs w:val="24"/>
        </w:rPr>
        <w:t xml:space="preserve"> by</w:t>
      </w:r>
      <w:r w:rsidR="00DE5050">
        <w:rPr>
          <w:rFonts w:ascii="Times New Roman" w:hAnsi="Times New Roman" w:cs="Times New Roman"/>
          <w:sz w:val="24"/>
          <w:szCs w:val="24"/>
        </w:rPr>
        <w:t xml:space="preserve"> BBC producer Charles Parker</w:t>
      </w:r>
      <w:r w:rsidR="00F8473D">
        <w:rPr>
          <w:rFonts w:ascii="Times New Roman" w:hAnsi="Times New Roman" w:cs="Times New Roman"/>
          <w:sz w:val="24"/>
          <w:szCs w:val="24"/>
        </w:rPr>
        <w:t xml:space="preserve">, </w:t>
      </w:r>
      <w:r w:rsidR="003531F9">
        <w:rPr>
          <w:rFonts w:ascii="Times New Roman" w:hAnsi="Times New Roman" w:cs="Times New Roman"/>
          <w:sz w:val="24"/>
          <w:szCs w:val="24"/>
        </w:rPr>
        <w:t>with the interviews providing</w:t>
      </w:r>
      <w:r w:rsidR="00685F20">
        <w:rPr>
          <w:rFonts w:ascii="Times New Roman" w:hAnsi="Times New Roman" w:cs="Times New Roman"/>
          <w:sz w:val="24"/>
          <w:szCs w:val="24"/>
        </w:rPr>
        <w:t xml:space="preserve"> a vivid record of their activism</w:t>
      </w:r>
      <w:r w:rsidR="003531F9">
        <w:rPr>
          <w:rFonts w:ascii="Times New Roman" w:hAnsi="Times New Roman" w:cs="Times New Roman"/>
          <w:sz w:val="24"/>
          <w:szCs w:val="24"/>
        </w:rPr>
        <w:t>. However,</w:t>
      </w:r>
      <w:r w:rsidR="00685F20">
        <w:rPr>
          <w:rFonts w:ascii="Times New Roman" w:hAnsi="Times New Roman" w:cs="Times New Roman"/>
          <w:sz w:val="24"/>
          <w:szCs w:val="24"/>
        </w:rPr>
        <w:t xml:space="preserve"> the</w:t>
      </w:r>
      <w:r w:rsidR="007E27DA">
        <w:rPr>
          <w:rFonts w:ascii="Times New Roman" w:hAnsi="Times New Roman" w:cs="Times New Roman"/>
          <w:sz w:val="24"/>
          <w:szCs w:val="24"/>
        </w:rPr>
        <w:t>ir link</w:t>
      </w:r>
      <w:r w:rsidR="009B251E">
        <w:rPr>
          <w:rFonts w:ascii="Times New Roman" w:hAnsi="Times New Roman" w:cs="Times New Roman"/>
          <w:sz w:val="24"/>
          <w:szCs w:val="24"/>
        </w:rPr>
        <w:t>s</w:t>
      </w:r>
      <w:r w:rsidR="007E27DA">
        <w:rPr>
          <w:rFonts w:ascii="Times New Roman" w:hAnsi="Times New Roman" w:cs="Times New Roman"/>
          <w:sz w:val="24"/>
          <w:szCs w:val="24"/>
        </w:rPr>
        <w:t xml:space="preserve"> to </w:t>
      </w:r>
      <w:r w:rsidR="00793E6D">
        <w:rPr>
          <w:rFonts w:ascii="Times New Roman" w:hAnsi="Times New Roman" w:cs="Times New Roman"/>
          <w:sz w:val="24"/>
          <w:szCs w:val="24"/>
        </w:rPr>
        <w:t>International Brigaders</w:t>
      </w:r>
      <w:r w:rsidR="007E27DA">
        <w:rPr>
          <w:rFonts w:ascii="Times New Roman" w:hAnsi="Times New Roman" w:cs="Times New Roman"/>
          <w:sz w:val="24"/>
          <w:szCs w:val="24"/>
        </w:rPr>
        <w:t xml:space="preserve"> </w:t>
      </w:r>
      <w:r w:rsidR="00BB4218">
        <w:rPr>
          <w:rFonts w:ascii="Times New Roman" w:hAnsi="Times New Roman" w:cs="Times New Roman"/>
          <w:sz w:val="24"/>
          <w:szCs w:val="24"/>
        </w:rPr>
        <w:t xml:space="preserve">have not become </w:t>
      </w:r>
      <w:r w:rsidR="002067B0">
        <w:rPr>
          <w:rFonts w:ascii="Times New Roman" w:hAnsi="Times New Roman" w:cs="Times New Roman"/>
          <w:sz w:val="24"/>
          <w:szCs w:val="24"/>
        </w:rPr>
        <w:t>apparent until now.</w:t>
      </w:r>
      <w:r w:rsidR="007E27DA">
        <w:rPr>
          <w:rFonts w:ascii="Times New Roman" w:hAnsi="Times New Roman" w:cs="Times New Roman"/>
          <w:sz w:val="24"/>
          <w:szCs w:val="24"/>
        </w:rPr>
        <w:t xml:space="preserve"> </w:t>
      </w:r>
    </w:p>
    <w:p w14:paraId="68E70BA8" w14:textId="0BD8C52F" w:rsidR="003F5FCF" w:rsidRDefault="001212EF" w:rsidP="00180597">
      <w:pPr>
        <w:ind w:firstLine="0"/>
        <w:rPr>
          <w:rFonts w:ascii="Times New Roman" w:hAnsi="Times New Roman" w:cs="Times New Roman"/>
          <w:sz w:val="24"/>
          <w:szCs w:val="24"/>
        </w:rPr>
      </w:pPr>
      <w:r>
        <w:rPr>
          <w:rFonts w:ascii="Times New Roman" w:hAnsi="Times New Roman" w:cs="Times New Roman"/>
          <w:sz w:val="24"/>
          <w:szCs w:val="24"/>
        </w:rPr>
        <w:t>By the early to mid-1930s, Jock and Mick Kane</w:t>
      </w:r>
      <w:r w:rsidR="00C87468">
        <w:rPr>
          <w:rFonts w:ascii="Times New Roman" w:hAnsi="Times New Roman" w:cs="Times New Roman"/>
          <w:sz w:val="24"/>
          <w:szCs w:val="24"/>
        </w:rPr>
        <w:t xml:space="preserve"> </w:t>
      </w:r>
      <w:r w:rsidR="00892165">
        <w:rPr>
          <w:rFonts w:ascii="Times New Roman" w:hAnsi="Times New Roman" w:cs="Times New Roman"/>
          <w:sz w:val="24"/>
          <w:szCs w:val="24"/>
        </w:rPr>
        <w:t>played</w:t>
      </w:r>
      <w:r w:rsidR="00C87468">
        <w:rPr>
          <w:rFonts w:ascii="Times New Roman" w:hAnsi="Times New Roman" w:cs="Times New Roman"/>
          <w:sz w:val="24"/>
          <w:szCs w:val="24"/>
        </w:rPr>
        <w:t xml:space="preserve"> important roles in the Yorkshire </w:t>
      </w:r>
      <w:r w:rsidR="00F66EAB">
        <w:rPr>
          <w:rFonts w:ascii="Times New Roman" w:hAnsi="Times New Roman" w:cs="Times New Roman"/>
          <w:sz w:val="24"/>
          <w:szCs w:val="24"/>
        </w:rPr>
        <w:t>labour movement</w:t>
      </w:r>
      <w:r w:rsidR="0094286A">
        <w:rPr>
          <w:rFonts w:ascii="Times New Roman" w:hAnsi="Times New Roman" w:cs="Times New Roman"/>
          <w:sz w:val="24"/>
          <w:szCs w:val="24"/>
        </w:rPr>
        <w:t xml:space="preserve"> and proved influential </w:t>
      </w:r>
      <w:r w:rsidR="00A1404C">
        <w:rPr>
          <w:rFonts w:ascii="Times New Roman" w:hAnsi="Times New Roman" w:cs="Times New Roman"/>
          <w:sz w:val="24"/>
          <w:szCs w:val="24"/>
        </w:rPr>
        <w:t xml:space="preserve">in </w:t>
      </w:r>
      <w:r w:rsidR="00CD71E3">
        <w:rPr>
          <w:rFonts w:ascii="Times New Roman" w:hAnsi="Times New Roman" w:cs="Times New Roman"/>
          <w:sz w:val="24"/>
          <w:szCs w:val="24"/>
        </w:rPr>
        <w:t xml:space="preserve">recruiting </w:t>
      </w:r>
      <w:r w:rsidR="00A1404C">
        <w:rPr>
          <w:rFonts w:ascii="Times New Roman" w:hAnsi="Times New Roman" w:cs="Times New Roman"/>
          <w:sz w:val="24"/>
          <w:szCs w:val="24"/>
        </w:rPr>
        <w:t xml:space="preserve">future </w:t>
      </w:r>
      <w:r w:rsidR="00EB68A2">
        <w:rPr>
          <w:rFonts w:ascii="Times New Roman" w:hAnsi="Times New Roman" w:cs="Times New Roman"/>
          <w:sz w:val="24"/>
          <w:szCs w:val="24"/>
        </w:rPr>
        <w:t>International Brigade volunteers</w:t>
      </w:r>
      <w:r w:rsidR="00CD71E3">
        <w:rPr>
          <w:rFonts w:ascii="Times New Roman" w:hAnsi="Times New Roman" w:cs="Times New Roman"/>
          <w:sz w:val="24"/>
          <w:szCs w:val="24"/>
        </w:rPr>
        <w:t>, into the Communist Party</w:t>
      </w:r>
      <w:r w:rsidR="000941C8">
        <w:rPr>
          <w:rFonts w:ascii="Times New Roman" w:hAnsi="Times New Roman" w:cs="Times New Roman"/>
          <w:sz w:val="24"/>
          <w:szCs w:val="24"/>
        </w:rPr>
        <w:t>.</w:t>
      </w:r>
      <w:r w:rsidR="00D17D18">
        <w:rPr>
          <w:rFonts w:ascii="Times New Roman" w:hAnsi="Times New Roman" w:cs="Times New Roman"/>
          <w:sz w:val="24"/>
          <w:szCs w:val="24"/>
        </w:rPr>
        <w:t xml:space="preserve"> </w:t>
      </w:r>
      <w:r w:rsidR="007D7D54">
        <w:rPr>
          <w:rFonts w:ascii="Times New Roman" w:hAnsi="Times New Roman" w:cs="Times New Roman"/>
          <w:sz w:val="24"/>
          <w:szCs w:val="24"/>
        </w:rPr>
        <w:t xml:space="preserve">The brothers injected </w:t>
      </w:r>
      <w:r w:rsidR="00C9690D">
        <w:rPr>
          <w:rFonts w:ascii="Times New Roman" w:hAnsi="Times New Roman" w:cs="Times New Roman"/>
          <w:sz w:val="24"/>
          <w:szCs w:val="24"/>
        </w:rPr>
        <w:t xml:space="preserve">a tradition of Scottish militancy into </w:t>
      </w:r>
      <w:r w:rsidR="00CF7E0C">
        <w:rPr>
          <w:rFonts w:ascii="Times New Roman" w:hAnsi="Times New Roman" w:cs="Times New Roman"/>
          <w:sz w:val="24"/>
          <w:szCs w:val="24"/>
        </w:rPr>
        <w:t>the region.</w:t>
      </w:r>
      <w:r w:rsidR="00CF7E0C">
        <w:rPr>
          <w:rStyle w:val="FootnoteReference"/>
          <w:rFonts w:ascii="Times New Roman" w:hAnsi="Times New Roman" w:cs="Times New Roman"/>
          <w:sz w:val="24"/>
          <w:szCs w:val="24"/>
        </w:rPr>
        <w:footnoteReference w:id="50"/>
      </w:r>
      <w:r w:rsidR="005136BF">
        <w:rPr>
          <w:rFonts w:ascii="Times New Roman" w:hAnsi="Times New Roman" w:cs="Times New Roman"/>
          <w:sz w:val="24"/>
          <w:szCs w:val="24"/>
        </w:rPr>
        <w:t xml:space="preserve"> </w:t>
      </w:r>
      <w:r w:rsidR="00D17D18">
        <w:rPr>
          <w:rFonts w:ascii="Times New Roman" w:hAnsi="Times New Roman" w:cs="Times New Roman"/>
          <w:sz w:val="24"/>
          <w:szCs w:val="24"/>
        </w:rPr>
        <w:t>Harworth</w:t>
      </w:r>
      <w:r w:rsidR="005136BF">
        <w:rPr>
          <w:rFonts w:ascii="Times New Roman" w:hAnsi="Times New Roman" w:cs="Times New Roman"/>
          <w:sz w:val="24"/>
          <w:szCs w:val="24"/>
        </w:rPr>
        <w:t xml:space="preserve"> even</w:t>
      </w:r>
      <w:r w:rsidR="00D17D18">
        <w:rPr>
          <w:rFonts w:ascii="Times New Roman" w:hAnsi="Times New Roman" w:cs="Times New Roman"/>
          <w:sz w:val="24"/>
          <w:szCs w:val="24"/>
        </w:rPr>
        <w:t xml:space="preserve"> came to be called ‘Little Madrid</w:t>
      </w:r>
      <w:r w:rsidR="001A4850">
        <w:rPr>
          <w:rFonts w:ascii="Times New Roman" w:hAnsi="Times New Roman" w:cs="Times New Roman"/>
          <w:sz w:val="24"/>
          <w:szCs w:val="24"/>
        </w:rPr>
        <w:t>’ in 1936/37, as parallels were made between the bitter dispute there and the war in Spain.</w:t>
      </w:r>
      <w:r w:rsidR="001A4850">
        <w:rPr>
          <w:rStyle w:val="FootnoteReference"/>
          <w:rFonts w:ascii="Times New Roman" w:hAnsi="Times New Roman" w:cs="Times New Roman"/>
          <w:sz w:val="24"/>
          <w:szCs w:val="24"/>
        </w:rPr>
        <w:footnoteReference w:id="51"/>
      </w:r>
      <w:r w:rsidR="000941C8">
        <w:rPr>
          <w:rFonts w:ascii="Times New Roman" w:hAnsi="Times New Roman" w:cs="Times New Roman"/>
          <w:sz w:val="24"/>
          <w:szCs w:val="24"/>
        </w:rPr>
        <w:t xml:space="preserve"> Jock</w:t>
      </w:r>
      <w:r w:rsidR="007237E1">
        <w:rPr>
          <w:rFonts w:ascii="Times New Roman" w:hAnsi="Times New Roman" w:cs="Times New Roman"/>
          <w:sz w:val="24"/>
          <w:szCs w:val="24"/>
        </w:rPr>
        <w:t xml:space="preserve"> Kane</w:t>
      </w:r>
      <w:r w:rsidR="000941C8">
        <w:rPr>
          <w:rFonts w:ascii="Times New Roman" w:hAnsi="Times New Roman" w:cs="Times New Roman"/>
          <w:sz w:val="24"/>
          <w:szCs w:val="24"/>
        </w:rPr>
        <w:t xml:space="preserve"> </w:t>
      </w:r>
      <w:r w:rsidR="0059543A">
        <w:rPr>
          <w:rFonts w:ascii="Times New Roman" w:hAnsi="Times New Roman" w:cs="Times New Roman"/>
          <w:sz w:val="24"/>
          <w:szCs w:val="24"/>
        </w:rPr>
        <w:t>frequently moved around</w:t>
      </w:r>
      <w:r w:rsidR="00BE2A09">
        <w:rPr>
          <w:rFonts w:ascii="Times New Roman" w:hAnsi="Times New Roman" w:cs="Times New Roman"/>
          <w:sz w:val="24"/>
          <w:szCs w:val="24"/>
        </w:rPr>
        <w:t xml:space="preserve"> pits in</w:t>
      </w:r>
      <w:r w:rsidR="0059543A">
        <w:rPr>
          <w:rFonts w:ascii="Times New Roman" w:hAnsi="Times New Roman" w:cs="Times New Roman"/>
          <w:sz w:val="24"/>
          <w:szCs w:val="24"/>
        </w:rPr>
        <w:t xml:space="preserve"> </w:t>
      </w:r>
      <w:r w:rsidR="00BE2A09">
        <w:rPr>
          <w:rFonts w:ascii="Times New Roman" w:hAnsi="Times New Roman" w:cs="Times New Roman"/>
          <w:sz w:val="24"/>
          <w:szCs w:val="24"/>
        </w:rPr>
        <w:t>areas of modern South Yorkshire,</w:t>
      </w:r>
      <w:r w:rsidR="00DA12CE">
        <w:rPr>
          <w:rFonts w:ascii="Times New Roman" w:hAnsi="Times New Roman" w:cs="Times New Roman"/>
          <w:sz w:val="24"/>
          <w:szCs w:val="24"/>
        </w:rPr>
        <w:t xml:space="preserve"> </w:t>
      </w:r>
      <w:r w:rsidR="00BE2A09">
        <w:rPr>
          <w:rFonts w:ascii="Times New Roman" w:hAnsi="Times New Roman" w:cs="Times New Roman"/>
          <w:sz w:val="24"/>
          <w:szCs w:val="24"/>
        </w:rPr>
        <w:t xml:space="preserve">before going </w:t>
      </w:r>
      <w:r w:rsidR="007A7A4D">
        <w:rPr>
          <w:rFonts w:ascii="Times New Roman" w:hAnsi="Times New Roman" w:cs="Times New Roman"/>
          <w:sz w:val="24"/>
          <w:szCs w:val="24"/>
        </w:rPr>
        <w:t>to the Lenin School in Moscow and</w:t>
      </w:r>
      <w:r w:rsidR="00B95381">
        <w:rPr>
          <w:rFonts w:ascii="Times New Roman" w:hAnsi="Times New Roman" w:cs="Times New Roman"/>
          <w:sz w:val="24"/>
          <w:szCs w:val="24"/>
        </w:rPr>
        <w:t xml:space="preserve"> </w:t>
      </w:r>
      <w:r w:rsidR="007A7A4D">
        <w:rPr>
          <w:rFonts w:ascii="Times New Roman" w:hAnsi="Times New Roman" w:cs="Times New Roman"/>
          <w:sz w:val="24"/>
          <w:szCs w:val="24"/>
        </w:rPr>
        <w:t>working</w:t>
      </w:r>
      <w:r w:rsidR="00D85905">
        <w:rPr>
          <w:rFonts w:ascii="Times New Roman" w:hAnsi="Times New Roman" w:cs="Times New Roman"/>
          <w:sz w:val="24"/>
          <w:szCs w:val="24"/>
        </w:rPr>
        <w:t xml:space="preserve"> </w:t>
      </w:r>
      <w:r w:rsidR="00C2760E">
        <w:rPr>
          <w:rFonts w:ascii="Times New Roman" w:hAnsi="Times New Roman" w:cs="Times New Roman"/>
          <w:sz w:val="24"/>
          <w:szCs w:val="24"/>
        </w:rPr>
        <w:t>full-time</w:t>
      </w:r>
      <w:r w:rsidR="007A7A4D">
        <w:rPr>
          <w:rFonts w:ascii="Times New Roman" w:hAnsi="Times New Roman" w:cs="Times New Roman"/>
          <w:sz w:val="24"/>
          <w:szCs w:val="24"/>
        </w:rPr>
        <w:t xml:space="preserve"> for the Communist Party in Sheffield.</w:t>
      </w:r>
      <w:r w:rsidR="00C2760E">
        <w:rPr>
          <w:rStyle w:val="FootnoteReference"/>
          <w:rFonts w:ascii="Times New Roman" w:hAnsi="Times New Roman" w:cs="Times New Roman"/>
          <w:sz w:val="24"/>
          <w:szCs w:val="24"/>
        </w:rPr>
        <w:footnoteReference w:id="52"/>
      </w:r>
      <w:r w:rsidR="003B3007">
        <w:rPr>
          <w:rFonts w:ascii="Times New Roman" w:hAnsi="Times New Roman" w:cs="Times New Roman"/>
          <w:sz w:val="24"/>
          <w:szCs w:val="24"/>
        </w:rPr>
        <w:t xml:space="preserve"> </w:t>
      </w:r>
      <w:r w:rsidR="00F76C16">
        <w:rPr>
          <w:rFonts w:ascii="Times New Roman" w:hAnsi="Times New Roman" w:cs="Times New Roman"/>
          <w:sz w:val="24"/>
          <w:szCs w:val="24"/>
        </w:rPr>
        <w:t>Mick Kane became a</w:t>
      </w:r>
      <w:r w:rsidR="003D1DE9">
        <w:rPr>
          <w:rFonts w:ascii="Times New Roman" w:hAnsi="Times New Roman" w:cs="Times New Roman"/>
          <w:sz w:val="24"/>
          <w:szCs w:val="24"/>
        </w:rPr>
        <w:t>n influential</w:t>
      </w:r>
      <w:r w:rsidR="00F76C16">
        <w:rPr>
          <w:rFonts w:ascii="Times New Roman" w:hAnsi="Times New Roman" w:cs="Times New Roman"/>
          <w:sz w:val="24"/>
          <w:szCs w:val="24"/>
        </w:rPr>
        <w:t xml:space="preserve"> figure in the regional MFGB and </w:t>
      </w:r>
      <w:r w:rsidR="006E1338">
        <w:rPr>
          <w:rFonts w:ascii="Times New Roman" w:hAnsi="Times New Roman" w:cs="Times New Roman"/>
          <w:sz w:val="24"/>
          <w:szCs w:val="24"/>
        </w:rPr>
        <w:t>a union leader in</w:t>
      </w:r>
      <w:r w:rsidR="00F76C16">
        <w:rPr>
          <w:rFonts w:ascii="Times New Roman" w:hAnsi="Times New Roman" w:cs="Times New Roman"/>
          <w:sz w:val="24"/>
          <w:szCs w:val="24"/>
        </w:rPr>
        <w:t xml:space="preserve"> Harworth pit, the same mine </w:t>
      </w:r>
      <w:r w:rsidR="00B95381">
        <w:rPr>
          <w:rFonts w:ascii="Times New Roman" w:hAnsi="Times New Roman" w:cs="Times New Roman"/>
          <w:sz w:val="24"/>
          <w:szCs w:val="24"/>
        </w:rPr>
        <w:t>where</w:t>
      </w:r>
      <w:r w:rsidR="00F76C16">
        <w:rPr>
          <w:rFonts w:ascii="Times New Roman" w:hAnsi="Times New Roman" w:cs="Times New Roman"/>
          <w:sz w:val="24"/>
          <w:szCs w:val="24"/>
        </w:rPr>
        <w:t xml:space="preserve"> John Foster</w:t>
      </w:r>
      <w:r w:rsidR="003D1DE9">
        <w:rPr>
          <w:rFonts w:ascii="Times New Roman" w:hAnsi="Times New Roman" w:cs="Times New Roman"/>
          <w:sz w:val="24"/>
          <w:szCs w:val="24"/>
        </w:rPr>
        <w:t xml:space="preserve"> worked at</w:t>
      </w:r>
      <w:r w:rsidR="00F76C16">
        <w:rPr>
          <w:rFonts w:ascii="Times New Roman" w:hAnsi="Times New Roman" w:cs="Times New Roman"/>
          <w:sz w:val="24"/>
          <w:szCs w:val="24"/>
        </w:rPr>
        <w:t xml:space="preserve">. </w:t>
      </w:r>
      <w:r w:rsidR="003D1DE9">
        <w:rPr>
          <w:rFonts w:ascii="Times New Roman" w:hAnsi="Times New Roman" w:cs="Times New Roman"/>
          <w:sz w:val="24"/>
          <w:szCs w:val="24"/>
        </w:rPr>
        <w:t>Th</w:t>
      </w:r>
      <w:r w:rsidR="00F76C16">
        <w:rPr>
          <w:rFonts w:ascii="Times New Roman" w:hAnsi="Times New Roman" w:cs="Times New Roman"/>
          <w:sz w:val="24"/>
          <w:szCs w:val="24"/>
        </w:rPr>
        <w:t xml:space="preserve">ere, Mick lead a campaign against the </w:t>
      </w:r>
      <w:r w:rsidR="006E1338">
        <w:rPr>
          <w:rFonts w:ascii="Times New Roman" w:hAnsi="Times New Roman" w:cs="Times New Roman"/>
          <w:sz w:val="24"/>
          <w:szCs w:val="24"/>
        </w:rPr>
        <w:t xml:space="preserve">breakaway Spencer union in </w:t>
      </w:r>
      <w:r w:rsidR="000C6A98">
        <w:rPr>
          <w:rFonts w:ascii="Times New Roman" w:hAnsi="Times New Roman" w:cs="Times New Roman"/>
          <w:sz w:val="24"/>
          <w:szCs w:val="24"/>
        </w:rPr>
        <w:t>n</w:t>
      </w:r>
      <w:r w:rsidR="006E1338">
        <w:rPr>
          <w:rFonts w:ascii="Times New Roman" w:hAnsi="Times New Roman" w:cs="Times New Roman"/>
          <w:sz w:val="24"/>
          <w:szCs w:val="24"/>
        </w:rPr>
        <w:t>orth Nottinghamshire, eventually winning this struggle in 1937.</w:t>
      </w:r>
      <w:r w:rsidR="00D03456">
        <w:rPr>
          <w:rStyle w:val="FootnoteReference"/>
          <w:rFonts w:ascii="Times New Roman" w:hAnsi="Times New Roman" w:cs="Times New Roman"/>
          <w:sz w:val="24"/>
          <w:szCs w:val="24"/>
        </w:rPr>
        <w:footnoteReference w:id="53"/>
      </w:r>
      <w:r w:rsidR="006E1338">
        <w:rPr>
          <w:rFonts w:ascii="Times New Roman" w:hAnsi="Times New Roman" w:cs="Times New Roman"/>
          <w:sz w:val="24"/>
          <w:szCs w:val="24"/>
        </w:rPr>
        <w:t xml:space="preserve"> </w:t>
      </w:r>
    </w:p>
    <w:p w14:paraId="06DF2398" w14:textId="64A5E865" w:rsidR="002E7930" w:rsidRDefault="00FC0208" w:rsidP="00180597">
      <w:pPr>
        <w:ind w:firstLine="0"/>
        <w:rPr>
          <w:rFonts w:ascii="Times New Roman" w:hAnsi="Times New Roman" w:cs="Times New Roman"/>
          <w:sz w:val="24"/>
          <w:szCs w:val="24"/>
        </w:rPr>
      </w:pPr>
      <w:r w:rsidRPr="007D4D8C">
        <w:rPr>
          <w:rFonts w:ascii="Times New Roman" w:hAnsi="Times New Roman" w:cs="Times New Roman"/>
          <w:sz w:val="24"/>
          <w:szCs w:val="24"/>
        </w:rPr>
        <w:t xml:space="preserve">Fraser Raeburn </w:t>
      </w:r>
      <w:r w:rsidR="00D055DF" w:rsidRPr="007D4D8C">
        <w:rPr>
          <w:rFonts w:ascii="Times New Roman" w:hAnsi="Times New Roman" w:cs="Times New Roman"/>
          <w:sz w:val="24"/>
          <w:szCs w:val="24"/>
        </w:rPr>
        <w:t>has pointed out</w:t>
      </w:r>
      <w:r w:rsidR="00FA363C" w:rsidRPr="007D4D8C">
        <w:rPr>
          <w:rFonts w:ascii="Times New Roman" w:hAnsi="Times New Roman" w:cs="Times New Roman"/>
          <w:sz w:val="24"/>
          <w:szCs w:val="24"/>
        </w:rPr>
        <w:t xml:space="preserve"> that his analysis of volunteering networks in Scotland suggested that similar clustering </w:t>
      </w:r>
      <w:r w:rsidR="00460E46">
        <w:rPr>
          <w:rFonts w:ascii="Times New Roman" w:hAnsi="Times New Roman" w:cs="Times New Roman"/>
          <w:sz w:val="24"/>
          <w:szCs w:val="24"/>
        </w:rPr>
        <w:t>existed in other parts of the UK</w:t>
      </w:r>
      <w:r w:rsidR="00FA363C">
        <w:rPr>
          <w:rFonts w:ascii="Times New Roman" w:hAnsi="Times New Roman" w:cs="Times New Roman"/>
          <w:sz w:val="24"/>
          <w:szCs w:val="24"/>
        </w:rPr>
        <w:t>.</w:t>
      </w:r>
      <w:r w:rsidR="00FA363C">
        <w:rPr>
          <w:rStyle w:val="FootnoteReference"/>
          <w:rFonts w:ascii="Times New Roman" w:hAnsi="Times New Roman" w:cs="Times New Roman"/>
          <w:sz w:val="24"/>
          <w:szCs w:val="24"/>
        </w:rPr>
        <w:footnoteReference w:id="54"/>
      </w:r>
      <w:r w:rsidR="00A8157F">
        <w:rPr>
          <w:rFonts w:ascii="Times New Roman" w:hAnsi="Times New Roman" w:cs="Times New Roman"/>
          <w:sz w:val="24"/>
          <w:szCs w:val="24"/>
        </w:rPr>
        <w:t xml:space="preserve"> T</w:t>
      </w:r>
      <w:r w:rsidR="00FD45F7">
        <w:rPr>
          <w:rFonts w:ascii="Times New Roman" w:hAnsi="Times New Roman" w:cs="Times New Roman"/>
          <w:sz w:val="24"/>
          <w:szCs w:val="24"/>
        </w:rPr>
        <w:t>hese</w:t>
      </w:r>
      <w:r w:rsidR="00A8157F">
        <w:rPr>
          <w:rFonts w:ascii="Times New Roman" w:hAnsi="Times New Roman" w:cs="Times New Roman"/>
          <w:sz w:val="24"/>
          <w:szCs w:val="24"/>
        </w:rPr>
        <w:t xml:space="preserve"> wider</w:t>
      </w:r>
      <w:r w:rsidR="00FD45F7">
        <w:rPr>
          <w:rFonts w:ascii="Times New Roman" w:hAnsi="Times New Roman" w:cs="Times New Roman"/>
          <w:sz w:val="24"/>
          <w:szCs w:val="24"/>
        </w:rPr>
        <w:t xml:space="preserve"> networks have been little investigated</w:t>
      </w:r>
      <w:r w:rsidR="002D4D7C">
        <w:rPr>
          <w:rFonts w:ascii="Times New Roman" w:hAnsi="Times New Roman" w:cs="Times New Roman"/>
          <w:sz w:val="24"/>
          <w:szCs w:val="24"/>
        </w:rPr>
        <w:t xml:space="preserve">, yet we can begin to see a glimpse of them when we delve into the world of the West Riding volunteers. </w:t>
      </w:r>
      <w:r w:rsidR="005A4E11">
        <w:rPr>
          <w:rFonts w:ascii="Times New Roman" w:hAnsi="Times New Roman" w:cs="Times New Roman"/>
          <w:sz w:val="24"/>
          <w:szCs w:val="24"/>
        </w:rPr>
        <w:t>Such</w:t>
      </w:r>
      <w:r w:rsidR="00EB3B5A">
        <w:rPr>
          <w:rFonts w:ascii="Times New Roman" w:hAnsi="Times New Roman" w:cs="Times New Roman"/>
          <w:sz w:val="24"/>
          <w:szCs w:val="24"/>
        </w:rPr>
        <w:t xml:space="preserve"> connections</w:t>
      </w:r>
      <w:r w:rsidR="00CD3D6E">
        <w:rPr>
          <w:rFonts w:ascii="Times New Roman" w:hAnsi="Times New Roman" w:cs="Times New Roman"/>
          <w:sz w:val="24"/>
          <w:szCs w:val="24"/>
        </w:rPr>
        <w:t xml:space="preserve"> are</w:t>
      </w:r>
      <w:r w:rsidR="002D4D7C">
        <w:rPr>
          <w:rFonts w:ascii="Times New Roman" w:hAnsi="Times New Roman" w:cs="Times New Roman"/>
          <w:sz w:val="24"/>
          <w:szCs w:val="24"/>
        </w:rPr>
        <w:t xml:space="preserve"> inevitably</w:t>
      </w:r>
      <w:r w:rsidR="002B77BE">
        <w:rPr>
          <w:rFonts w:ascii="Times New Roman" w:hAnsi="Times New Roman" w:cs="Times New Roman"/>
          <w:sz w:val="24"/>
          <w:szCs w:val="24"/>
        </w:rPr>
        <w:t xml:space="preserve"> the product of </w:t>
      </w:r>
      <w:r w:rsidR="00CD3D6E">
        <w:rPr>
          <w:rFonts w:ascii="Times New Roman" w:hAnsi="Times New Roman" w:cs="Times New Roman"/>
          <w:sz w:val="24"/>
          <w:szCs w:val="24"/>
        </w:rPr>
        <w:t xml:space="preserve">a </w:t>
      </w:r>
      <w:r w:rsidR="00CD3D6E">
        <w:rPr>
          <w:rFonts w:ascii="Times New Roman" w:hAnsi="Times New Roman" w:cs="Times New Roman"/>
          <w:sz w:val="24"/>
          <w:szCs w:val="24"/>
        </w:rPr>
        <w:lastRenderedPageBreak/>
        <w:t xml:space="preserve">pattern of </w:t>
      </w:r>
      <w:r w:rsidR="007C0AE6">
        <w:rPr>
          <w:rFonts w:ascii="Times New Roman" w:hAnsi="Times New Roman" w:cs="Times New Roman"/>
          <w:sz w:val="24"/>
          <w:szCs w:val="24"/>
        </w:rPr>
        <w:t>migration between</w:t>
      </w:r>
      <w:r w:rsidR="00D85905">
        <w:rPr>
          <w:rFonts w:ascii="Times New Roman" w:hAnsi="Times New Roman" w:cs="Times New Roman"/>
          <w:sz w:val="24"/>
          <w:szCs w:val="24"/>
        </w:rPr>
        <w:t xml:space="preserve"> </w:t>
      </w:r>
      <w:r w:rsidR="00CD3D6E">
        <w:rPr>
          <w:rFonts w:ascii="Times New Roman" w:hAnsi="Times New Roman" w:cs="Times New Roman"/>
          <w:sz w:val="24"/>
          <w:szCs w:val="24"/>
        </w:rPr>
        <w:t xml:space="preserve">British </w:t>
      </w:r>
      <w:r w:rsidR="002B77BE">
        <w:rPr>
          <w:rFonts w:ascii="Times New Roman" w:hAnsi="Times New Roman" w:cs="Times New Roman"/>
          <w:sz w:val="24"/>
          <w:szCs w:val="24"/>
        </w:rPr>
        <w:t>coalfields.</w:t>
      </w:r>
      <w:r w:rsidR="00044A66">
        <w:rPr>
          <w:rFonts w:ascii="Times New Roman" w:hAnsi="Times New Roman" w:cs="Times New Roman"/>
          <w:sz w:val="24"/>
          <w:szCs w:val="24"/>
        </w:rPr>
        <w:t xml:space="preserve"> Welsh International Brigade volunteer Will Paynter</w:t>
      </w:r>
      <w:r w:rsidR="00BB6899">
        <w:rPr>
          <w:rFonts w:ascii="Times New Roman" w:hAnsi="Times New Roman" w:cs="Times New Roman"/>
          <w:sz w:val="24"/>
          <w:szCs w:val="24"/>
        </w:rPr>
        <w:t xml:space="preserve"> was known to </w:t>
      </w:r>
      <w:r w:rsidR="00F03752">
        <w:rPr>
          <w:rFonts w:ascii="Times New Roman" w:hAnsi="Times New Roman" w:cs="Times New Roman"/>
          <w:sz w:val="24"/>
          <w:szCs w:val="24"/>
        </w:rPr>
        <w:t>Robert Brown</w:t>
      </w:r>
      <w:r w:rsidR="00D85905">
        <w:rPr>
          <w:rFonts w:ascii="Times New Roman" w:hAnsi="Times New Roman" w:cs="Times New Roman"/>
          <w:sz w:val="24"/>
          <w:szCs w:val="24"/>
        </w:rPr>
        <w:t xml:space="preserve"> and</w:t>
      </w:r>
      <w:r w:rsidR="0041535D">
        <w:rPr>
          <w:rFonts w:ascii="Times New Roman" w:hAnsi="Times New Roman" w:cs="Times New Roman"/>
          <w:sz w:val="24"/>
          <w:szCs w:val="24"/>
        </w:rPr>
        <w:t xml:space="preserve"> </w:t>
      </w:r>
      <w:r w:rsidR="00062D90">
        <w:rPr>
          <w:rFonts w:ascii="Times New Roman" w:hAnsi="Times New Roman" w:cs="Times New Roman"/>
          <w:sz w:val="24"/>
          <w:szCs w:val="24"/>
        </w:rPr>
        <w:t>Pay</w:t>
      </w:r>
      <w:r w:rsidR="00205848">
        <w:rPr>
          <w:rFonts w:ascii="Times New Roman" w:hAnsi="Times New Roman" w:cs="Times New Roman"/>
          <w:sz w:val="24"/>
          <w:szCs w:val="24"/>
        </w:rPr>
        <w:t>n</w:t>
      </w:r>
      <w:r w:rsidR="00062D90">
        <w:rPr>
          <w:rFonts w:ascii="Times New Roman" w:hAnsi="Times New Roman" w:cs="Times New Roman"/>
          <w:sz w:val="24"/>
          <w:szCs w:val="24"/>
        </w:rPr>
        <w:t xml:space="preserve">ter was </w:t>
      </w:r>
      <w:r w:rsidR="00F03752">
        <w:rPr>
          <w:rFonts w:ascii="Times New Roman" w:hAnsi="Times New Roman" w:cs="Times New Roman"/>
          <w:sz w:val="24"/>
          <w:szCs w:val="24"/>
        </w:rPr>
        <w:t>als</w:t>
      </w:r>
      <w:r w:rsidR="00B37596">
        <w:rPr>
          <w:rFonts w:ascii="Times New Roman" w:hAnsi="Times New Roman" w:cs="Times New Roman"/>
          <w:sz w:val="24"/>
          <w:szCs w:val="24"/>
        </w:rPr>
        <w:t xml:space="preserve">o </w:t>
      </w:r>
      <w:r w:rsidR="00E07063">
        <w:rPr>
          <w:rFonts w:ascii="Times New Roman" w:hAnsi="Times New Roman" w:cs="Times New Roman"/>
          <w:sz w:val="24"/>
          <w:szCs w:val="24"/>
        </w:rPr>
        <w:t xml:space="preserve">married to the niece of Rachael Tagg, the wife of Doncaster </w:t>
      </w:r>
      <w:r w:rsidR="00223912">
        <w:rPr>
          <w:rFonts w:ascii="Times New Roman" w:hAnsi="Times New Roman" w:cs="Times New Roman"/>
          <w:sz w:val="24"/>
          <w:szCs w:val="24"/>
        </w:rPr>
        <w:t>miner and International Brigader Herbert Tagg</w:t>
      </w:r>
      <w:r w:rsidR="00684A75">
        <w:rPr>
          <w:rFonts w:ascii="Times New Roman" w:hAnsi="Times New Roman" w:cs="Times New Roman"/>
          <w:sz w:val="24"/>
          <w:szCs w:val="24"/>
        </w:rPr>
        <w:t>.</w:t>
      </w:r>
      <w:r w:rsidR="00223912">
        <w:rPr>
          <w:rStyle w:val="FootnoteReference"/>
          <w:rFonts w:ascii="Times New Roman" w:hAnsi="Times New Roman" w:cs="Times New Roman"/>
          <w:sz w:val="24"/>
          <w:szCs w:val="24"/>
        </w:rPr>
        <w:footnoteReference w:id="55"/>
      </w:r>
      <w:r w:rsidR="00684A75">
        <w:rPr>
          <w:rFonts w:ascii="Times New Roman" w:hAnsi="Times New Roman" w:cs="Times New Roman"/>
          <w:sz w:val="24"/>
          <w:szCs w:val="24"/>
        </w:rPr>
        <w:t xml:space="preserve"> </w:t>
      </w:r>
      <w:r w:rsidR="000F3A6D">
        <w:rPr>
          <w:rFonts w:ascii="Times New Roman" w:hAnsi="Times New Roman" w:cs="Times New Roman"/>
          <w:sz w:val="24"/>
          <w:szCs w:val="24"/>
        </w:rPr>
        <w:t>The letter to Spain written by Rachel Tagg reveals her husband knew International Brigade</w:t>
      </w:r>
      <w:r w:rsidR="00EA0CDC">
        <w:rPr>
          <w:rFonts w:ascii="Times New Roman" w:hAnsi="Times New Roman" w:cs="Times New Roman"/>
          <w:sz w:val="24"/>
          <w:szCs w:val="24"/>
        </w:rPr>
        <w:t>rs</w:t>
      </w:r>
      <w:r w:rsidR="000F3A6D">
        <w:rPr>
          <w:rFonts w:ascii="Times New Roman" w:hAnsi="Times New Roman" w:cs="Times New Roman"/>
          <w:sz w:val="24"/>
          <w:szCs w:val="24"/>
        </w:rPr>
        <w:t xml:space="preserve"> from the Midlands</w:t>
      </w:r>
      <w:r w:rsidR="00B90F29">
        <w:rPr>
          <w:rFonts w:ascii="Times New Roman" w:hAnsi="Times New Roman" w:cs="Times New Roman"/>
          <w:sz w:val="24"/>
          <w:szCs w:val="24"/>
        </w:rPr>
        <w:t xml:space="preserve"> area</w:t>
      </w:r>
      <w:r w:rsidR="000F3A6D">
        <w:rPr>
          <w:rFonts w:ascii="Times New Roman" w:hAnsi="Times New Roman" w:cs="Times New Roman"/>
          <w:sz w:val="24"/>
          <w:szCs w:val="24"/>
        </w:rPr>
        <w:t xml:space="preserve">, including Eric Whalley from Mansfield, where Herbert Tagg had </w:t>
      </w:r>
      <w:r w:rsidR="00AE770B">
        <w:rPr>
          <w:rFonts w:ascii="Times New Roman" w:hAnsi="Times New Roman" w:cs="Times New Roman"/>
          <w:sz w:val="24"/>
          <w:szCs w:val="24"/>
        </w:rPr>
        <w:t xml:space="preserve">previously </w:t>
      </w:r>
      <w:r w:rsidR="000F3A6D">
        <w:rPr>
          <w:rFonts w:ascii="Times New Roman" w:hAnsi="Times New Roman" w:cs="Times New Roman"/>
          <w:sz w:val="24"/>
          <w:szCs w:val="24"/>
        </w:rPr>
        <w:t xml:space="preserve">worked. </w:t>
      </w:r>
      <w:r w:rsidR="002B77BE">
        <w:rPr>
          <w:rFonts w:ascii="Times New Roman" w:hAnsi="Times New Roman" w:cs="Times New Roman"/>
          <w:sz w:val="24"/>
          <w:szCs w:val="24"/>
        </w:rPr>
        <w:t>H</w:t>
      </w:r>
      <w:r w:rsidR="00FD5809">
        <w:rPr>
          <w:rFonts w:ascii="Times New Roman" w:hAnsi="Times New Roman" w:cs="Times New Roman"/>
          <w:sz w:val="24"/>
          <w:szCs w:val="24"/>
        </w:rPr>
        <w:t xml:space="preserve">oughton Le-Spring, </w:t>
      </w:r>
      <w:r w:rsidR="00B411FC">
        <w:rPr>
          <w:rFonts w:ascii="Times New Roman" w:hAnsi="Times New Roman" w:cs="Times New Roman"/>
          <w:sz w:val="24"/>
          <w:szCs w:val="24"/>
        </w:rPr>
        <w:t xml:space="preserve">Robert </w:t>
      </w:r>
      <w:r w:rsidR="00FD5809">
        <w:rPr>
          <w:rFonts w:ascii="Times New Roman" w:hAnsi="Times New Roman" w:cs="Times New Roman"/>
          <w:sz w:val="24"/>
          <w:szCs w:val="24"/>
        </w:rPr>
        <w:t xml:space="preserve">Brown’s hometown, was </w:t>
      </w:r>
      <w:r w:rsidR="00083C34">
        <w:rPr>
          <w:rFonts w:ascii="Times New Roman" w:hAnsi="Times New Roman" w:cs="Times New Roman"/>
          <w:sz w:val="24"/>
          <w:szCs w:val="24"/>
        </w:rPr>
        <w:t>the only place on the Durham coalfield to have a Communist councillor in 1936</w:t>
      </w:r>
      <w:r w:rsidR="00DE636F">
        <w:rPr>
          <w:rFonts w:ascii="Times New Roman" w:hAnsi="Times New Roman" w:cs="Times New Roman"/>
          <w:sz w:val="24"/>
          <w:szCs w:val="24"/>
        </w:rPr>
        <w:t xml:space="preserve">. </w:t>
      </w:r>
      <w:r w:rsidR="00123738">
        <w:rPr>
          <w:rStyle w:val="FootnoteReference"/>
          <w:rFonts w:ascii="Times New Roman" w:hAnsi="Times New Roman" w:cs="Times New Roman"/>
          <w:sz w:val="24"/>
          <w:szCs w:val="24"/>
        </w:rPr>
        <w:footnoteReference w:id="56"/>
      </w:r>
      <w:r w:rsidR="009F7706">
        <w:rPr>
          <w:rFonts w:ascii="Times New Roman" w:hAnsi="Times New Roman" w:cs="Times New Roman"/>
          <w:sz w:val="24"/>
          <w:szCs w:val="24"/>
        </w:rPr>
        <w:t xml:space="preserve"> </w:t>
      </w:r>
      <w:r w:rsidR="00DE636F">
        <w:rPr>
          <w:rFonts w:ascii="Times New Roman" w:hAnsi="Times New Roman" w:cs="Times New Roman"/>
          <w:sz w:val="24"/>
          <w:szCs w:val="24"/>
        </w:rPr>
        <w:t xml:space="preserve">There was certainly a class consciousness </w:t>
      </w:r>
      <w:r w:rsidR="00123738">
        <w:rPr>
          <w:rFonts w:ascii="Times New Roman" w:hAnsi="Times New Roman" w:cs="Times New Roman"/>
          <w:sz w:val="24"/>
          <w:szCs w:val="24"/>
        </w:rPr>
        <w:t xml:space="preserve">among migrant miners, </w:t>
      </w:r>
      <w:r w:rsidR="00684A75">
        <w:rPr>
          <w:rFonts w:ascii="Times New Roman" w:hAnsi="Times New Roman" w:cs="Times New Roman"/>
          <w:sz w:val="24"/>
          <w:szCs w:val="24"/>
        </w:rPr>
        <w:t xml:space="preserve">Harworth migrants from Durham and Northumberland </w:t>
      </w:r>
      <w:r w:rsidR="005E2363">
        <w:rPr>
          <w:rFonts w:ascii="Times New Roman" w:hAnsi="Times New Roman" w:cs="Times New Roman"/>
          <w:sz w:val="24"/>
          <w:szCs w:val="24"/>
        </w:rPr>
        <w:t xml:space="preserve">‘would talk of the </w:t>
      </w:r>
      <w:r w:rsidR="00565D7E">
        <w:rPr>
          <w:rFonts w:ascii="Times New Roman" w:hAnsi="Times New Roman" w:cs="Times New Roman"/>
          <w:sz w:val="24"/>
          <w:szCs w:val="24"/>
        </w:rPr>
        <w:t>struggles’</w:t>
      </w:r>
      <w:r w:rsidR="005E2363">
        <w:rPr>
          <w:rFonts w:ascii="Times New Roman" w:hAnsi="Times New Roman" w:cs="Times New Roman"/>
          <w:sz w:val="24"/>
          <w:szCs w:val="24"/>
        </w:rPr>
        <w:t xml:space="preserve"> in their native counties, and</w:t>
      </w:r>
      <w:r w:rsidR="00B67F24">
        <w:rPr>
          <w:rFonts w:ascii="Times New Roman" w:hAnsi="Times New Roman" w:cs="Times New Roman"/>
          <w:sz w:val="24"/>
          <w:szCs w:val="24"/>
        </w:rPr>
        <w:t xml:space="preserve"> the part their forebearers played in building up the mining organi</w:t>
      </w:r>
      <w:r w:rsidR="002E7930">
        <w:rPr>
          <w:rFonts w:ascii="Times New Roman" w:hAnsi="Times New Roman" w:cs="Times New Roman"/>
          <w:sz w:val="24"/>
          <w:szCs w:val="24"/>
        </w:rPr>
        <w:t>s</w:t>
      </w:r>
      <w:r w:rsidR="00B67F24">
        <w:rPr>
          <w:rFonts w:ascii="Times New Roman" w:hAnsi="Times New Roman" w:cs="Times New Roman"/>
          <w:sz w:val="24"/>
          <w:szCs w:val="24"/>
        </w:rPr>
        <w:t>ation</w:t>
      </w:r>
      <w:r w:rsidR="00083C34">
        <w:rPr>
          <w:rFonts w:ascii="Times New Roman" w:hAnsi="Times New Roman" w:cs="Times New Roman"/>
          <w:sz w:val="24"/>
          <w:szCs w:val="24"/>
        </w:rPr>
        <w:t>.</w:t>
      </w:r>
      <w:r w:rsidR="00083C34">
        <w:rPr>
          <w:rStyle w:val="FootnoteReference"/>
          <w:rFonts w:ascii="Times New Roman" w:hAnsi="Times New Roman" w:cs="Times New Roman"/>
          <w:sz w:val="24"/>
          <w:szCs w:val="24"/>
        </w:rPr>
        <w:footnoteReference w:id="57"/>
      </w:r>
      <w:r w:rsidR="00205848">
        <w:rPr>
          <w:rFonts w:ascii="Times New Roman" w:hAnsi="Times New Roman" w:cs="Times New Roman"/>
          <w:sz w:val="24"/>
          <w:szCs w:val="24"/>
        </w:rPr>
        <w:t xml:space="preserve"> </w:t>
      </w:r>
    </w:p>
    <w:p w14:paraId="097C8C92" w14:textId="7DE4092B" w:rsidR="00840F6E" w:rsidRDefault="008361EE" w:rsidP="00180597">
      <w:pPr>
        <w:ind w:firstLine="0"/>
        <w:rPr>
          <w:rFonts w:ascii="Times New Roman" w:hAnsi="Times New Roman" w:cs="Times New Roman"/>
          <w:sz w:val="24"/>
          <w:szCs w:val="24"/>
        </w:rPr>
      </w:pPr>
      <w:r>
        <w:rPr>
          <w:rFonts w:ascii="Times New Roman" w:hAnsi="Times New Roman" w:cs="Times New Roman"/>
          <w:sz w:val="24"/>
          <w:szCs w:val="24"/>
        </w:rPr>
        <w:t xml:space="preserve">As Hywel Francis has written, the first South Wales International Brigaders were unemployed </w:t>
      </w:r>
      <w:r w:rsidR="009D001F">
        <w:rPr>
          <w:rFonts w:ascii="Times New Roman" w:hAnsi="Times New Roman" w:cs="Times New Roman"/>
          <w:sz w:val="24"/>
          <w:szCs w:val="24"/>
        </w:rPr>
        <w:t>mining migrants, and this explains why one of the earliest Welsh volunteers, Will Castell, was playing Rugby League for Batley at the time of going to Spain.</w:t>
      </w:r>
      <w:r w:rsidR="009D001F">
        <w:rPr>
          <w:rStyle w:val="FootnoteReference"/>
          <w:rFonts w:ascii="Times New Roman" w:hAnsi="Times New Roman" w:cs="Times New Roman"/>
          <w:sz w:val="24"/>
          <w:szCs w:val="24"/>
        </w:rPr>
        <w:footnoteReference w:id="58"/>
      </w:r>
      <w:r w:rsidR="0087555D">
        <w:rPr>
          <w:rFonts w:ascii="Times New Roman" w:hAnsi="Times New Roman" w:cs="Times New Roman"/>
          <w:sz w:val="24"/>
          <w:szCs w:val="24"/>
        </w:rPr>
        <w:t xml:space="preserve"> </w:t>
      </w:r>
      <w:r w:rsidR="00DC1F19">
        <w:rPr>
          <w:rFonts w:ascii="Times New Roman" w:hAnsi="Times New Roman" w:cs="Times New Roman"/>
          <w:sz w:val="24"/>
          <w:szCs w:val="24"/>
        </w:rPr>
        <w:t>The Yorkshire coalfield organiser of the Communist minority movement</w:t>
      </w:r>
      <w:r w:rsidR="00760D81">
        <w:rPr>
          <w:rFonts w:ascii="Times New Roman" w:hAnsi="Times New Roman" w:cs="Times New Roman"/>
          <w:sz w:val="24"/>
          <w:szCs w:val="24"/>
        </w:rPr>
        <w:t>, writing in 1926, mentioned that the area had</w:t>
      </w:r>
      <w:r w:rsidR="00900524">
        <w:rPr>
          <w:rFonts w:ascii="Times New Roman" w:hAnsi="Times New Roman" w:cs="Times New Roman"/>
          <w:sz w:val="24"/>
          <w:szCs w:val="24"/>
        </w:rPr>
        <w:t xml:space="preserve"> numerous</w:t>
      </w:r>
      <w:r w:rsidR="00760D81">
        <w:rPr>
          <w:rFonts w:ascii="Times New Roman" w:hAnsi="Times New Roman" w:cs="Times New Roman"/>
          <w:sz w:val="24"/>
          <w:szCs w:val="24"/>
        </w:rPr>
        <w:t xml:space="preserve"> ‘class conscious’ migrants from Durham and South Wales</w:t>
      </w:r>
      <w:r w:rsidR="00B94422">
        <w:rPr>
          <w:rFonts w:ascii="Times New Roman" w:hAnsi="Times New Roman" w:cs="Times New Roman"/>
          <w:sz w:val="24"/>
          <w:szCs w:val="24"/>
        </w:rPr>
        <w:t>.</w:t>
      </w:r>
      <w:r w:rsidR="00B94422">
        <w:rPr>
          <w:rStyle w:val="FootnoteReference"/>
          <w:rFonts w:ascii="Times New Roman" w:hAnsi="Times New Roman" w:cs="Times New Roman"/>
          <w:sz w:val="24"/>
          <w:szCs w:val="24"/>
        </w:rPr>
        <w:footnoteReference w:id="59"/>
      </w:r>
      <w:r w:rsidR="00B03EF6">
        <w:rPr>
          <w:rFonts w:ascii="Times New Roman" w:hAnsi="Times New Roman" w:cs="Times New Roman"/>
          <w:sz w:val="24"/>
          <w:szCs w:val="24"/>
        </w:rPr>
        <w:t xml:space="preserve"> The movement of activists </w:t>
      </w:r>
      <w:r w:rsidR="008B07CF">
        <w:rPr>
          <w:rFonts w:ascii="Times New Roman" w:hAnsi="Times New Roman" w:cs="Times New Roman"/>
          <w:sz w:val="24"/>
          <w:szCs w:val="24"/>
        </w:rPr>
        <w:t>from more militant areas to Yorkshire</w:t>
      </w:r>
      <w:r w:rsidR="00B03EF6">
        <w:rPr>
          <w:rFonts w:ascii="Times New Roman" w:hAnsi="Times New Roman" w:cs="Times New Roman"/>
          <w:sz w:val="24"/>
          <w:szCs w:val="24"/>
        </w:rPr>
        <w:t xml:space="preserve"> </w:t>
      </w:r>
      <w:r w:rsidR="000332A3">
        <w:rPr>
          <w:rFonts w:ascii="Times New Roman" w:hAnsi="Times New Roman" w:cs="Times New Roman"/>
          <w:sz w:val="24"/>
          <w:szCs w:val="24"/>
        </w:rPr>
        <w:t>demonstrates how there were connections between pockets of radicalism across Britain, and how</w:t>
      </w:r>
      <w:r w:rsidR="008B07CF">
        <w:rPr>
          <w:rFonts w:ascii="Times New Roman" w:hAnsi="Times New Roman" w:cs="Times New Roman"/>
          <w:sz w:val="24"/>
          <w:szCs w:val="24"/>
        </w:rPr>
        <w:t xml:space="preserve"> International Brigade recruitment slotted into this.</w:t>
      </w:r>
      <w:r w:rsidR="00DE0A7D">
        <w:rPr>
          <w:rFonts w:ascii="Times New Roman" w:hAnsi="Times New Roman" w:cs="Times New Roman"/>
          <w:sz w:val="24"/>
          <w:szCs w:val="24"/>
        </w:rPr>
        <w:t xml:space="preserve"> </w:t>
      </w:r>
      <w:r w:rsidR="007829C6">
        <w:rPr>
          <w:rFonts w:ascii="Times New Roman" w:hAnsi="Times New Roman" w:cs="Times New Roman"/>
          <w:sz w:val="24"/>
          <w:szCs w:val="24"/>
        </w:rPr>
        <w:t>That this coalfield migration was often spurred on by the practice of blacklisting, result</w:t>
      </w:r>
      <w:r w:rsidR="00D77B90">
        <w:rPr>
          <w:rFonts w:ascii="Times New Roman" w:hAnsi="Times New Roman" w:cs="Times New Roman"/>
          <w:sz w:val="24"/>
          <w:szCs w:val="24"/>
        </w:rPr>
        <w:t>ing from</w:t>
      </w:r>
      <w:r w:rsidR="007829C6">
        <w:rPr>
          <w:rFonts w:ascii="Times New Roman" w:hAnsi="Times New Roman" w:cs="Times New Roman"/>
          <w:sz w:val="24"/>
          <w:szCs w:val="24"/>
        </w:rPr>
        <w:t xml:space="preserve"> political activism, p</w:t>
      </w:r>
      <w:r w:rsidR="00173D03">
        <w:rPr>
          <w:rFonts w:ascii="Times New Roman" w:hAnsi="Times New Roman" w:cs="Times New Roman"/>
          <w:sz w:val="24"/>
          <w:szCs w:val="24"/>
        </w:rPr>
        <w:t>rovides a good explan</w:t>
      </w:r>
      <w:r w:rsidR="00AC2A05">
        <w:rPr>
          <w:rFonts w:ascii="Times New Roman" w:hAnsi="Times New Roman" w:cs="Times New Roman"/>
          <w:sz w:val="24"/>
          <w:szCs w:val="24"/>
        </w:rPr>
        <w:t xml:space="preserve">ation </w:t>
      </w:r>
      <w:r w:rsidR="00173D03">
        <w:rPr>
          <w:rFonts w:ascii="Times New Roman" w:hAnsi="Times New Roman" w:cs="Times New Roman"/>
          <w:sz w:val="24"/>
          <w:szCs w:val="24"/>
        </w:rPr>
        <w:t xml:space="preserve">for these </w:t>
      </w:r>
      <w:r w:rsidR="007829C6">
        <w:rPr>
          <w:rFonts w:ascii="Times New Roman" w:hAnsi="Times New Roman" w:cs="Times New Roman"/>
          <w:sz w:val="24"/>
          <w:szCs w:val="24"/>
        </w:rPr>
        <w:t xml:space="preserve">connections. </w:t>
      </w:r>
      <w:r w:rsidR="00702340">
        <w:rPr>
          <w:rFonts w:ascii="Times New Roman" w:hAnsi="Times New Roman" w:cs="Times New Roman"/>
          <w:sz w:val="24"/>
          <w:szCs w:val="24"/>
        </w:rPr>
        <w:t xml:space="preserve"> </w:t>
      </w:r>
    </w:p>
    <w:p w14:paraId="6942ACD9" w14:textId="72CDDD43" w:rsidR="008B7A07" w:rsidRDefault="00D838A7" w:rsidP="00180597">
      <w:pPr>
        <w:ind w:firstLine="0"/>
        <w:rPr>
          <w:rFonts w:ascii="Times New Roman" w:hAnsi="Times New Roman" w:cs="Times New Roman"/>
          <w:sz w:val="24"/>
          <w:szCs w:val="24"/>
        </w:rPr>
      </w:pPr>
      <w:r>
        <w:rPr>
          <w:rFonts w:ascii="Times New Roman" w:hAnsi="Times New Roman" w:cs="Times New Roman"/>
          <w:sz w:val="24"/>
          <w:szCs w:val="24"/>
        </w:rPr>
        <w:lastRenderedPageBreak/>
        <w:t>Leeds</w:t>
      </w:r>
      <w:r w:rsidR="00932B81">
        <w:rPr>
          <w:rFonts w:ascii="Times New Roman" w:hAnsi="Times New Roman" w:cs="Times New Roman"/>
          <w:sz w:val="24"/>
          <w:szCs w:val="24"/>
        </w:rPr>
        <w:t>, unlike other Yorkshire cities, had a large Jewish population</w:t>
      </w:r>
      <w:r w:rsidR="00B807FB">
        <w:rPr>
          <w:rFonts w:ascii="Times New Roman" w:hAnsi="Times New Roman" w:cs="Times New Roman"/>
          <w:sz w:val="24"/>
          <w:szCs w:val="24"/>
        </w:rPr>
        <w:t xml:space="preserve">, </w:t>
      </w:r>
      <w:r w:rsidR="00277270">
        <w:rPr>
          <w:rFonts w:ascii="Times New Roman" w:hAnsi="Times New Roman" w:cs="Times New Roman"/>
          <w:sz w:val="24"/>
          <w:szCs w:val="24"/>
        </w:rPr>
        <w:t>with the</w:t>
      </w:r>
      <w:r w:rsidR="00E82ED3">
        <w:rPr>
          <w:rFonts w:ascii="Times New Roman" w:hAnsi="Times New Roman" w:cs="Times New Roman"/>
          <w:sz w:val="24"/>
          <w:szCs w:val="24"/>
        </w:rPr>
        <w:t xml:space="preserve"> community based around </w:t>
      </w:r>
      <w:r w:rsidR="00BE6F38">
        <w:rPr>
          <w:rFonts w:ascii="Times New Roman" w:hAnsi="Times New Roman" w:cs="Times New Roman"/>
          <w:sz w:val="24"/>
          <w:szCs w:val="24"/>
        </w:rPr>
        <w:t>the tailoring industry</w:t>
      </w:r>
      <w:r w:rsidR="00B807FB">
        <w:rPr>
          <w:rFonts w:ascii="Times New Roman" w:hAnsi="Times New Roman" w:cs="Times New Roman"/>
          <w:sz w:val="24"/>
          <w:szCs w:val="24"/>
        </w:rPr>
        <w:t xml:space="preserve">. </w:t>
      </w:r>
      <w:r w:rsidR="00502DDA">
        <w:rPr>
          <w:rFonts w:ascii="Times New Roman" w:hAnsi="Times New Roman" w:cs="Times New Roman"/>
          <w:sz w:val="24"/>
          <w:szCs w:val="24"/>
        </w:rPr>
        <w:t xml:space="preserve">By </w:t>
      </w:r>
      <w:r w:rsidR="00D84E7C">
        <w:rPr>
          <w:rFonts w:ascii="Times New Roman" w:hAnsi="Times New Roman" w:cs="Times New Roman"/>
          <w:sz w:val="24"/>
          <w:szCs w:val="24"/>
        </w:rPr>
        <w:t>the late 1920s</w:t>
      </w:r>
      <w:r w:rsidR="00565D7E">
        <w:rPr>
          <w:rFonts w:ascii="Times New Roman" w:hAnsi="Times New Roman" w:cs="Times New Roman"/>
          <w:sz w:val="24"/>
          <w:szCs w:val="24"/>
        </w:rPr>
        <w:t>,</w:t>
      </w:r>
      <w:r w:rsidR="00D84E7C">
        <w:rPr>
          <w:rFonts w:ascii="Times New Roman" w:hAnsi="Times New Roman" w:cs="Times New Roman"/>
          <w:sz w:val="24"/>
          <w:szCs w:val="24"/>
        </w:rPr>
        <w:t xml:space="preserve"> 62%</w:t>
      </w:r>
      <w:r w:rsidR="00785A72">
        <w:rPr>
          <w:rFonts w:ascii="Times New Roman" w:hAnsi="Times New Roman" w:cs="Times New Roman"/>
          <w:sz w:val="24"/>
          <w:szCs w:val="24"/>
        </w:rPr>
        <w:t xml:space="preserve"> of </w:t>
      </w:r>
      <w:r w:rsidR="00D84E7C">
        <w:rPr>
          <w:rFonts w:ascii="Times New Roman" w:hAnsi="Times New Roman" w:cs="Times New Roman"/>
          <w:sz w:val="24"/>
          <w:szCs w:val="24"/>
        </w:rPr>
        <w:t xml:space="preserve">men who married in </w:t>
      </w:r>
      <w:r w:rsidR="00B83181">
        <w:rPr>
          <w:rFonts w:ascii="Times New Roman" w:hAnsi="Times New Roman" w:cs="Times New Roman"/>
          <w:sz w:val="24"/>
          <w:szCs w:val="24"/>
        </w:rPr>
        <w:t>Leeds</w:t>
      </w:r>
      <w:r w:rsidR="00D84E7C">
        <w:rPr>
          <w:rFonts w:ascii="Times New Roman" w:hAnsi="Times New Roman" w:cs="Times New Roman"/>
          <w:sz w:val="24"/>
          <w:szCs w:val="24"/>
        </w:rPr>
        <w:t xml:space="preserve"> synagogues were </w:t>
      </w:r>
      <w:r w:rsidR="0061393B">
        <w:rPr>
          <w:rFonts w:ascii="Times New Roman" w:hAnsi="Times New Roman" w:cs="Times New Roman"/>
          <w:sz w:val="24"/>
          <w:szCs w:val="24"/>
        </w:rPr>
        <w:t>tailors or</w:t>
      </w:r>
      <w:r w:rsidR="00D84E7C">
        <w:rPr>
          <w:rFonts w:ascii="Times New Roman" w:hAnsi="Times New Roman" w:cs="Times New Roman"/>
          <w:sz w:val="24"/>
          <w:szCs w:val="24"/>
        </w:rPr>
        <w:t xml:space="preserve"> connected to the clothing industry.</w:t>
      </w:r>
      <w:r w:rsidR="00D84E7C">
        <w:rPr>
          <w:rStyle w:val="FootnoteReference"/>
          <w:rFonts w:ascii="Times New Roman" w:hAnsi="Times New Roman" w:cs="Times New Roman"/>
          <w:sz w:val="24"/>
          <w:szCs w:val="24"/>
        </w:rPr>
        <w:footnoteReference w:id="60"/>
      </w:r>
      <w:r w:rsidR="00AD1171">
        <w:rPr>
          <w:rFonts w:ascii="Times New Roman" w:hAnsi="Times New Roman" w:cs="Times New Roman"/>
          <w:sz w:val="24"/>
          <w:szCs w:val="24"/>
        </w:rPr>
        <w:t xml:space="preserve"> </w:t>
      </w:r>
      <w:r w:rsidR="00DC7030">
        <w:rPr>
          <w:rFonts w:ascii="Times New Roman" w:hAnsi="Times New Roman" w:cs="Times New Roman"/>
          <w:sz w:val="24"/>
          <w:szCs w:val="24"/>
        </w:rPr>
        <w:t>Both the Manchester and London Jewish communities produced large numbers of International Brigaders,</w:t>
      </w:r>
      <w:r w:rsidR="00E5269E">
        <w:rPr>
          <w:rFonts w:ascii="Times New Roman" w:hAnsi="Times New Roman" w:cs="Times New Roman"/>
          <w:sz w:val="24"/>
          <w:szCs w:val="24"/>
        </w:rPr>
        <w:t xml:space="preserve"> and for the whole of the British contingent somewhere between 150-250 volunteers were Jewish.</w:t>
      </w:r>
      <w:r w:rsidR="00E5269E">
        <w:rPr>
          <w:rStyle w:val="FootnoteReference"/>
          <w:rFonts w:ascii="Times New Roman" w:hAnsi="Times New Roman" w:cs="Times New Roman"/>
          <w:sz w:val="24"/>
          <w:szCs w:val="24"/>
        </w:rPr>
        <w:footnoteReference w:id="61"/>
      </w:r>
      <w:r w:rsidR="00977A28">
        <w:rPr>
          <w:rFonts w:ascii="Times New Roman" w:hAnsi="Times New Roman" w:cs="Times New Roman"/>
          <w:sz w:val="24"/>
          <w:szCs w:val="24"/>
        </w:rPr>
        <w:t xml:space="preserve"> </w:t>
      </w:r>
      <w:r w:rsidR="005C2F0C">
        <w:rPr>
          <w:rFonts w:ascii="Times New Roman" w:hAnsi="Times New Roman" w:cs="Times New Roman"/>
          <w:sz w:val="24"/>
          <w:szCs w:val="24"/>
        </w:rPr>
        <w:t>Although it is hard to ascertain exactly how many</w:t>
      </w:r>
      <w:r w:rsidR="004140E4">
        <w:rPr>
          <w:rFonts w:ascii="Times New Roman" w:hAnsi="Times New Roman" w:cs="Times New Roman"/>
          <w:sz w:val="24"/>
          <w:szCs w:val="24"/>
        </w:rPr>
        <w:t>, due to the anglicisation of names</w:t>
      </w:r>
      <w:r w:rsidR="0062274F">
        <w:rPr>
          <w:rFonts w:ascii="Times New Roman" w:hAnsi="Times New Roman" w:cs="Times New Roman"/>
          <w:sz w:val="24"/>
          <w:szCs w:val="24"/>
        </w:rPr>
        <w:t>,</w:t>
      </w:r>
      <w:r w:rsidR="004140E4">
        <w:rPr>
          <w:rFonts w:ascii="Times New Roman" w:hAnsi="Times New Roman" w:cs="Times New Roman"/>
          <w:sz w:val="24"/>
          <w:szCs w:val="24"/>
        </w:rPr>
        <w:t xml:space="preserve"> a </w:t>
      </w:r>
      <w:r w:rsidR="00E705DD">
        <w:rPr>
          <w:rFonts w:ascii="Times New Roman" w:hAnsi="Times New Roman" w:cs="Times New Roman"/>
          <w:sz w:val="24"/>
          <w:szCs w:val="24"/>
        </w:rPr>
        <w:t xml:space="preserve">substantial amount of the Leeds International Brigade contingent </w:t>
      </w:r>
      <w:r w:rsidR="00110713">
        <w:rPr>
          <w:rFonts w:ascii="Times New Roman" w:hAnsi="Times New Roman" w:cs="Times New Roman"/>
          <w:sz w:val="24"/>
          <w:szCs w:val="24"/>
        </w:rPr>
        <w:t>was</w:t>
      </w:r>
      <w:r w:rsidR="00E705DD">
        <w:rPr>
          <w:rFonts w:ascii="Times New Roman" w:hAnsi="Times New Roman" w:cs="Times New Roman"/>
          <w:sz w:val="24"/>
          <w:szCs w:val="24"/>
        </w:rPr>
        <w:t xml:space="preserve"> from the cit</w:t>
      </w:r>
      <w:r w:rsidR="00364D46">
        <w:rPr>
          <w:rFonts w:ascii="Times New Roman" w:hAnsi="Times New Roman" w:cs="Times New Roman"/>
          <w:sz w:val="24"/>
          <w:szCs w:val="24"/>
        </w:rPr>
        <w:t xml:space="preserve">y’s Jewish community. </w:t>
      </w:r>
      <w:r w:rsidR="005A7E3D">
        <w:rPr>
          <w:rFonts w:ascii="Times New Roman" w:hAnsi="Times New Roman" w:cs="Times New Roman"/>
          <w:sz w:val="24"/>
          <w:szCs w:val="24"/>
        </w:rPr>
        <w:t>By 1936, Jews constituted up to half of the Leeds Communist Party.</w:t>
      </w:r>
      <w:r w:rsidR="005A7E3D">
        <w:rPr>
          <w:rStyle w:val="FootnoteReference"/>
          <w:rFonts w:ascii="Times New Roman" w:hAnsi="Times New Roman" w:cs="Times New Roman"/>
          <w:sz w:val="24"/>
          <w:szCs w:val="24"/>
        </w:rPr>
        <w:footnoteReference w:id="62"/>
      </w:r>
      <w:r w:rsidR="005A7E3D">
        <w:rPr>
          <w:rFonts w:ascii="Times New Roman" w:hAnsi="Times New Roman" w:cs="Times New Roman"/>
          <w:sz w:val="24"/>
          <w:szCs w:val="24"/>
        </w:rPr>
        <w:t xml:space="preserve"> </w:t>
      </w:r>
      <w:r w:rsidR="00BA35E8">
        <w:rPr>
          <w:rFonts w:ascii="Times New Roman" w:hAnsi="Times New Roman" w:cs="Times New Roman"/>
          <w:sz w:val="24"/>
          <w:szCs w:val="24"/>
        </w:rPr>
        <w:t xml:space="preserve">The same year saw the </w:t>
      </w:r>
      <w:r w:rsidR="008A2B7A">
        <w:rPr>
          <w:rFonts w:ascii="Times New Roman" w:hAnsi="Times New Roman" w:cs="Times New Roman"/>
          <w:sz w:val="24"/>
          <w:szCs w:val="24"/>
        </w:rPr>
        <w:t xml:space="preserve">‘Battle of Holbeck Moor’, with 30,000 </w:t>
      </w:r>
      <w:r w:rsidR="00110713">
        <w:rPr>
          <w:rFonts w:ascii="Times New Roman" w:hAnsi="Times New Roman" w:cs="Times New Roman"/>
          <w:sz w:val="24"/>
          <w:szCs w:val="24"/>
        </w:rPr>
        <w:t>Communist-led</w:t>
      </w:r>
      <w:r w:rsidR="008A2B7A">
        <w:rPr>
          <w:rFonts w:ascii="Times New Roman" w:hAnsi="Times New Roman" w:cs="Times New Roman"/>
          <w:sz w:val="24"/>
          <w:szCs w:val="24"/>
        </w:rPr>
        <w:t xml:space="preserve"> demonstrators opposing Oswald Mosley’s march in the city</w:t>
      </w:r>
      <w:r w:rsidR="00876938">
        <w:rPr>
          <w:rFonts w:ascii="Times New Roman" w:hAnsi="Times New Roman" w:cs="Times New Roman"/>
          <w:sz w:val="24"/>
          <w:szCs w:val="24"/>
        </w:rPr>
        <w:t>. With the outbreak of the war in Spain</w:t>
      </w:r>
      <w:r w:rsidR="00110713">
        <w:rPr>
          <w:rFonts w:ascii="Times New Roman" w:hAnsi="Times New Roman" w:cs="Times New Roman"/>
          <w:sz w:val="24"/>
          <w:szCs w:val="24"/>
        </w:rPr>
        <w:t>,</w:t>
      </w:r>
      <w:r w:rsidR="00876938">
        <w:rPr>
          <w:rFonts w:ascii="Times New Roman" w:hAnsi="Times New Roman" w:cs="Times New Roman"/>
          <w:sz w:val="24"/>
          <w:szCs w:val="24"/>
        </w:rPr>
        <w:t xml:space="preserve"> the Jewish community </w:t>
      </w:r>
      <w:r w:rsidR="00554DEC">
        <w:rPr>
          <w:rFonts w:ascii="Times New Roman" w:hAnsi="Times New Roman" w:cs="Times New Roman"/>
          <w:sz w:val="24"/>
          <w:szCs w:val="24"/>
        </w:rPr>
        <w:t xml:space="preserve">raised funds </w:t>
      </w:r>
      <w:r w:rsidR="00876938">
        <w:rPr>
          <w:rFonts w:ascii="Times New Roman" w:hAnsi="Times New Roman" w:cs="Times New Roman"/>
          <w:sz w:val="24"/>
          <w:szCs w:val="24"/>
        </w:rPr>
        <w:t xml:space="preserve">for the International Brigade, </w:t>
      </w:r>
      <w:r w:rsidR="00151933">
        <w:rPr>
          <w:rFonts w:ascii="Times New Roman" w:hAnsi="Times New Roman" w:cs="Times New Roman"/>
          <w:sz w:val="24"/>
          <w:szCs w:val="24"/>
        </w:rPr>
        <w:t xml:space="preserve">with a mass collection at Burton’s hailed as </w:t>
      </w:r>
      <w:r w:rsidR="00FE50B6">
        <w:rPr>
          <w:rFonts w:ascii="Times New Roman" w:hAnsi="Times New Roman" w:cs="Times New Roman"/>
          <w:sz w:val="24"/>
          <w:szCs w:val="24"/>
        </w:rPr>
        <w:t>‘the most amazing thing ever seen in Leeds’.</w:t>
      </w:r>
      <w:r w:rsidR="00FE50B6">
        <w:rPr>
          <w:rStyle w:val="FootnoteReference"/>
          <w:rFonts w:ascii="Times New Roman" w:hAnsi="Times New Roman" w:cs="Times New Roman"/>
          <w:sz w:val="24"/>
          <w:szCs w:val="24"/>
        </w:rPr>
        <w:footnoteReference w:id="63"/>
      </w:r>
    </w:p>
    <w:p w14:paraId="68CD06A6" w14:textId="6BD1C3EE" w:rsidR="00A2260A" w:rsidRDefault="005B23B9" w:rsidP="00180597">
      <w:pPr>
        <w:ind w:firstLine="0"/>
        <w:rPr>
          <w:rFonts w:ascii="Times New Roman" w:hAnsi="Times New Roman" w:cs="Times New Roman"/>
          <w:sz w:val="24"/>
          <w:szCs w:val="24"/>
        </w:rPr>
      </w:pPr>
      <w:r>
        <w:rPr>
          <w:rFonts w:ascii="Times New Roman" w:hAnsi="Times New Roman" w:cs="Times New Roman"/>
          <w:sz w:val="24"/>
          <w:szCs w:val="24"/>
        </w:rPr>
        <w:t>Local</w:t>
      </w:r>
      <w:r w:rsidR="00BA4EA8">
        <w:rPr>
          <w:rFonts w:ascii="Times New Roman" w:hAnsi="Times New Roman" w:cs="Times New Roman"/>
          <w:sz w:val="24"/>
          <w:szCs w:val="24"/>
        </w:rPr>
        <w:t xml:space="preserve"> </w:t>
      </w:r>
      <w:r>
        <w:rPr>
          <w:rFonts w:ascii="Times New Roman" w:hAnsi="Times New Roman" w:cs="Times New Roman"/>
          <w:sz w:val="24"/>
          <w:szCs w:val="24"/>
        </w:rPr>
        <w:t>e</w:t>
      </w:r>
      <w:r w:rsidR="00DD7A9D">
        <w:rPr>
          <w:rFonts w:ascii="Times New Roman" w:hAnsi="Times New Roman" w:cs="Times New Roman"/>
          <w:sz w:val="24"/>
          <w:szCs w:val="24"/>
        </w:rPr>
        <w:t>xperiences</w:t>
      </w:r>
      <w:r w:rsidR="00BA4EA8">
        <w:rPr>
          <w:rFonts w:ascii="Times New Roman" w:hAnsi="Times New Roman" w:cs="Times New Roman"/>
          <w:sz w:val="24"/>
          <w:szCs w:val="24"/>
        </w:rPr>
        <w:t xml:space="preserve"> </w:t>
      </w:r>
      <w:r w:rsidR="00DD7A9D">
        <w:rPr>
          <w:rFonts w:ascii="Times New Roman" w:hAnsi="Times New Roman" w:cs="Times New Roman"/>
          <w:sz w:val="24"/>
          <w:szCs w:val="24"/>
        </w:rPr>
        <w:t xml:space="preserve">of </w:t>
      </w:r>
      <w:r w:rsidR="00C46799">
        <w:rPr>
          <w:rFonts w:ascii="Times New Roman" w:hAnsi="Times New Roman" w:cs="Times New Roman"/>
          <w:sz w:val="24"/>
          <w:szCs w:val="24"/>
        </w:rPr>
        <w:t>antisemitism</w:t>
      </w:r>
      <w:r w:rsidR="00DD7A9D">
        <w:rPr>
          <w:rFonts w:ascii="Times New Roman" w:hAnsi="Times New Roman" w:cs="Times New Roman"/>
          <w:sz w:val="24"/>
          <w:szCs w:val="24"/>
        </w:rPr>
        <w:t xml:space="preserve"> were a clear reason for Jews joining the Communist Party in Leeds</w:t>
      </w:r>
      <w:r w:rsidR="00C46799">
        <w:rPr>
          <w:rFonts w:ascii="Times New Roman" w:hAnsi="Times New Roman" w:cs="Times New Roman"/>
          <w:sz w:val="24"/>
          <w:szCs w:val="24"/>
        </w:rPr>
        <w:t xml:space="preserve">. </w:t>
      </w:r>
      <w:r w:rsidR="00FD5AFF">
        <w:rPr>
          <w:rFonts w:ascii="Times New Roman" w:hAnsi="Times New Roman" w:cs="Times New Roman"/>
          <w:sz w:val="24"/>
          <w:szCs w:val="24"/>
        </w:rPr>
        <w:t>Writing in Spa</w:t>
      </w:r>
      <w:r w:rsidR="008F779C">
        <w:rPr>
          <w:rFonts w:ascii="Times New Roman" w:hAnsi="Times New Roman" w:cs="Times New Roman"/>
          <w:sz w:val="24"/>
          <w:szCs w:val="24"/>
        </w:rPr>
        <w:t>nish,</w:t>
      </w:r>
      <w:r w:rsidR="00FD5AFF">
        <w:rPr>
          <w:rFonts w:ascii="Times New Roman" w:hAnsi="Times New Roman" w:cs="Times New Roman"/>
          <w:sz w:val="24"/>
          <w:szCs w:val="24"/>
        </w:rPr>
        <w:t xml:space="preserve"> </w:t>
      </w:r>
      <w:r w:rsidR="00C46799">
        <w:rPr>
          <w:rFonts w:ascii="Times New Roman" w:hAnsi="Times New Roman" w:cs="Times New Roman"/>
          <w:sz w:val="24"/>
          <w:szCs w:val="24"/>
        </w:rPr>
        <w:t>David Buffman</w:t>
      </w:r>
      <w:r w:rsidR="008F779C">
        <w:rPr>
          <w:rFonts w:ascii="Times New Roman" w:hAnsi="Times New Roman" w:cs="Times New Roman"/>
          <w:sz w:val="24"/>
          <w:szCs w:val="24"/>
        </w:rPr>
        <w:t xml:space="preserve"> </w:t>
      </w:r>
      <w:r w:rsidR="00FD5AFF">
        <w:rPr>
          <w:rFonts w:ascii="Times New Roman" w:hAnsi="Times New Roman" w:cs="Times New Roman"/>
          <w:sz w:val="24"/>
          <w:szCs w:val="24"/>
        </w:rPr>
        <w:t>tells us that he</w:t>
      </w:r>
      <w:r w:rsidR="009D6418">
        <w:rPr>
          <w:rFonts w:ascii="Times New Roman" w:hAnsi="Times New Roman" w:cs="Times New Roman"/>
          <w:sz w:val="24"/>
          <w:szCs w:val="24"/>
        </w:rPr>
        <w:t xml:space="preserve"> joined the Communist Party in 1932 </w:t>
      </w:r>
      <w:r w:rsidR="00463C1B">
        <w:rPr>
          <w:rFonts w:ascii="Times New Roman" w:hAnsi="Times New Roman" w:cs="Times New Roman"/>
          <w:sz w:val="24"/>
          <w:szCs w:val="24"/>
        </w:rPr>
        <w:t xml:space="preserve">to </w:t>
      </w:r>
      <w:r w:rsidR="00A30BC9">
        <w:rPr>
          <w:rFonts w:ascii="Times New Roman" w:hAnsi="Times New Roman" w:cs="Times New Roman"/>
          <w:sz w:val="24"/>
          <w:szCs w:val="24"/>
        </w:rPr>
        <w:t>fig</w:t>
      </w:r>
      <w:r w:rsidR="007C7F38">
        <w:rPr>
          <w:rFonts w:ascii="Times New Roman" w:hAnsi="Times New Roman" w:cs="Times New Roman"/>
          <w:sz w:val="24"/>
          <w:szCs w:val="24"/>
        </w:rPr>
        <w:t>ht against fascism</w:t>
      </w:r>
      <w:r w:rsidR="006D2DF5">
        <w:rPr>
          <w:rFonts w:ascii="Times New Roman" w:hAnsi="Times New Roman" w:cs="Times New Roman"/>
          <w:sz w:val="24"/>
          <w:szCs w:val="24"/>
        </w:rPr>
        <w:t xml:space="preserve">. </w:t>
      </w:r>
      <w:r w:rsidR="00BB0A1A">
        <w:rPr>
          <w:rFonts w:ascii="Times New Roman" w:hAnsi="Times New Roman" w:cs="Times New Roman"/>
          <w:sz w:val="24"/>
          <w:szCs w:val="24"/>
        </w:rPr>
        <w:t xml:space="preserve">David </w:t>
      </w:r>
      <w:r w:rsidR="006D2DF5">
        <w:rPr>
          <w:rFonts w:ascii="Times New Roman" w:hAnsi="Times New Roman" w:cs="Times New Roman"/>
          <w:sz w:val="24"/>
          <w:szCs w:val="24"/>
        </w:rPr>
        <w:t>had also</w:t>
      </w:r>
      <w:r w:rsidR="0041206A">
        <w:rPr>
          <w:rFonts w:ascii="Times New Roman" w:hAnsi="Times New Roman" w:cs="Times New Roman"/>
          <w:sz w:val="24"/>
          <w:szCs w:val="24"/>
        </w:rPr>
        <w:t xml:space="preserve"> been involved in anti-fascist activities in Sheffield</w:t>
      </w:r>
      <w:r w:rsidR="00BB0A1A">
        <w:rPr>
          <w:rFonts w:ascii="Times New Roman" w:hAnsi="Times New Roman" w:cs="Times New Roman"/>
          <w:sz w:val="24"/>
          <w:szCs w:val="24"/>
        </w:rPr>
        <w:t xml:space="preserve">, </w:t>
      </w:r>
      <w:r w:rsidR="003B5A09">
        <w:rPr>
          <w:rFonts w:ascii="Times New Roman" w:hAnsi="Times New Roman" w:cs="Times New Roman"/>
          <w:sz w:val="24"/>
          <w:szCs w:val="24"/>
        </w:rPr>
        <w:t xml:space="preserve">demonstrations which were planned by future </w:t>
      </w:r>
      <w:r w:rsidR="00815FF8">
        <w:rPr>
          <w:rFonts w:ascii="Times New Roman" w:hAnsi="Times New Roman" w:cs="Times New Roman"/>
          <w:sz w:val="24"/>
          <w:szCs w:val="24"/>
        </w:rPr>
        <w:t>Brigaders, such as Arthur New</w:t>
      </w:r>
      <w:r w:rsidR="00280703">
        <w:rPr>
          <w:rFonts w:ascii="Times New Roman" w:hAnsi="Times New Roman" w:cs="Times New Roman"/>
          <w:sz w:val="24"/>
          <w:szCs w:val="24"/>
        </w:rPr>
        <w:t>some</w:t>
      </w:r>
      <w:r w:rsidR="0041206A">
        <w:rPr>
          <w:rFonts w:ascii="Times New Roman" w:hAnsi="Times New Roman" w:cs="Times New Roman"/>
          <w:sz w:val="24"/>
          <w:szCs w:val="24"/>
        </w:rPr>
        <w:t>.</w:t>
      </w:r>
      <w:r w:rsidR="00D07F5E">
        <w:rPr>
          <w:rStyle w:val="FootnoteReference"/>
          <w:rFonts w:ascii="Times New Roman" w:hAnsi="Times New Roman" w:cs="Times New Roman"/>
          <w:sz w:val="24"/>
          <w:szCs w:val="24"/>
        </w:rPr>
        <w:footnoteReference w:id="64"/>
      </w:r>
      <w:r w:rsidR="000A16AE">
        <w:rPr>
          <w:rFonts w:ascii="Times New Roman" w:hAnsi="Times New Roman" w:cs="Times New Roman"/>
          <w:sz w:val="24"/>
          <w:szCs w:val="24"/>
        </w:rPr>
        <w:t xml:space="preserve"> Other Leeds Jewish volunteers included</w:t>
      </w:r>
      <w:r w:rsidR="00592B17">
        <w:rPr>
          <w:rFonts w:ascii="Times New Roman" w:hAnsi="Times New Roman" w:cs="Times New Roman"/>
          <w:sz w:val="24"/>
          <w:szCs w:val="24"/>
        </w:rPr>
        <w:t xml:space="preserve"> Phil Elias, who anglicised his name to Ellis, a member of the Tailor and Garment Work</w:t>
      </w:r>
      <w:r w:rsidR="000E6A57">
        <w:rPr>
          <w:rFonts w:ascii="Times New Roman" w:hAnsi="Times New Roman" w:cs="Times New Roman"/>
          <w:sz w:val="24"/>
          <w:szCs w:val="24"/>
        </w:rPr>
        <w:t>ers Union</w:t>
      </w:r>
      <w:r w:rsidR="00384FD5">
        <w:rPr>
          <w:rFonts w:ascii="Times New Roman" w:hAnsi="Times New Roman" w:cs="Times New Roman"/>
          <w:sz w:val="24"/>
          <w:szCs w:val="24"/>
        </w:rPr>
        <w:t>.</w:t>
      </w:r>
      <w:r w:rsidR="00044320">
        <w:rPr>
          <w:rFonts w:ascii="Times New Roman" w:hAnsi="Times New Roman" w:cs="Times New Roman"/>
          <w:sz w:val="24"/>
          <w:szCs w:val="24"/>
        </w:rPr>
        <w:t xml:space="preserve"> Maurice Miller</w:t>
      </w:r>
      <w:r w:rsidR="00041F51">
        <w:rPr>
          <w:rFonts w:ascii="Times New Roman" w:hAnsi="Times New Roman" w:cs="Times New Roman"/>
          <w:sz w:val="24"/>
          <w:szCs w:val="24"/>
        </w:rPr>
        <w:t xml:space="preserve"> </w:t>
      </w:r>
      <w:r w:rsidR="00A308D3">
        <w:rPr>
          <w:rFonts w:ascii="Times New Roman" w:hAnsi="Times New Roman" w:cs="Times New Roman"/>
          <w:sz w:val="24"/>
          <w:szCs w:val="24"/>
        </w:rPr>
        <w:t>grew up in a</w:t>
      </w:r>
      <w:r w:rsidR="006C18E6">
        <w:rPr>
          <w:rFonts w:ascii="Times New Roman" w:hAnsi="Times New Roman" w:cs="Times New Roman"/>
          <w:sz w:val="24"/>
          <w:szCs w:val="24"/>
        </w:rPr>
        <w:t xml:space="preserve"> socialist family </w:t>
      </w:r>
      <w:r w:rsidR="00A308D3">
        <w:rPr>
          <w:rFonts w:ascii="Times New Roman" w:hAnsi="Times New Roman" w:cs="Times New Roman"/>
          <w:sz w:val="24"/>
          <w:szCs w:val="24"/>
        </w:rPr>
        <w:t xml:space="preserve">from </w:t>
      </w:r>
      <w:r w:rsidR="006C18E6">
        <w:rPr>
          <w:rFonts w:ascii="Times New Roman" w:hAnsi="Times New Roman" w:cs="Times New Roman"/>
          <w:sz w:val="24"/>
          <w:szCs w:val="24"/>
        </w:rPr>
        <w:t xml:space="preserve">Leeds, showing the </w:t>
      </w:r>
      <w:r w:rsidR="00582C8E">
        <w:rPr>
          <w:rFonts w:ascii="Times New Roman" w:hAnsi="Times New Roman" w:cs="Times New Roman"/>
          <w:sz w:val="24"/>
          <w:szCs w:val="24"/>
        </w:rPr>
        <w:t xml:space="preserve">influence </w:t>
      </w:r>
      <w:r w:rsidR="006D2DF5">
        <w:rPr>
          <w:rFonts w:ascii="Times New Roman" w:hAnsi="Times New Roman" w:cs="Times New Roman"/>
          <w:sz w:val="24"/>
          <w:szCs w:val="24"/>
        </w:rPr>
        <w:t xml:space="preserve">radical </w:t>
      </w:r>
      <w:r w:rsidR="00582C8E">
        <w:rPr>
          <w:rFonts w:ascii="Times New Roman" w:hAnsi="Times New Roman" w:cs="Times New Roman"/>
          <w:sz w:val="24"/>
          <w:szCs w:val="24"/>
        </w:rPr>
        <w:t>politics already had within the community well before the interwar period</w:t>
      </w:r>
      <w:r w:rsidR="0075564D">
        <w:rPr>
          <w:rFonts w:ascii="Times New Roman" w:hAnsi="Times New Roman" w:cs="Times New Roman"/>
          <w:sz w:val="24"/>
          <w:szCs w:val="24"/>
        </w:rPr>
        <w:t>.</w:t>
      </w:r>
      <w:r w:rsidR="00582C8E">
        <w:rPr>
          <w:rStyle w:val="FootnoteReference"/>
          <w:rFonts w:ascii="Times New Roman" w:hAnsi="Times New Roman" w:cs="Times New Roman"/>
          <w:sz w:val="24"/>
          <w:szCs w:val="24"/>
        </w:rPr>
        <w:footnoteReference w:id="65"/>
      </w:r>
      <w:r w:rsidR="00DE0CD6">
        <w:rPr>
          <w:rFonts w:ascii="Times New Roman" w:hAnsi="Times New Roman" w:cs="Times New Roman"/>
          <w:sz w:val="24"/>
          <w:szCs w:val="24"/>
        </w:rPr>
        <w:t xml:space="preserve"> </w:t>
      </w:r>
      <w:r w:rsidR="00582C8E">
        <w:rPr>
          <w:rFonts w:ascii="Times New Roman" w:hAnsi="Times New Roman" w:cs="Times New Roman"/>
          <w:sz w:val="24"/>
          <w:szCs w:val="24"/>
        </w:rPr>
        <w:t>S</w:t>
      </w:r>
      <w:r w:rsidR="00DE0CD6">
        <w:rPr>
          <w:rFonts w:ascii="Times New Roman" w:hAnsi="Times New Roman" w:cs="Times New Roman"/>
          <w:sz w:val="24"/>
          <w:szCs w:val="24"/>
        </w:rPr>
        <w:t xml:space="preserve">yd Harris was born in </w:t>
      </w:r>
      <w:r w:rsidR="00582C8E">
        <w:rPr>
          <w:rFonts w:ascii="Times New Roman" w:hAnsi="Times New Roman" w:cs="Times New Roman"/>
          <w:sz w:val="24"/>
          <w:szCs w:val="24"/>
        </w:rPr>
        <w:t>Leeds</w:t>
      </w:r>
      <w:r w:rsidR="00DE0CD6">
        <w:rPr>
          <w:rFonts w:ascii="Times New Roman" w:hAnsi="Times New Roman" w:cs="Times New Roman"/>
          <w:sz w:val="24"/>
          <w:szCs w:val="24"/>
        </w:rPr>
        <w:t xml:space="preserve"> to a </w:t>
      </w:r>
      <w:r w:rsidR="009123A4">
        <w:rPr>
          <w:rFonts w:ascii="Times New Roman" w:hAnsi="Times New Roman" w:cs="Times New Roman"/>
          <w:sz w:val="24"/>
          <w:szCs w:val="24"/>
        </w:rPr>
        <w:t xml:space="preserve">First World </w:t>
      </w:r>
      <w:r w:rsidR="009123A4">
        <w:rPr>
          <w:rFonts w:ascii="Times New Roman" w:hAnsi="Times New Roman" w:cs="Times New Roman"/>
          <w:sz w:val="24"/>
          <w:szCs w:val="24"/>
        </w:rPr>
        <w:lastRenderedPageBreak/>
        <w:t>War veteran, and after his mother died in 1919, was sent to a Chicago orphanage</w:t>
      </w:r>
      <w:r w:rsidR="00E72558">
        <w:rPr>
          <w:rFonts w:ascii="Times New Roman" w:hAnsi="Times New Roman" w:cs="Times New Roman"/>
          <w:sz w:val="24"/>
          <w:szCs w:val="24"/>
        </w:rPr>
        <w:t xml:space="preserve">, going on to fight with the American Lincoln </w:t>
      </w:r>
      <w:r w:rsidR="00AF2189">
        <w:rPr>
          <w:rFonts w:ascii="Times New Roman" w:hAnsi="Times New Roman" w:cs="Times New Roman"/>
          <w:sz w:val="24"/>
          <w:szCs w:val="24"/>
        </w:rPr>
        <w:t>Battalion</w:t>
      </w:r>
      <w:r w:rsidR="009123A4">
        <w:rPr>
          <w:rFonts w:ascii="Times New Roman" w:hAnsi="Times New Roman" w:cs="Times New Roman"/>
          <w:sz w:val="24"/>
          <w:szCs w:val="24"/>
        </w:rPr>
        <w:t>.</w:t>
      </w:r>
      <w:r w:rsidR="009123A4">
        <w:rPr>
          <w:rStyle w:val="FootnoteReference"/>
          <w:rFonts w:ascii="Times New Roman" w:hAnsi="Times New Roman" w:cs="Times New Roman"/>
          <w:sz w:val="24"/>
          <w:szCs w:val="24"/>
        </w:rPr>
        <w:footnoteReference w:id="66"/>
      </w:r>
      <w:r w:rsidR="009123A4">
        <w:rPr>
          <w:rFonts w:ascii="Times New Roman" w:hAnsi="Times New Roman" w:cs="Times New Roman"/>
          <w:sz w:val="24"/>
          <w:szCs w:val="24"/>
        </w:rPr>
        <w:t xml:space="preserve"> </w:t>
      </w:r>
    </w:p>
    <w:p w14:paraId="5A988E32" w14:textId="2A09258C" w:rsidR="000168B8" w:rsidRDefault="00C0509D" w:rsidP="00180597">
      <w:pPr>
        <w:ind w:firstLine="0"/>
        <w:rPr>
          <w:rFonts w:ascii="Times New Roman" w:hAnsi="Times New Roman" w:cs="Times New Roman"/>
          <w:sz w:val="24"/>
          <w:szCs w:val="24"/>
        </w:rPr>
      </w:pPr>
      <w:r>
        <w:rPr>
          <w:rFonts w:ascii="Times New Roman" w:hAnsi="Times New Roman" w:cs="Times New Roman"/>
          <w:sz w:val="24"/>
          <w:szCs w:val="24"/>
        </w:rPr>
        <w:t xml:space="preserve">What is visible in Leeds </w:t>
      </w:r>
      <w:r w:rsidR="00632648">
        <w:rPr>
          <w:rFonts w:ascii="Times New Roman" w:hAnsi="Times New Roman" w:cs="Times New Roman"/>
          <w:sz w:val="24"/>
          <w:szCs w:val="24"/>
        </w:rPr>
        <w:t xml:space="preserve">is the way in which members of the Jewish community </w:t>
      </w:r>
      <w:r w:rsidR="00F716E9">
        <w:rPr>
          <w:rFonts w:ascii="Times New Roman" w:hAnsi="Times New Roman" w:cs="Times New Roman"/>
          <w:sz w:val="24"/>
          <w:szCs w:val="24"/>
        </w:rPr>
        <w:t xml:space="preserve">held a sense of solidarity which was expressed far further than the city </w:t>
      </w:r>
      <w:r w:rsidR="00D7796D">
        <w:rPr>
          <w:rFonts w:ascii="Times New Roman" w:hAnsi="Times New Roman" w:cs="Times New Roman"/>
          <w:sz w:val="24"/>
          <w:szCs w:val="24"/>
        </w:rPr>
        <w:t>itself and</w:t>
      </w:r>
      <w:r w:rsidR="00F716E9">
        <w:rPr>
          <w:rFonts w:ascii="Times New Roman" w:hAnsi="Times New Roman" w:cs="Times New Roman"/>
          <w:sz w:val="24"/>
          <w:szCs w:val="24"/>
        </w:rPr>
        <w:t xml:space="preserve"> was moulded by the severe </w:t>
      </w:r>
      <w:r w:rsidR="00D7796D">
        <w:rPr>
          <w:rFonts w:ascii="Times New Roman" w:hAnsi="Times New Roman" w:cs="Times New Roman"/>
          <w:sz w:val="24"/>
          <w:szCs w:val="24"/>
        </w:rPr>
        <w:t>antisemitism</w:t>
      </w:r>
      <w:r w:rsidR="00F716E9">
        <w:rPr>
          <w:rFonts w:ascii="Times New Roman" w:hAnsi="Times New Roman" w:cs="Times New Roman"/>
          <w:sz w:val="24"/>
          <w:szCs w:val="24"/>
        </w:rPr>
        <w:t xml:space="preserve"> surrounding</w:t>
      </w:r>
      <w:r w:rsidR="00683792">
        <w:rPr>
          <w:rFonts w:ascii="Times New Roman" w:hAnsi="Times New Roman" w:cs="Times New Roman"/>
          <w:sz w:val="24"/>
          <w:szCs w:val="24"/>
        </w:rPr>
        <w:t xml:space="preserve"> them</w:t>
      </w:r>
      <w:r w:rsidR="00D7796D">
        <w:rPr>
          <w:rFonts w:ascii="Times New Roman" w:hAnsi="Times New Roman" w:cs="Times New Roman"/>
          <w:sz w:val="24"/>
          <w:szCs w:val="24"/>
        </w:rPr>
        <w:t>.</w:t>
      </w:r>
      <w:r w:rsidR="001948F9">
        <w:rPr>
          <w:rFonts w:ascii="Times New Roman" w:hAnsi="Times New Roman" w:cs="Times New Roman"/>
          <w:sz w:val="24"/>
          <w:szCs w:val="24"/>
        </w:rPr>
        <w:t xml:space="preserve"> There </w:t>
      </w:r>
      <w:r w:rsidR="00683792">
        <w:rPr>
          <w:rFonts w:ascii="Times New Roman" w:hAnsi="Times New Roman" w:cs="Times New Roman"/>
          <w:sz w:val="24"/>
          <w:szCs w:val="24"/>
        </w:rPr>
        <w:t>was an existing</w:t>
      </w:r>
      <w:r w:rsidR="001948F9">
        <w:rPr>
          <w:rFonts w:ascii="Times New Roman" w:hAnsi="Times New Roman" w:cs="Times New Roman"/>
          <w:sz w:val="24"/>
          <w:szCs w:val="24"/>
        </w:rPr>
        <w:t xml:space="preserve"> community awareness of </w:t>
      </w:r>
      <w:r w:rsidR="00A259BF">
        <w:rPr>
          <w:rFonts w:ascii="Times New Roman" w:hAnsi="Times New Roman" w:cs="Times New Roman"/>
          <w:sz w:val="24"/>
          <w:szCs w:val="24"/>
        </w:rPr>
        <w:t>antisemitism</w:t>
      </w:r>
      <w:r w:rsidR="001948F9">
        <w:rPr>
          <w:rFonts w:ascii="Times New Roman" w:hAnsi="Times New Roman" w:cs="Times New Roman"/>
          <w:sz w:val="24"/>
          <w:szCs w:val="24"/>
        </w:rPr>
        <w:t xml:space="preserve"> in Europe</w:t>
      </w:r>
      <w:r w:rsidR="00A259BF">
        <w:rPr>
          <w:rFonts w:ascii="Times New Roman" w:hAnsi="Times New Roman" w:cs="Times New Roman"/>
          <w:sz w:val="24"/>
          <w:szCs w:val="24"/>
        </w:rPr>
        <w:t>. I</w:t>
      </w:r>
      <w:r w:rsidR="00AD4009">
        <w:rPr>
          <w:rFonts w:ascii="Times New Roman" w:hAnsi="Times New Roman" w:cs="Times New Roman"/>
          <w:sz w:val="24"/>
          <w:szCs w:val="24"/>
        </w:rPr>
        <w:t xml:space="preserve">n 1919 Leeds Jews participated in a day of mourning in protest at </w:t>
      </w:r>
      <w:r w:rsidR="00683792">
        <w:rPr>
          <w:rFonts w:ascii="Times New Roman" w:hAnsi="Times New Roman" w:cs="Times New Roman"/>
          <w:sz w:val="24"/>
          <w:szCs w:val="24"/>
        </w:rPr>
        <w:t>pogroms then taking place in Poland.</w:t>
      </w:r>
      <w:r w:rsidR="002D5C2F">
        <w:rPr>
          <w:rStyle w:val="FootnoteReference"/>
          <w:rFonts w:ascii="Times New Roman" w:hAnsi="Times New Roman" w:cs="Times New Roman"/>
          <w:sz w:val="24"/>
          <w:szCs w:val="24"/>
        </w:rPr>
        <w:footnoteReference w:id="67"/>
      </w:r>
      <w:r w:rsidR="000A4DD5">
        <w:rPr>
          <w:rFonts w:ascii="Times New Roman" w:hAnsi="Times New Roman" w:cs="Times New Roman"/>
          <w:sz w:val="24"/>
          <w:szCs w:val="24"/>
        </w:rPr>
        <w:t xml:space="preserve"> </w:t>
      </w:r>
      <w:r w:rsidR="003D7328">
        <w:rPr>
          <w:rFonts w:ascii="Times New Roman" w:hAnsi="Times New Roman" w:cs="Times New Roman"/>
          <w:sz w:val="24"/>
          <w:szCs w:val="24"/>
        </w:rPr>
        <w:t>Leeds has been described as ‘an exceptional circumstance’ for Jewish immigrants in Britain because its inhabitants noted an especially sharp antisemitic feeling, which fostered a distinct shared experience.</w:t>
      </w:r>
      <w:r w:rsidR="003D7328">
        <w:rPr>
          <w:rStyle w:val="FootnoteReference"/>
          <w:rFonts w:ascii="Times New Roman" w:hAnsi="Times New Roman" w:cs="Times New Roman"/>
          <w:sz w:val="24"/>
          <w:szCs w:val="24"/>
        </w:rPr>
        <w:footnoteReference w:id="68"/>
      </w:r>
      <w:r w:rsidR="00F96F61">
        <w:rPr>
          <w:rFonts w:ascii="Times New Roman" w:hAnsi="Times New Roman" w:cs="Times New Roman"/>
          <w:sz w:val="24"/>
          <w:szCs w:val="24"/>
        </w:rPr>
        <w:t xml:space="preserve"> </w:t>
      </w:r>
      <w:r w:rsidR="005644E8">
        <w:rPr>
          <w:rFonts w:ascii="Times New Roman" w:hAnsi="Times New Roman" w:cs="Times New Roman"/>
          <w:sz w:val="24"/>
          <w:szCs w:val="24"/>
        </w:rPr>
        <w:t xml:space="preserve">The Leeds Jewish </w:t>
      </w:r>
      <w:r w:rsidR="00A57E39">
        <w:rPr>
          <w:rFonts w:ascii="Times New Roman" w:hAnsi="Times New Roman" w:cs="Times New Roman"/>
          <w:sz w:val="24"/>
          <w:szCs w:val="24"/>
        </w:rPr>
        <w:t>International Brigaders</w:t>
      </w:r>
      <w:r w:rsidR="005644E8">
        <w:rPr>
          <w:rFonts w:ascii="Times New Roman" w:hAnsi="Times New Roman" w:cs="Times New Roman"/>
          <w:sz w:val="24"/>
          <w:szCs w:val="24"/>
        </w:rPr>
        <w:t xml:space="preserve"> were </w:t>
      </w:r>
      <w:r w:rsidR="0050541D">
        <w:rPr>
          <w:rFonts w:ascii="Times New Roman" w:hAnsi="Times New Roman" w:cs="Times New Roman"/>
          <w:sz w:val="24"/>
          <w:szCs w:val="24"/>
        </w:rPr>
        <w:t>over-representative</w:t>
      </w:r>
      <w:r w:rsidR="005644E8">
        <w:rPr>
          <w:rFonts w:ascii="Times New Roman" w:hAnsi="Times New Roman" w:cs="Times New Roman"/>
          <w:sz w:val="24"/>
          <w:szCs w:val="24"/>
        </w:rPr>
        <w:t xml:space="preserve"> of the actual size of th</w:t>
      </w:r>
      <w:r w:rsidR="00F16A2D">
        <w:rPr>
          <w:rFonts w:ascii="Times New Roman" w:hAnsi="Times New Roman" w:cs="Times New Roman"/>
          <w:sz w:val="24"/>
          <w:szCs w:val="24"/>
        </w:rPr>
        <w:t>e Jewish population</w:t>
      </w:r>
      <w:r w:rsidR="000B05CD">
        <w:rPr>
          <w:rFonts w:ascii="Times New Roman" w:hAnsi="Times New Roman" w:cs="Times New Roman"/>
          <w:sz w:val="24"/>
          <w:szCs w:val="24"/>
        </w:rPr>
        <w:t xml:space="preserve"> in Leeds</w:t>
      </w:r>
      <w:r w:rsidR="005644E8">
        <w:rPr>
          <w:rFonts w:ascii="Times New Roman" w:hAnsi="Times New Roman" w:cs="Times New Roman"/>
          <w:sz w:val="24"/>
          <w:szCs w:val="24"/>
        </w:rPr>
        <w:t xml:space="preserve"> (</w:t>
      </w:r>
      <w:r w:rsidR="00EC4C54">
        <w:rPr>
          <w:rFonts w:ascii="Times New Roman" w:hAnsi="Times New Roman" w:cs="Times New Roman"/>
          <w:sz w:val="24"/>
          <w:szCs w:val="24"/>
        </w:rPr>
        <w:t xml:space="preserve">an </w:t>
      </w:r>
      <w:r w:rsidR="005644E8">
        <w:rPr>
          <w:rFonts w:ascii="Times New Roman" w:hAnsi="Times New Roman" w:cs="Times New Roman"/>
          <w:sz w:val="24"/>
          <w:szCs w:val="24"/>
        </w:rPr>
        <w:t>inflated estimate</w:t>
      </w:r>
      <w:r w:rsidR="00EC4C54">
        <w:rPr>
          <w:rFonts w:ascii="Times New Roman" w:hAnsi="Times New Roman" w:cs="Times New Roman"/>
          <w:sz w:val="24"/>
          <w:szCs w:val="24"/>
        </w:rPr>
        <w:t xml:space="preserve"> </w:t>
      </w:r>
      <w:r w:rsidR="005644E8">
        <w:rPr>
          <w:rFonts w:ascii="Times New Roman" w:hAnsi="Times New Roman" w:cs="Times New Roman"/>
          <w:sz w:val="24"/>
          <w:szCs w:val="24"/>
        </w:rPr>
        <w:t xml:space="preserve">put the community at </w:t>
      </w:r>
      <w:r w:rsidR="00095D47">
        <w:rPr>
          <w:rFonts w:ascii="Times New Roman" w:hAnsi="Times New Roman" w:cs="Times New Roman"/>
          <w:sz w:val="24"/>
          <w:szCs w:val="24"/>
        </w:rPr>
        <w:t>25,000 in 1922, 5.61% of the total).</w:t>
      </w:r>
      <w:r w:rsidR="00053C28">
        <w:rPr>
          <w:rStyle w:val="FootnoteReference"/>
          <w:rFonts w:ascii="Times New Roman" w:hAnsi="Times New Roman" w:cs="Times New Roman"/>
          <w:sz w:val="24"/>
          <w:szCs w:val="24"/>
        </w:rPr>
        <w:footnoteReference w:id="69"/>
      </w:r>
      <w:r w:rsidR="00B474ED">
        <w:rPr>
          <w:rFonts w:ascii="Times New Roman" w:hAnsi="Times New Roman" w:cs="Times New Roman"/>
          <w:sz w:val="24"/>
          <w:szCs w:val="24"/>
        </w:rPr>
        <w:t xml:space="preserve"> </w:t>
      </w:r>
      <w:r w:rsidR="00A15F85">
        <w:rPr>
          <w:rFonts w:ascii="Times New Roman" w:hAnsi="Times New Roman" w:cs="Times New Roman"/>
          <w:sz w:val="24"/>
          <w:szCs w:val="24"/>
        </w:rPr>
        <w:t>T</w:t>
      </w:r>
      <w:r w:rsidR="004E1E12">
        <w:rPr>
          <w:rFonts w:ascii="Times New Roman" w:hAnsi="Times New Roman" w:cs="Times New Roman"/>
          <w:sz w:val="24"/>
          <w:szCs w:val="24"/>
        </w:rPr>
        <w:t>he</w:t>
      </w:r>
      <w:r w:rsidR="00C3003F">
        <w:rPr>
          <w:rFonts w:ascii="Times New Roman" w:hAnsi="Times New Roman" w:cs="Times New Roman"/>
          <w:sz w:val="24"/>
          <w:szCs w:val="24"/>
        </w:rPr>
        <w:t xml:space="preserve"> </w:t>
      </w:r>
      <w:r w:rsidR="00FA4819">
        <w:rPr>
          <w:rFonts w:ascii="Times New Roman" w:hAnsi="Times New Roman" w:cs="Times New Roman"/>
          <w:sz w:val="24"/>
          <w:szCs w:val="24"/>
        </w:rPr>
        <w:t>Jewish Brigaders from Leeds are unique in that the</w:t>
      </w:r>
      <w:r w:rsidR="007B41B5">
        <w:rPr>
          <w:rFonts w:ascii="Times New Roman" w:hAnsi="Times New Roman" w:cs="Times New Roman"/>
          <w:sz w:val="24"/>
          <w:szCs w:val="24"/>
        </w:rPr>
        <w:t xml:space="preserve">ir lives are not only shaped by an awareness of antisemitism but that the community was </w:t>
      </w:r>
      <w:r w:rsidR="00E8740A">
        <w:rPr>
          <w:rFonts w:ascii="Times New Roman" w:hAnsi="Times New Roman" w:cs="Times New Roman"/>
          <w:sz w:val="24"/>
          <w:szCs w:val="24"/>
        </w:rPr>
        <w:t>already active in opposing pogroms and violence in Europ</w:t>
      </w:r>
      <w:r w:rsidR="00E1207F">
        <w:rPr>
          <w:rFonts w:ascii="Times New Roman" w:hAnsi="Times New Roman" w:cs="Times New Roman"/>
          <w:sz w:val="24"/>
          <w:szCs w:val="24"/>
        </w:rPr>
        <w:t xml:space="preserve">e. </w:t>
      </w:r>
      <w:r w:rsidR="00A42F23">
        <w:rPr>
          <w:rFonts w:ascii="Times New Roman" w:hAnsi="Times New Roman" w:cs="Times New Roman"/>
          <w:sz w:val="24"/>
          <w:szCs w:val="24"/>
        </w:rPr>
        <w:t>For these men volunteering in Spain</w:t>
      </w:r>
      <w:r w:rsidR="00E1207F">
        <w:rPr>
          <w:rFonts w:ascii="Times New Roman" w:hAnsi="Times New Roman" w:cs="Times New Roman"/>
          <w:sz w:val="24"/>
          <w:szCs w:val="24"/>
        </w:rPr>
        <w:t>, expressing solidarity with the oppressed, was not as radical a leap as may appear on the surface.</w:t>
      </w:r>
    </w:p>
    <w:p w14:paraId="24257C23" w14:textId="00EE8CCC" w:rsidR="006F7747" w:rsidRDefault="003975C5" w:rsidP="00180597">
      <w:pPr>
        <w:ind w:firstLine="0"/>
        <w:rPr>
          <w:rFonts w:ascii="Times New Roman" w:hAnsi="Times New Roman" w:cs="Times New Roman"/>
          <w:sz w:val="24"/>
          <w:szCs w:val="24"/>
        </w:rPr>
      </w:pPr>
      <w:r>
        <w:rPr>
          <w:rFonts w:ascii="Times New Roman" w:hAnsi="Times New Roman" w:cs="Times New Roman"/>
          <w:sz w:val="24"/>
          <w:szCs w:val="24"/>
        </w:rPr>
        <w:t xml:space="preserve">The tailoring industry was a place where the Communist Party successfully recruited in Leeds. It helps to explain </w:t>
      </w:r>
      <w:r w:rsidR="00D133F5">
        <w:rPr>
          <w:rFonts w:ascii="Times New Roman" w:hAnsi="Times New Roman" w:cs="Times New Roman"/>
          <w:sz w:val="24"/>
          <w:szCs w:val="24"/>
        </w:rPr>
        <w:t xml:space="preserve">the reason behind the large Jewish Communist membership in the city, but also why many non-Jewish volunteers worked in the industry. </w:t>
      </w:r>
      <w:r w:rsidR="003F0237">
        <w:rPr>
          <w:rFonts w:ascii="Times New Roman" w:hAnsi="Times New Roman" w:cs="Times New Roman"/>
          <w:sz w:val="24"/>
          <w:szCs w:val="24"/>
        </w:rPr>
        <w:t xml:space="preserve">Ernie Benson the Communist Party organiser for </w:t>
      </w:r>
      <w:r w:rsidR="00A2260A">
        <w:rPr>
          <w:rFonts w:ascii="Times New Roman" w:hAnsi="Times New Roman" w:cs="Times New Roman"/>
          <w:sz w:val="24"/>
          <w:szCs w:val="24"/>
        </w:rPr>
        <w:t>Leeds</w:t>
      </w:r>
      <w:r w:rsidR="003F0237">
        <w:rPr>
          <w:rFonts w:ascii="Times New Roman" w:hAnsi="Times New Roman" w:cs="Times New Roman"/>
          <w:sz w:val="24"/>
          <w:szCs w:val="24"/>
        </w:rPr>
        <w:t xml:space="preserve"> worked with a local member, Jim Roche, inside the</w:t>
      </w:r>
      <w:r w:rsidR="00BD46BA">
        <w:rPr>
          <w:rFonts w:ascii="Times New Roman" w:hAnsi="Times New Roman" w:cs="Times New Roman"/>
          <w:sz w:val="24"/>
          <w:szCs w:val="24"/>
        </w:rPr>
        <w:t xml:space="preserve"> Montague Burton</w:t>
      </w:r>
      <w:r w:rsidR="003F0237">
        <w:rPr>
          <w:rFonts w:ascii="Times New Roman" w:hAnsi="Times New Roman" w:cs="Times New Roman"/>
          <w:sz w:val="24"/>
          <w:szCs w:val="24"/>
        </w:rPr>
        <w:t xml:space="preserve"> factory</w:t>
      </w:r>
      <w:r w:rsidR="00BD46BA">
        <w:rPr>
          <w:rFonts w:ascii="Times New Roman" w:hAnsi="Times New Roman" w:cs="Times New Roman"/>
          <w:sz w:val="24"/>
          <w:szCs w:val="24"/>
        </w:rPr>
        <w:t>, the biggest tailoring employer in Leeds,</w:t>
      </w:r>
      <w:r w:rsidR="003F0237">
        <w:rPr>
          <w:rFonts w:ascii="Times New Roman" w:hAnsi="Times New Roman" w:cs="Times New Roman"/>
          <w:sz w:val="24"/>
          <w:szCs w:val="24"/>
        </w:rPr>
        <w:t xml:space="preserve"> to produce a Communist newspaper, the ‘Burton’s Red Leader’</w:t>
      </w:r>
      <w:r w:rsidR="00C3447C">
        <w:rPr>
          <w:rFonts w:ascii="Times New Roman" w:hAnsi="Times New Roman" w:cs="Times New Roman"/>
          <w:sz w:val="24"/>
          <w:szCs w:val="24"/>
        </w:rPr>
        <w:t xml:space="preserve">. </w:t>
      </w:r>
      <w:r w:rsidR="00C43A02">
        <w:rPr>
          <w:rFonts w:ascii="Times New Roman" w:hAnsi="Times New Roman" w:cs="Times New Roman"/>
          <w:sz w:val="24"/>
          <w:szCs w:val="24"/>
        </w:rPr>
        <w:t xml:space="preserve">The Communist Party would go on to have success </w:t>
      </w:r>
      <w:r w:rsidR="00C43A02">
        <w:rPr>
          <w:rFonts w:ascii="Times New Roman" w:hAnsi="Times New Roman" w:cs="Times New Roman"/>
          <w:sz w:val="24"/>
          <w:szCs w:val="24"/>
        </w:rPr>
        <w:lastRenderedPageBreak/>
        <w:t>recruiting members within the factory through its campaign, and this success is reflected in the Leeds International Brigade volunteers who were not only involved in the tailoring industry but also worked at Montague Burtons.</w:t>
      </w:r>
      <w:r w:rsidR="00D133F5">
        <w:rPr>
          <w:rFonts w:ascii="Times New Roman" w:hAnsi="Times New Roman" w:cs="Times New Roman"/>
          <w:sz w:val="24"/>
          <w:szCs w:val="24"/>
        </w:rPr>
        <w:t xml:space="preserve"> George Stockdale provides an example of this, having been a shop assistant in the factory, with previous experience during the General Strike, and disrupting fascist meetings.</w:t>
      </w:r>
      <w:r w:rsidR="00D133F5">
        <w:rPr>
          <w:rStyle w:val="FootnoteReference"/>
          <w:rFonts w:ascii="Times New Roman" w:hAnsi="Times New Roman" w:cs="Times New Roman"/>
          <w:sz w:val="24"/>
          <w:szCs w:val="24"/>
        </w:rPr>
        <w:footnoteReference w:id="70"/>
      </w:r>
      <w:r w:rsidR="00C43A02">
        <w:rPr>
          <w:rFonts w:ascii="Times New Roman" w:hAnsi="Times New Roman" w:cs="Times New Roman"/>
          <w:sz w:val="24"/>
          <w:szCs w:val="24"/>
        </w:rPr>
        <w:t xml:space="preserve"> </w:t>
      </w:r>
      <w:r w:rsidR="00D133F5">
        <w:rPr>
          <w:rFonts w:ascii="Times New Roman" w:hAnsi="Times New Roman" w:cs="Times New Roman"/>
          <w:sz w:val="24"/>
          <w:szCs w:val="24"/>
        </w:rPr>
        <w:t xml:space="preserve">George knew </w:t>
      </w:r>
      <w:r w:rsidR="00DA4056">
        <w:rPr>
          <w:rFonts w:ascii="Times New Roman" w:hAnsi="Times New Roman" w:cs="Times New Roman"/>
          <w:sz w:val="24"/>
          <w:szCs w:val="24"/>
        </w:rPr>
        <w:t>Jim Ro</w:t>
      </w:r>
      <w:r w:rsidR="00772DF1">
        <w:rPr>
          <w:rFonts w:ascii="Times New Roman" w:hAnsi="Times New Roman" w:cs="Times New Roman"/>
          <w:sz w:val="24"/>
          <w:szCs w:val="24"/>
        </w:rPr>
        <w:t>che</w:t>
      </w:r>
      <w:r w:rsidR="00DA4056">
        <w:rPr>
          <w:rFonts w:ascii="Times New Roman" w:hAnsi="Times New Roman" w:cs="Times New Roman"/>
          <w:sz w:val="24"/>
          <w:szCs w:val="24"/>
        </w:rPr>
        <w:t xml:space="preserve">, </w:t>
      </w:r>
      <w:r w:rsidR="008E552E">
        <w:rPr>
          <w:rFonts w:ascii="Times New Roman" w:hAnsi="Times New Roman" w:cs="Times New Roman"/>
          <w:sz w:val="24"/>
          <w:szCs w:val="24"/>
        </w:rPr>
        <w:t>whose</w:t>
      </w:r>
      <w:r w:rsidR="00F07FDE">
        <w:rPr>
          <w:rFonts w:ascii="Times New Roman" w:hAnsi="Times New Roman" w:cs="Times New Roman"/>
          <w:sz w:val="24"/>
          <w:szCs w:val="24"/>
        </w:rPr>
        <w:t xml:space="preserve"> brother Clem was killed in Spain, </w:t>
      </w:r>
      <w:r w:rsidR="00DA4056">
        <w:rPr>
          <w:rFonts w:ascii="Times New Roman" w:hAnsi="Times New Roman" w:cs="Times New Roman"/>
          <w:sz w:val="24"/>
          <w:szCs w:val="24"/>
        </w:rPr>
        <w:t>and Communist organiser, Marion Jessop</w:t>
      </w:r>
      <w:r w:rsidR="00F07FDE">
        <w:rPr>
          <w:rFonts w:ascii="Times New Roman" w:hAnsi="Times New Roman" w:cs="Times New Roman"/>
          <w:sz w:val="24"/>
          <w:szCs w:val="24"/>
        </w:rPr>
        <w:t>, who would marry Brigader Bert Ramelson</w:t>
      </w:r>
      <w:r w:rsidR="006F7747">
        <w:rPr>
          <w:rFonts w:ascii="Times New Roman" w:hAnsi="Times New Roman" w:cs="Times New Roman"/>
          <w:sz w:val="24"/>
          <w:szCs w:val="24"/>
        </w:rPr>
        <w:t>.</w:t>
      </w:r>
      <w:r w:rsidR="00DA4056">
        <w:rPr>
          <w:rFonts w:ascii="Times New Roman" w:hAnsi="Times New Roman" w:cs="Times New Roman"/>
          <w:sz w:val="24"/>
          <w:szCs w:val="24"/>
        </w:rPr>
        <w:t xml:space="preserve"> </w:t>
      </w:r>
    </w:p>
    <w:p w14:paraId="0397B6A7" w14:textId="7DE292D9" w:rsidR="00E46E0E" w:rsidRPr="00E46E0E" w:rsidRDefault="004A24A1" w:rsidP="00180597">
      <w:pPr>
        <w:ind w:firstLine="0"/>
        <w:rPr>
          <w:rFonts w:ascii="Times New Roman" w:hAnsi="Times New Roman" w:cs="Times New Roman"/>
          <w:sz w:val="24"/>
          <w:szCs w:val="24"/>
        </w:rPr>
      </w:pPr>
      <w:r>
        <w:rPr>
          <w:rFonts w:ascii="Times New Roman" w:hAnsi="Times New Roman" w:cs="Times New Roman"/>
          <w:sz w:val="24"/>
          <w:szCs w:val="24"/>
        </w:rPr>
        <w:t xml:space="preserve">Ernie </w:t>
      </w:r>
      <w:r w:rsidR="006F7747">
        <w:rPr>
          <w:rFonts w:ascii="Times New Roman" w:hAnsi="Times New Roman" w:cs="Times New Roman"/>
          <w:sz w:val="24"/>
          <w:szCs w:val="24"/>
        </w:rPr>
        <w:t>Benson was personal friends with</w:t>
      </w:r>
      <w:r>
        <w:rPr>
          <w:rFonts w:ascii="Times New Roman" w:hAnsi="Times New Roman" w:cs="Times New Roman"/>
          <w:sz w:val="24"/>
          <w:szCs w:val="24"/>
        </w:rPr>
        <w:t xml:space="preserve"> many of the International Brigade fighters from Leeds</w:t>
      </w:r>
      <w:r w:rsidR="006F7747">
        <w:rPr>
          <w:rFonts w:ascii="Times New Roman" w:hAnsi="Times New Roman" w:cs="Times New Roman"/>
          <w:sz w:val="24"/>
          <w:szCs w:val="24"/>
        </w:rPr>
        <w:t xml:space="preserve"> and in</w:t>
      </w:r>
      <w:r w:rsidR="008E552E">
        <w:rPr>
          <w:rFonts w:ascii="Times New Roman" w:hAnsi="Times New Roman" w:cs="Times New Roman"/>
          <w:sz w:val="24"/>
          <w:szCs w:val="24"/>
        </w:rPr>
        <w:t xml:space="preserve"> </w:t>
      </w:r>
      <w:r>
        <w:rPr>
          <w:rFonts w:ascii="Times New Roman" w:hAnsi="Times New Roman" w:cs="Times New Roman"/>
          <w:sz w:val="24"/>
          <w:szCs w:val="24"/>
        </w:rPr>
        <w:t>1938 was made recruiting officer for Leeds</w:t>
      </w:r>
      <w:r w:rsidR="00C14CF5">
        <w:rPr>
          <w:rFonts w:ascii="Times New Roman" w:hAnsi="Times New Roman" w:cs="Times New Roman"/>
          <w:sz w:val="24"/>
          <w:szCs w:val="24"/>
        </w:rPr>
        <w:t xml:space="preserve"> and</w:t>
      </w:r>
      <w:r w:rsidR="006F7747">
        <w:rPr>
          <w:rFonts w:ascii="Times New Roman" w:hAnsi="Times New Roman" w:cs="Times New Roman"/>
          <w:sz w:val="24"/>
          <w:szCs w:val="24"/>
        </w:rPr>
        <w:t xml:space="preserve"> the surrounding region</w:t>
      </w:r>
      <w:r w:rsidR="00C14CF5">
        <w:rPr>
          <w:rFonts w:ascii="Times New Roman" w:hAnsi="Times New Roman" w:cs="Times New Roman"/>
          <w:sz w:val="24"/>
          <w:szCs w:val="24"/>
        </w:rPr>
        <w:t xml:space="preserve">. This explains why a high </w:t>
      </w:r>
      <w:r w:rsidR="006F7747">
        <w:rPr>
          <w:rFonts w:ascii="Times New Roman" w:hAnsi="Times New Roman" w:cs="Times New Roman"/>
          <w:sz w:val="24"/>
          <w:szCs w:val="24"/>
        </w:rPr>
        <w:t>proportion</w:t>
      </w:r>
      <w:r w:rsidR="00C14CF5">
        <w:rPr>
          <w:rFonts w:ascii="Times New Roman" w:hAnsi="Times New Roman" w:cs="Times New Roman"/>
          <w:sz w:val="24"/>
          <w:szCs w:val="24"/>
        </w:rPr>
        <w:t xml:space="preserve"> of the Leeds volunteers</w:t>
      </w:r>
      <w:r w:rsidR="001E4BA3">
        <w:rPr>
          <w:rFonts w:ascii="Times New Roman" w:hAnsi="Times New Roman" w:cs="Times New Roman"/>
          <w:sz w:val="24"/>
          <w:szCs w:val="24"/>
        </w:rPr>
        <w:t xml:space="preserve"> </w:t>
      </w:r>
      <w:r w:rsidR="00C14CF5">
        <w:rPr>
          <w:rFonts w:ascii="Times New Roman" w:hAnsi="Times New Roman" w:cs="Times New Roman"/>
          <w:sz w:val="24"/>
          <w:szCs w:val="24"/>
        </w:rPr>
        <w:t xml:space="preserve">lived in the Hunslet </w:t>
      </w:r>
      <w:r w:rsidR="001E4BA3">
        <w:rPr>
          <w:rFonts w:ascii="Times New Roman" w:hAnsi="Times New Roman" w:cs="Times New Roman"/>
          <w:sz w:val="24"/>
          <w:szCs w:val="24"/>
        </w:rPr>
        <w:t>district</w:t>
      </w:r>
      <w:r w:rsidR="00C14CF5">
        <w:rPr>
          <w:rFonts w:ascii="Times New Roman" w:hAnsi="Times New Roman" w:cs="Times New Roman"/>
          <w:sz w:val="24"/>
          <w:szCs w:val="24"/>
        </w:rPr>
        <w:t xml:space="preserve"> of the city, as Ernie </w:t>
      </w:r>
      <w:r w:rsidR="000658AA">
        <w:rPr>
          <w:rFonts w:ascii="Times New Roman" w:hAnsi="Times New Roman" w:cs="Times New Roman"/>
          <w:sz w:val="24"/>
          <w:szCs w:val="24"/>
        </w:rPr>
        <w:t>was from the area</w:t>
      </w:r>
      <w:r w:rsidR="00C14CF5">
        <w:rPr>
          <w:rFonts w:ascii="Times New Roman" w:hAnsi="Times New Roman" w:cs="Times New Roman"/>
          <w:sz w:val="24"/>
          <w:szCs w:val="24"/>
        </w:rPr>
        <w:t xml:space="preserve">. </w:t>
      </w:r>
      <w:r w:rsidR="00E90FD6">
        <w:rPr>
          <w:rFonts w:ascii="Times New Roman" w:hAnsi="Times New Roman" w:cs="Times New Roman"/>
          <w:sz w:val="24"/>
          <w:szCs w:val="24"/>
        </w:rPr>
        <w:t>O</w:t>
      </w:r>
      <w:r w:rsidR="005C6AF1">
        <w:rPr>
          <w:rFonts w:ascii="Times New Roman" w:hAnsi="Times New Roman" w:cs="Times New Roman"/>
          <w:sz w:val="24"/>
          <w:szCs w:val="24"/>
        </w:rPr>
        <w:t xml:space="preserve">ther Leeds volunteers were personally known to Ernie Benson and are listed in his later memoir, including his brother Thomas, </w:t>
      </w:r>
      <w:r w:rsidR="00695DAA">
        <w:rPr>
          <w:rFonts w:ascii="Times New Roman" w:hAnsi="Times New Roman" w:cs="Times New Roman"/>
          <w:sz w:val="24"/>
          <w:szCs w:val="24"/>
        </w:rPr>
        <w:t xml:space="preserve">wounded in Spain, </w:t>
      </w:r>
      <w:r w:rsidR="005C6AF1">
        <w:rPr>
          <w:rFonts w:ascii="Times New Roman" w:hAnsi="Times New Roman" w:cs="Times New Roman"/>
          <w:sz w:val="24"/>
          <w:szCs w:val="24"/>
        </w:rPr>
        <w:t xml:space="preserve">and </w:t>
      </w:r>
      <w:r w:rsidR="00061582">
        <w:rPr>
          <w:rFonts w:ascii="Times New Roman" w:hAnsi="Times New Roman" w:cs="Times New Roman"/>
          <w:sz w:val="24"/>
          <w:szCs w:val="24"/>
        </w:rPr>
        <w:t>school friend</w:t>
      </w:r>
      <w:r w:rsidR="005C6AF1">
        <w:rPr>
          <w:rFonts w:ascii="Times New Roman" w:hAnsi="Times New Roman" w:cs="Times New Roman"/>
          <w:sz w:val="24"/>
          <w:szCs w:val="24"/>
        </w:rPr>
        <w:t xml:space="preserve"> Walter Dobson.</w:t>
      </w:r>
      <w:r w:rsidR="005C6AF1">
        <w:rPr>
          <w:rStyle w:val="FootnoteReference"/>
          <w:rFonts w:ascii="Times New Roman" w:hAnsi="Times New Roman" w:cs="Times New Roman"/>
          <w:sz w:val="24"/>
          <w:szCs w:val="24"/>
        </w:rPr>
        <w:footnoteReference w:id="71"/>
      </w:r>
      <w:r w:rsidR="00D4325D">
        <w:rPr>
          <w:rFonts w:ascii="Times New Roman" w:hAnsi="Times New Roman" w:cs="Times New Roman"/>
          <w:sz w:val="24"/>
          <w:szCs w:val="24"/>
        </w:rPr>
        <w:t xml:space="preserve"> </w:t>
      </w:r>
      <w:r w:rsidR="00A071D6" w:rsidRPr="00E46E0E">
        <w:rPr>
          <w:rFonts w:ascii="Times New Roman" w:hAnsi="Times New Roman" w:cs="Times New Roman"/>
          <w:sz w:val="24"/>
          <w:szCs w:val="24"/>
        </w:rPr>
        <w:t>International Brigade recruitment in Leeds stemmed from the work of a small, but dedicated, core of organisers, and was</w:t>
      </w:r>
      <w:r w:rsidR="00A03802" w:rsidRPr="00E46E0E">
        <w:rPr>
          <w:rFonts w:ascii="Times New Roman" w:hAnsi="Times New Roman" w:cs="Times New Roman"/>
          <w:sz w:val="24"/>
          <w:szCs w:val="24"/>
        </w:rPr>
        <w:t xml:space="preserve"> mainly</w:t>
      </w:r>
      <w:r w:rsidR="00A071D6" w:rsidRPr="00E46E0E">
        <w:rPr>
          <w:rFonts w:ascii="Times New Roman" w:hAnsi="Times New Roman" w:cs="Times New Roman"/>
          <w:sz w:val="24"/>
          <w:szCs w:val="24"/>
        </w:rPr>
        <w:t xml:space="preserve"> reliant on the success they had within in particular industries and among the networks of individuals, broadly of a similar age group</w:t>
      </w:r>
      <w:r w:rsidR="00383DD7" w:rsidRPr="00E46E0E">
        <w:rPr>
          <w:rFonts w:ascii="Times New Roman" w:hAnsi="Times New Roman" w:cs="Times New Roman"/>
          <w:sz w:val="24"/>
          <w:szCs w:val="24"/>
        </w:rPr>
        <w:t xml:space="preserve"> and social background</w:t>
      </w:r>
      <w:r w:rsidR="00A071D6" w:rsidRPr="00E46E0E">
        <w:rPr>
          <w:rFonts w:ascii="Times New Roman" w:hAnsi="Times New Roman" w:cs="Times New Roman"/>
          <w:sz w:val="24"/>
          <w:szCs w:val="24"/>
        </w:rPr>
        <w:t>, that they mixed with. This explains both the grouping of individuals around certain industries, such as tailoring, a</w:t>
      </w:r>
      <w:r w:rsidR="00D4325D">
        <w:rPr>
          <w:rFonts w:ascii="Times New Roman" w:hAnsi="Times New Roman" w:cs="Times New Roman"/>
          <w:sz w:val="24"/>
          <w:szCs w:val="24"/>
        </w:rPr>
        <w:t>n</w:t>
      </w:r>
      <w:r w:rsidR="00A071D6" w:rsidRPr="00E46E0E">
        <w:rPr>
          <w:rFonts w:ascii="Times New Roman" w:hAnsi="Times New Roman" w:cs="Times New Roman"/>
          <w:sz w:val="24"/>
          <w:szCs w:val="24"/>
        </w:rPr>
        <w:t xml:space="preserve">d </w:t>
      </w:r>
      <w:r w:rsidR="00061582">
        <w:rPr>
          <w:rFonts w:ascii="Times New Roman" w:hAnsi="Times New Roman" w:cs="Times New Roman"/>
          <w:sz w:val="24"/>
          <w:szCs w:val="24"/>
        </w:rPr>
        <w:t xml:space="preserve">the </w:t>
      </w:r>
      <w:r w:rsidR="00A071D6" w:rsidRPr="00E46E0E">
        <w:rPr>
          <w:rFonts w:ascii="Times New Roman" w:hAnsi="Times New Roman" w:cs="Times New Roman"/>
          <w:sz w:val="24"/>
          <w:szCs w:val="24"/>
        </w:rPr>
        <w:t xml:space="preserve">personal connections between Ernie Benson, Marion Jessop, and the volunteers. </w:t>
      </w:r>
    </w:p>
    <w:p w14:paraId="57F2CAB0" w14:textId="4AA62593" w:rsidR="00D9621B" w:rsidRDefault="00422154" w:rsidP="00180597">
      <w:pPr>
        <w:ind w:firstLine="0"/>
        <w:rPr>
          <w:rFonts w:ascii="Times New Roman" w:hAnsi="Times New Roman" w:cs="Times New Roman"/>
          <w:sz w:val="24"/>
          <w:szCs w:val="24"/>
        </w:rPr>
      </w:pPr>
      <w:r>
        <w:rPr>
          <w:rFonts w:ascii="Times New Roman" w:hAnsi="Times New Roman" w:cs="Times New Roman"/>
          <w:sz w:val="24"/>
          <w:szCs w:val="24"/>
        </w:rPr>
        <w:t xml:space="preserve">We can see similar recruitment methods in Sheffield, although its politics were more radical than those of Leeds. </w:t>
      </w:r>
      <w:r w:rsidR="00045F77">
        <w:rPr>
          <w:rFonts w:ascii="Times New Roman" w:hAnsi="Times New Roman" w:cs="Times New Roman"/>
          <w:sz w:val="24"/>
          <w:szCs w:val="24"/>
        </w:rPr>
        <w:t xml:space="preserve">Sheffield was known within the Communist Party </w:t>
      </w:r>
      <w:r w:rsidR="00F40084">
        <w:rPr>
          <w:rFonts w:ascii="Times New Roman" w:hAnsi="Times New Roman" w:cs="Times New Roman"/>
          <w:sz w:val="24"/>
          <w:szCs w:val="24"/>
        </w:rPr>
        <w:t xml:space="preserve">as </w:t>
      </w:r>
      <w:r>
        <w:rPr>
          <w:rFonts w:ascii="Times New Roman" w:hAnsi="Times New Roman" w:cs="Times New Roman"/>
          <w:sz w:val="24"/>
          <w:szCs w:val="24"/>
        </w:rPr>
        <w:t>‘</w:t>
      </w:r>
      <w:r w:rsidR="00F40084">
        <w:rPr>
          <w:rFonts w:ascii="Times New Roman" w:hAnsi="Times New Roman" w:cs="Times New Roman"/>
          <w:sz w:val="24"/>
          <w:szCs w:val="24"/>
        </w:rPr>
        <w:t>the place where local party members meant the AEU</w:t>
      </w:r>
      <w:r w:rsidR="00862ADE">
        <w:rPr>
          <w:rFonts w:ascii="Times New Roman" w:hAnsi="Times New Roman" w:cs="Times New Roman"/>
          <w:sz w:val="24"/>
          <w:szCs w:val="24"/>
        </w:rPr>
        <w:t>,</w:t>
      </w:r>
      <w:r w:rsidR="00E45842">
        <w:rPr>
          <w:rFonts w:ascii="Times New Roman" w:hAnsi="Times New Roman" w:cs="Times New Roman"/>
          <w:sz w:val="24"/>
          <w:szCs w:val="24"/>
        </w:rPr>
        <w:t xml:space="preserve"> and not the party itself when they referred</w:t>
      </w:r>
      <w:r w:rsidR="00862ADE">
        <w:rPr>
          <w:rFonts w:ascii="Times New Roman" w:hAnsi="Times New Roman" w:cs="Times New Roman"/>
          <w:sz w:val="24"/>
          <w:szCs w:val="24"/>
        </w:rPr>
        <w:t xml:space="preserve"> to the ‘district committee’</w:t>
      </w:r>
      <w:r w:rsidR="00A30D7E">
        <w:rPr>
          <w:rFonts w:ascii="Times New Roman" w:hAnsi="Times New Roman" w:cs="Times New Roman"/>
          <w:sz w:val="24"/>
          <w:szCs w:val="24"/>
        </w:rPr>
        <w:t>. T</w:t>
      </w:r>
      <w:r w:rsidR="00F40084">
        <w:rPr>
          <w:rFonts w:ascii="Times New Roman" w:hAnsi="Times New Roman" w:cs="Times New Roman"/>
          <w:sz w:val="24"/>
          <w:szCs w:val="24"/>
        </w:rPr>
        <w:t xml:space="preserve">he engineering industry </w:t>
      </w:r>
      <w:r w:rsidR="004B772B">
        <w:rPr>
          <w:rFonts w:ascii="Times New Roman" w:hAnsi="Times New Roman" w:cs="Times New Roman"/>
          <w:sz w:val="24"/>
          <w:szCs w:val="24"/>
        </w:rPr>
        <w:t xml:space="preserve">in </w:t>
      </w:r>
      <w:r w:rsidR="002A3D38">
        <w:rPr>
          <w:rFonts w:ascii="Times New Roman" w:hAnsi="Times New Roman" w:cs="Times New Roman"/>
          <w:sz w:val="24"/>
          <w:szCs w:val="24"/>
        </w:rPr>
        <w:t>Sheffield</w:t>
      </w:r>
      <w:r w:rsidR="004B772B">
        <w:rPr>
          <w:rFonts w:ascii="Times New Roman" w:hAnsi="Times New Roman" w:cs="Times New Roman"/>
          <w:sz w:val="24"/>
          <w:szCs w:val="24"/>
        </w:rPr>
        <w:t xml:space="preserve"> </w:t>
      </w:r>
      <w:r w:rsidR="00A30D7E">
        <w:rPr>
          <w:rFonts w:ascii="Times New Roman" w:hAnsi="Times New Roman" w:cs="Times New Roman"/>
          <w:sz w:val="24"/>
          <w:szCs w:val="24"/>
        </w:rPr>
        <w:t xml:space="preserve">was </w:t>
      </w:r>
      <w:r w:rsidR="00DC48C9">
        <w:rPr>
          <w:rFonts w:ascii="Times New Roman" w:hAnsi="Times New Roman" w:cs="Times New Roman"/>
          <w:sz w:val="24"/>
          <w:szCs w:val="24"/>
        </w:rPr>
        <w:t>one of</w:t>
      </w:r>
      <w:r w:rsidR="004B772B">
        <w:rPr>
          <w:rFonts w:ascii="Times New Roman" w:hAnsi="Times New Roman" w:cs="Times New Roman"/>
          <w:sz w:val="24"/>
          <w:szCs w:val="24"/>
        </w:rPr>
        <w:t xml:space="preserve"> the</w:t>
      </w:r>
      <w:r w:rsidR="002A3D38">
        <w:rPr>
          <w:rFonts w:ascii="Times New Roman" w:hAnsi="Times New Roman" w:cs="Times New Roman"/>
          <w:sz w:val="24"/>
          <w:szCs w:val="24"/>
        </w:rPr>
        <w:t xml:space="preserve"> ‘</w:t>
      </w:r>
      <w:r w:rsidR="004B772B">
        <w:rPr>
          <w:rFonts w:ascii="Times New Roman" w:hAnsi="Times New Roman" w:cs="Times New Roman"/>
          <w:sz w:val="24"/>
          <w:szCs w:val="24"/>
        </w:rPr>
        <w:t>CP</w:t>
      </w:r>
      <w:r w:rsidR="00F40084">
        <w:rPr>
          <w:rFonts w:ascii="Times New Roman" w:hAnsi="Times New Roman" w:cs="Times New Roman"/>
          <w:sz w:val="24"/>
          <w:szCs w:val="24"/>
        </w:rPr>
        <w:t xml:space="preserve">GB’s great </w:t>
      </w:r>
      <w:r w:rsidR="00F40084">
        <w:rPr>
          <w:rFonts w:ascii="Times New Roman" w:hAnsi="Times New Roman" w:cs="Times New Roman"/>
          <w:sz w:val="24"/>
          <w:szCs w:val="24"/>
        </w:rPr>
        <w:lastRenderedPageBreak/>
        <w:t xml:space="preserve">areas of </w:t>
      </w:r>
      <w:r w:rsidR="003F2807">
        <w:rPr>
          <w:rFonts w:ascii="Times New Roman" w:hAnsi="Times New Roman" w:cs="Times New Roman"/>
          <w:sz w:val="24"/>
          <w:szCs w:val="24"/>
        </w:rPr>
        <w:t>strength</w:t>
      </w:r>
      <w:r w:rsidR="00F40084">
        <w:rPr>
          <w:rFonts w:ascii="Times New Roman" w:hAnsi="Times New Roman" w:cs="Times New Roman"/>
          <w:sz w:val="24"/>
          <w:szCs w:val="24"/>
        </w:rPr>
        <w:t>.</w:t>
      </w:r>
      <w:r w:rsidR="00F40084">
        <w:rPr>
          <w:rStyle w:val="FootnoteReference"/>
          <w:rFonts w:ascii="Times New Roman" w:hAnsi="Times New Roman" w:cs="Times New Roman"/>
          <w:sz w:val="24"/>
          <w:szCs w:val="24"/>
        </w:rPr>
        <w:footnoteReference w:id="72"/>
      </w:r>
      <w:r w:rsidR="00D3738F">
        <w:rPr>
          <w:rFonts w:ascii="Times New Roman" w:hAnsi="Times New Roman" w:cs="Times New Roman"/>
          <w:sz w:val="24"/>
          <w:szCs w:val="24"/>
        </w:rPr>
        <w:t xml:space="preserve"> As Morgan, Cohen, and Flinn argue</w:t>
      </w:r>
      <w:r w:rsidR="003C0445">
        <w:rPr>
          <w:rFonts w:ascii="Times New Roman" w:hAnsi="Times New Roman" w:cs="Times New Roman"/>
          <w:sz w:val="24"/>
          <w:szCs w:val="24"/>
        </w:rPr>
        <w:t xml:space="preserve"> </w:t>
      </w:r>
      <w:r w:rsidR="00B16A74">
        <w:rPr>
          <w:rFonts w:ascii="Times New Roman" w:hAnsi="Times New Roman" w:cs="Times New Roman"/>
          <w:sz w:val="24"/>
          <w:szCs w:val="24"/>
        </w:rPr>
        <w:t>the</w:t>
      </w:r>
      <w:r w:rsidR="00D3738F">
        <w:rPr>
          <w:rFonts w:ascii="Times New Roman" w:hAnsi="Times New Roman" w:cs="Times New Roman"/>
          <w:sz w:val="24"/>
          <w:szCs w:val="24"/>
        </w:rPr>
        <w:t xml:space="preserve"> </w:t>
      </w:r>
      <w:r w:rsidR="00B16A74">
        <w:rPr>
          <w:rFonts w:ascii="Times New Roman" w:hAnsi="Times New Roman" w:cs="Times New Roman"/>
          <w:sz w:val="24"/>
          <w:szCs w:val="24"/>
        </w:rPr>
        <w:t>‘</w:t>
      </w:r>
      <w:r w:rsidR="00DA76AE">
        <w:rPr>
          <w:rFonts w:ascii="Times New Roman" w:hAnsi="Times New Roman" w:cs="Times New Roman"/>
          <w:sz w:val="24"/>
          <w:szCs w:val="24"/>
        </w:rPr>
        <w:t>obvious parallel</w:t>
      </w:r>
      <w:r w:rsidR="00B16A74">
        <w:rPr>
          <w:rFonts w:ascii="Times New Roman" w:hAnsi="Times New Roman" w:cs="Times New Roman"/>
          <w:sz w:val="24"/>
          <w:szCs w:val="24"/>
        </w:rPr>
        <w:t xml:space="preserve">’ to Sheffield is </w:t>
      </w:r>
      <w:r w:rsidR="00DA76AE">
        <w:rPr>
          <w:rFonts w:ascii="Times New Roman" w:hAnsi="Times New Roman" w:cs="Times New Roman"/>
          <w:sz w:val="24"/>
          <w:szCs w:val="24"/>
        </w:rPr>
        <w:t>South Wales’.</w:t>
      </w:r>
      <w:r w:rsidR="00DA76AE">
        <w:rPr>
          <w:rStyle w:val="FootnoteReference"/>
          <w:rFonts w:ascii="Times New Roman" w:hAnsi="Times New Roman" w:cs="Times New Roman"/>
          <w:sz w:val="24"/>
          <w:szCs w:val="24"/>
        </w:rPr>
        <w:footnoteReference w:id="73"/>
      </w:r>
      <w:r w:rsidR="00A30D7E">
        <w:rPr>
          <w:rFonts w:ascii="Times New Roman" w:hAnsi="Times New Roman" w:cs="Times New Roman"/>
          <w:sz w:val="24"/>
          <w:szCs w:val="24"/>
        </w:rPr>
        <w:t xml:space="preserve"> </w:t>
      </w:r>
      <w:r w:rsidR="00160291">
        <w:rPr>
          <w:rFonts w:ascii="Times New Roman" w:hAnsi="Times New Roman" w:cs="Times New Roman"/>
          <w:sz w:val="24"/>
          <w:szCs w:val="24"/>
        </w:rPr>
        <w:t>Communist Party headquarter</w:t>
      </w:r>
      <w:r w:rsidR="00D712E6">
        <w:rPr>
          <w:rFonts w:ascii="Times New Roman" w:hAnsi="Times New Roman" w:cs="Times New Roman"/>
          <w:sz w:val="24"/>
          <w:szCs w:val="24"/>
        </w:rPr>
        <w:t>s</w:t>
      </w:r>
      <w:r w:rsidR="00160291">
        <w:rPr>
          <w:rFonts w:ascii="Times New Roman" w:hAnsi="Times New Roman" w:cs="Times New Roman"/>
          <w:sz w:val="24"/>
          <w:szCs w:val="24"/>
        </w:rPr>
        <w:t xml:space="preserve"> in Sheffield even gained the nickname </w:t>
      </w:r>
      <w:r w:rsidR="00D712E6">
        <w:rPr>
          <w:rFonts w:ascii="Times New Roman" w:hAnsi="Times New Roman" w:cs="Times New Roman"/>
          <w:sz w:val="24"/>
          <w:szCs w:val="24"/>
        </w:rPr>
        <w:t>of ‘Smolny’.</w:t>
      </w:r>
      <w:r w:rsidR="00D712E6">
        <w:rPr>
          <w:rStyle w:val="FootnoteReference"/>
          <w:rFonts w:ascii="Times New Roman" w:hAnsi="Times New Roman" w:cs="Times New Roman"/>
          <w:sz w:val="24"/>
          <w:szCs w:val="24"/>
        </w:rPr>
        <w:footnoteReference w:id="74"/>
      </w:r>
      <w:r w:rsidR="00010E79">
        <w:rPr>
          <w:rFonts w:ascii="Times New Roman" w:hAnsi="Times New Roman" w:cs="Times New Roman"/>
          <w:sz w:val="24"/>
          <w:szCs w:val="24"/>
        </w:rPr>
        <w:t xml:space="preserve"> </w:t>
      </w:r>
      <w:r w:rsidR="004D1BF4">
        <w:rPr>
          <w:rFonts w:ascii="Times New Roman" w:hAnsi="Times New Roman" w:cs="Times New Roman"/>
          <w:sz w:val="24"/>
          <w:szCs w:val="24"/>
        </w:rPr>
        <w:t xml:space="preserve">The </w:t>
      </w:r>
      <w:r w:rsidR="00DF29CB">
        <w:rPr>
          <w:rFonts w:ascii="Times New Roman" w:hAnsi="Times New Roman" w:cs="Times New Roman"/>
          <w:sz w:val="24"/>
          <w:szCs w:val="24"/>
        </w:rPr>
        <w:t xml:space="preserve">1934-1935 </w:t>
      </w:r>
      <w:r w:rsidR="004D1BF4">
        <w:rPr>
          <w:rFonts w:ascii="Times New Roman" w:hAnsi="Times New Roman" w:cs="Times New Roman"/>
          <w:sz w:val="24"/>
          <w:szCs w:val="24"/>
        </w:rPr>
        <w:t xml:space="preserve">branch minutes of </w:t>
      </w:r>
      <w:r w:rsidR="00DF29CB">
        <w:rPr>
          <w:rFonts w:ascii="Times New Roman" w:hAnsi="Times New Roman" w:cs="Times New Roman"/>
          <w:sz w:val="24"/>
          <w:szCs w:val="24"/>
        </w:rPr>
        <w:t xml:space="preserve">the Foundry Workers Union in Sheffield show the </w:t>
      </w:r>
      <w:r w:rsidR="00061582">
        <w:rPr>
          <w:rFonts w:ascii="Times New Roman" w:hAnsi="Times New Roman" w:cs="Times New Roman"/>
          <w:sz w:val="24"/>
          <w:szCs w:val="24"/>
        </w:rPr>
        <w:t>involvement</w:t>
      </w:r>
      <w:r w:rsidR="00DF29CB">
        <w:rPr>
          <w:rFonts w:ascii="Times New Roman" w:hAnsi="Times New Roman" w:cs="Times New Roman"/>
          <w:sz w:val="24"/>
          <w:szCs w:val="24"/>
        </w:rPr>
        <w:t xml:space="preserve"> of </w:t>
      </w:r>
      <w:r w:rsidR="002D338B">
        <w:rPr>
          <w:rFonts w:ascii="Times New Roman" w:hAnsi="Times New Roman" w:cs="Times New Roman"/>
          <w:sz w:val="24"/>
          <w:szCs w:val="24"/>
        </w:rPr>
        <w:t xml:space="preserve">Arthur </w:t>
      </w:r>
      <w:r w:rsidR="00E06549">
        <w:rPr>
          <w:rFonts w:ascii="Times New Roman" w:hAnsi="Times New Roman" w:cs="Times New Roman"/>
          <w:sz w:val="24"/>
          <w:szCs w:val="24"/>
        </w:rPr>
        <w:t xml:space="preserve">Newsome </w:t>
      </w:r>
      <w:r w:rsidR="00DF29CB">
        <w:rPr>
          <w:rFonts w:ascii="Times New Roman" w:hAnsi="Times New Roman" w:cs="Times New Roman"/>
          <w:sz w:val="24"/>
          <w:szCs w:val="24"/>
        </w:rPr>
        <w:t xml:space="preserve">in a variety of political initiatives, such as opposing fascist meetings at the City Hall, </w:t>
      </w:r>
      <w:r w:rsidR="00842F98">
        <w:rPr>
          <w:rFonts w:ascii="Times New Roman" w:hAnsi="Times New Roman" w:cs="Times New Roman"/>
          <w:sz w:val="24"/>
          <w:szCs w:val="24"/>
        </w:rPr>
        <w:t>and anti-war demonstrations.</w:t>
      </w:r>
      <w:r w:rsidR="00842F98">
        <w:rPr>
          <w:rStyle w:val="FootnoteReference"/>
          <w:rFonts w:ascii="Times New Roman" w:hAnsi="Times New Roman" w:cs="Times New Roman"/>
          <w:sz w:val="24"/>
          <w:szCs w:val="24"/>
        </w:rPr>
        <w:footnoteReference w:id="75"/>
      </w:r>
      <w:r w:rsidR="00CB47FC">
        <w:rPr>
          <w:rFonts w:ascii="Times New Roman" w:hAnsi="Times New Roman" w:cs="Times New Roman"/>
          <w:sz w:val="24"/>
          <w:szCs w:val="24"/>
        </w:rPr>
        <w:t xml:space="preserve"> </w:t>
      </w:r>
      <w:r w:rsidR="00E06549">
        <w:rPr>
          <w:rFonts w:ascii="Times New Roman" w:hAnsi="Times New Roman" w:cs="Times New Roman"/>
          <w:sz w:val="24"/>
          <w:szCs w:val="24"/>
        </w:rPr>
        <w:t>Newsome’s</w:t>
      </w:r>
      <w:r w:rsidR="00F241A9">
        <w:rPr>
          <w:rFonts w:ascii="Times New Roman" w:hAnsi="Times New Roman" w:cs="Times New Roman"/>
          <w:sz w:val="24"/>
          <w:szCs w:val="24"/>
        </w:rPr>
        <w:t xml:space="preserve"> short life was </w:t>
      </w:r>
      <w:r w:rsidR="002C3A84">
        <w:rPr>
          <w:rFonts w:ascii="Times New Roman" w:hAnsi="Times New Roman" w:cs="Times New Roman"/>
          <w:sz w:val="24"/>
          <w:szCs w:val="24"/>
        </w:rPr>
        <w:t>immersed</w:t>
      </w:r>
      <w:r w:rsidR="00F241A9">
        <w:rPr>
          <w:rFonts w:ascii="Times New Roman" w:hAnsi="Times New Roman" w:cs="Times New Roman"/>
          <w:sz w:val="24"/>
          <w:szCs w:val="24"/>
        </w:rPr>
        <w:t xml:space="preserve"> in</w:t>
      </w:r>
      <w:r w:rsidR="002C3A84">
        <w:rPr>
          <w:rFonts w:ascii="Times New Roman" w:hAnsi="Times New Roman" w:cs="Times New Roman"/>
          <w:sz w:val="24"/>
          <w:szCs w:val="24"/>
        </w:rPr>
        <w:t xml:space="preserve"> a</w:t>
      </w:r>
      <w:r w:rsidR="00F241A9">
        <w:rPr>
          <w:rFonts w:ascii="Times New Roman" w:hAnsi="Times New Roman" w:cs="Times New Roman"/>
          <w:sz w:val="24"/>
          <w:szCs w:val="24"/>
        </w:rPr>
        <w:t xml:space="preserve"> world of radical politics and militancy</w:t>
      </w:r>
      <w:r w:rsidR="002C3A84">
        <w:rPr>
          <w:rFonts w:ascii="Times New Roman" w:hAnsi="Times New Roman" w:cs="Times New Roman"/>
          <w:sz w:val="24"/>
          <w:szCs w:val="24"/>
        </w:rPr>
        <w:t xml:space="preserve">. </w:t>
      </w:r>
      <w:r w:rsidR="00314011">
        <w:rPr>
          <w:rFonts w:ascii="Times New Roman" w:hAnsi="Times New Roman" w:cs="Times New Roman"/>
          <w:sz w:val="24"/>
          <w:szCs w:val="24"/>
        </w:rPr>
        <w:t xml:space="preserve">Interviewed </w:t>
      </w:r>
      <w:r w:rsidR="00F241A9">
        <w:rPr>
          <w:rFonts w:ascii="Times New Roman" w:hAnsi="Times New Roman" w:cs="Times New Roman"/>
          <w:sz w:val="24"/>
          <w:szCs w:val="24"/>
        </w:rPr>
        <w:t>years later</w:t>
      </w:r>
      <w:r w:rsidR="002C3A84">
        <w:rPr>
          <w:rFonts w:ascii="Times New Roman" w:hAnsi="Times New Roman" w:cs="Times New Roman"/>
          <w:sz w:val="24"/>
          <w:szCs w:val="24"/>
        </w:rPr>
        <w:t>,</w:t>
      </w:r>
      <w:r w:rsidR="00F241A9">
        <w:rPr>
          <w:rFonts w:ascii="Times New Roman" w:hAnsi="Times New Roman" w:cs="Times New Roman"/>
          <w:sz w:val="24"/>
          <w:szCs w:val="24"/>
        </w:rPr>
        <w:t xml:space="preserve"> his friend Bill Keen recalled that Arthur </w:t>
      </w:r>
      <w:r w:rsidR="000674A0">
        <w:rPr>
          <w:rFonts w:ascii="Times New Roman" w:hAnsi="Times New Roman" w:cs="Times New Roman"/>
          <w:sz w:val="24"/>
          <w:szCs w:val="24"/>
        </w:rPr>
        <w:t xml:space="preserve">was a member of the Spartacus rambling society, had been involved in the Kinder mass trespass, </w:t>
      </w:r>
      <w:r w:rsidR="00055984">
        <w:rPr>
          <w:rFonts w:ascii="Times New Roman" w:hAnsi="Times New Roman" w:cs="Times New Roman"/>
          <w:sz w:val="24"/>
          <w:szCs w:val="24"/>
        </w:rPr>
        <w:t>attended</w:t>
      </w:r>
      <w:r w:rsidR="000674A0">
        <w:rPr>
          <w:rFonts w:ascii="Times New Roman" w:hAnsi="Times New Roman" w:cs="Times New Roman"/>
          <w:sz w:val="24"/>
          <w:szCs w:val="24"/>
        </w:rPr>
        <w:t xml:space="preserve"> </w:t>
      </w:r>
      <w:r w:rsidR="00055984">
        <w:rPr>
          <w:rFonts w:ascii="Times New Roman" w:hAnsi="Times New Roman" w:cs="Times New Roman"/>
          <w:sz w:val="24"/>
          <w:szCs w:val="24"/>
        </w:rPr>
        <w:t xml:space="preserve">the Lenin School in Moscow, </w:t>
      </w:r>
      <w:r w:rsidR="00314011">
        <w:rPr>
          <w:rFonts w:ascii="Times New Roman" w:hAnsi="Times New Roman" w:cs="Times New Roman"/>
          <w:sz w:val="24"/>
          <w:szCs w:val="24"/>
        </w:rPr>
        <w:t xml:space="preserve">and returned home </w:t>
      </w:r>
      <w:r w:rsidR="00055984">
        <w:rPr>
          <w:rFonts w:ascii="Times New Roman" w:hAnsi="Times New Roman" w:cs="Times New Roman"/>
          <w:sz w:val="24"/>
          <w:szCs w:val="24"/>
        </w:rPr>
        <w:t>to become the Secretary of the Sheffield YCL.</w:t>
      </w:r>
      <w:r w:rsidR="00055984">
        <w:rPr>
          <w:rStyle w:val="FootnoteReference"/>
          <w:rFonts w:ascii="Times New Roman" w:hAnsi="Times New Roman" w:cs="Times New Roman"/>
          <w:sz w:val="24"/>
          <w:szCs w:val="24"/>
        </w:rPr>
        <w:footnoteReference w:id="76"/>
      </w:r>
      <w:r w:rsidR="0090034C">
        <w:rPr>
          <w:rFonts w:ascii="Times New Roman" w:hAnsi="Times New Roman" w:cs="Times New Roman"/>
          <w:sz w:val="24"/>
          <w:szCs w:val="24"/>
        </w:rPr>
        <w:t xml:space="preserve"> Walter Ryder</w:t>
      </w:r>
      <w:r w:rsidR="00231628">
        <w:rPr>
          <w:rFonts w:ascii="Times New Roman" w:hAnsi="Times New Roman" w:cs="Times New Roman"/>
          <w:sz w:val="24"/>
          <w:szCs w:val="24"/>
        </w:rPr>
        <w:t xml:space="preserve"> would also leave Sheffield,</w:t>
      </w:r>
      <w:r w:rsidR="00A87626">
        <w:rPr>
          <w:rFonts w:ascii="Times New Roman" w:hAnsi="Times New Roman" w:cs="Times New Roman"/>
          <w:sz w:val="24"/>
          <w:szCs w:val="24"/>
        </w:rPr>
        <w:t xml:space="preserve"> and was a member of the YCL executive in Sheffield </w:t>
      </w:r>
      <w:r w:rsidR="0016704C">
        <w:rPr>
          <w:rFonts w:ascii="Times New Roman" w:hAnsi="Times New Roman" w:cs="Times New Roman"/>
          <w:sz w:val="24"/>
          <w:szCs w:val="24"/>
        </w:rPr>
        <w:t xml:space="preserve">for only three weeks, before </w:t>
      </w:r>
      <w:r w:rsidR="00031F9B">
        <w:rPr>
          <w:rFonts w:ascii="Times New Roman" w:hAnsi="Times New Roman" w:cs="Times New Roman"/>
          <w:sz w:val="24"/>
          <w:szCs w:val="24"/>
        </w:rPr>
        <w:t>going</w:t>
      </w:r>
      <w:r w:rsidR="0016704C">
        <w:rPr>
          <w:rFonts w:ascii="Times New Roman" w:hAnsi="Times New Roman" w:cs="Times New Roman"/>
          <w:sz w:val="24"/>
          <w:szCs w:val="24"/>
        </w:rPr>
        <w:t xml:space="preserve"> to Spain.</w:t>
      </w:r>
      <w:r w:rsidR="0016704C">
        <w:rPr>
          <w:rStyle w:val="FootnoteReference"/>
          <w:rFonts w:ascii="Times New Roman" w:hAnsi="Times New Roman" w:cs="Times New Roman"/>
          <w:sz w:val="24"/>
          <w:szCs w:val="24"/>
        </w:rPr>
        <w:footnoteReference w:id="77"/>
      </w:r>
      <w:r w:rsidR="00461C51">
        <w:rPr>
          <w:rFonts w:ascii="Times New Roman" w:hAnsi="Times New Roman" w:cs="Times New Roman"/>
          <w:sz w:val="24"/>
          <w:szCs w:val="24"/>
        </w:rPr>
        <w:t xml:space="preserve"> </w:t>
      </w:r>
    </w:p>
    <w:p w14:paraId="3F489EC3" w14:textId="768E09F9" w:rsidR="004051CA" w:rsidRDefault="00461C51" w:rsidP="00180597">
      <w:pPr>
        <w:ind w:firstLine="0"/>
        <w:rPr>
          <w:rFonts w:ascii="Times New Roman" w:hAnsi="Times New Roman" w:cs="Times New Roman"/>
          <w:sz w:val="24"/>
          <w:szCs w:val="24"/>
        </w:rPr>
      </w:pPr>
      <w:r>
        <w:rPr>
          <w:rFonts w:ascii="Times New Roman" w:hAnsi="Times New Roman" w:cs="Times New Roman"/>
          <w:sz w:val="24"/>
          <w:szCs w:val="24"/>
        </w:rPr>
        <w:t xml:space="preserve">The process of getting recruits for Spain was not dissimilar to </w:t>
      </w:r>
      <w:r w:rsidR="00437517">
        <w:rPr>
          <w:rFonts w:ascii="Times New Roman" w:hAnsi="Times New Roman" w:cs="Times New Roman"/>
          <w:sz w:val="24"/>
          <w:szCs w:val="24"/>
        </w:rPr>
        <w:t xml:space="preserve">that </w:t>
      </w:r>
      <w:r>
        <w:rPr>
          <w:rFonts w:ascii="Times New Roman" w:hAnsi="Times New Roman" w:cs="Times New Roman"/>
          <w:sz w:val="24"/>
          <w:szCs w:val="24"/>
        </w:rPr>
        <w:t>in Leeds</w:t>
      </w:r>
      <w:r w:rsidR="00646D3B">
        <w:rPr>
          <w:rFonts w:ascii="Times New Roman" w:hAnsi="Times New Roman" w:cs="Times New Roman"/>
          <w:sz w:val="24"/>
          <w:szCs w:val="24"/>
        </w:rPr>
        <w:t xml:space="preserve">. Bas Barker was responsible for </w:t>
      </w:r>
      <w:r w:rsidR="00437517">
        <w:rPr>
          <w:rFonts w:ascii="Times New Roman" w:hAnsi="Times New Roman" w:cs="Times New Roman"/>
          <w:sz w:val="24"/>
          <w:szCs w:val="24"/>
        </w:rPr>
        <w:t>Sheffield’s</w:t>
      </w:r>
      <w:r w:rsidR="009E64C9">
        <w:rPr>
          <w:rFonts w:ascii="Times New Roman" w:hAnsi="Times New Roman" w:cs="Times New Roman"/>
          <w:sz w:val="24"/>
          <w:szCs w:val="24"/>
        </w:rPr>
        <w:t xml:space="preserve"> </w:t>
      </w:r>
      <w:r w:rsidR="00646D3B">
        <w:rPr>
          <w:rFonts w:ascii="Times New Roman" w:hAnsi="Times New Roman" w:cs="Times New Roman"/>
          <w:sz w:val="24"/>
          <w:szCs w:val="24"/>
        </w:rPr>
        <w:t>recruitment to Spain</w:t>
      </w:r>
      <w:r w:rsidR="009E64C9">
        <w:rPr>
          <w:rFonts w:ascii="Times New Roman" w:hAnsi="Times New Roman" w:cs="Times New Roman"/>
          <w:sz w:val="24"/>
          <w:szCs w:val="24"/>
        </w:rPr>
        <w:t>. He was helped by</w:t>
      </w:r>
      <w:r w:rsidR="00646D3B">
        <w:rPr>
          <w:rFonts w:ascii="Times New Roman" w:hAnsi="Times New Roman" w:cs="Times New Roman"/>
          <w:sz w:val="24"/>
          <w:szCs w:val="24"/>
        </w:rPr>
        <w:t xml:space="preserve"> </w:t>
      </w:r>
      <w:r w:rsidR="001F1240">
        <w:rPr>
          <w:rFonts w:ascii="Times New Roman" w:hAnsi="Times New Roman" w:cs="Times New Roman"/>
          <w:sz w:val="24"/>
          <w:szCs w:val="24"/>
        </w:rPr>
        <w:t>Tommy Degnan</w:t>
      </w:r>
      <w:r w:rsidR="00522FE1">
        <w:rPr>
          <w:rFonts w:ascii="Times New Roman" w:hAnsi="Times New Roman" w:cs="Times New Roman"/>
          <w:sz w:val="24"/>
          <w:szCs w:val="24"/>
        </w:rPr>
        <w:t xml:space="preserve"> after his return from the battl</w:t>
      </w:r>
      <w:r w:rsidR="00031831">
        <w:rPr>
          <w:rFonts w:ascii="Times New Roman" w:hAnsi="Times New Roman" w:cs="Times New Roman"/>
          <w:sz w:val="24"/>
          <w:szCs w:val="24"/>
        </w:rPr>
        <w:t>efiel</w:t>
      </w:r>
      <w:r w:rsidR="00315E67">
        <w:rPr>
          <w:rFonts w:ascii="Times New Roman" w:hAnsi="Times New Roman" w:cs="Times New Roman"/>
          <w:sz w:val="24"/>
          <w:szCs w:val="24"/>
        </w:rPr>
        <w:t>d</w:t>
      </w:r>
      <w:r w:rsidR="00B65524">
        <w:rPr>
          <w:rFonts w:ascii="Times New Roman" w:hAnsi="Times New Roman" w:cs="Times New Roman"/>
          <w:sz w:val="24"/>
          <w:szCs w:val="24"/>
        </w:rPr>
        <w:t>. Bas</w:t>
      </w:r>
      <w:r w:rsidR="00315E67">
        <w:rPr>
          <w:rFonts w:ascii="Times New Roman" w:hAnsi="Times New Roman" w:cs="Times New Roman"/>
          <w:sz w:val="24"/>
          <w:szCs w:val="24"/>
        </w:rPr>
        <w:t>’</w:t>
      </w:r>
      <w:r w:rsidR="00B65524">
        <w:rPr>
          <w:rFonts w:ascii="Times New Roman" w:hAnsi="Times New Roman" w:cs="Times New Roman"/>
          <w:sz w:val="24"/>
          <w:szCs w:val="24"/>
        </w:rPr>
        <w:t>s memoir recoun</w:t>
      </w:r>
      <w:r w:rsidR="00374CC6">
        <w:rPr>
          <w:rFonts w:ascii="Times New Roman" w:hAnsi="Times New Roman" w:cs="Times New Roman"/>
          <w:sz w:val="24"/>
          <w:szCs w:val="24"/>
        </w:rPr>
        <w:t>ts tha</w:t>
      </w:r>
      <w:r w:rsidR="00031831">
        <w:rPr>
          <w:rFonts w:ascii="Times New Roman" w:hAnsi="Times New Roman" w:cs="Times New Roman"/>
          <w:sz w:val="24"/>
          <w:szCs w:val="24"/>
        </w:rPr>
        <w:t xml:space="preserve">t he </w:t>
      </w:r>
      <w:r w:rsidR="00374CC6">
        <w:rPr>
          <w:rFonts w:ascii="Times New Roman" w:hAnsi="Times New Roman" w:cs="Times New Roman"/>
          <w:sz w:val="24"/>
          <w:szCs w:val="24"/>
        </w:rPr>
        <w:t>interview</w:t>
      </w:r>
      <w:r w:rsidR="00031831">
        <w:rPr>
          <w:rFonts w:ascii="Times New Roman" w:hAnsi="Times New Roman" w:cs="Times New Roman"/>
          <w:sz w:val="24"/>
          <w:szCs w:val="24"/>
        </w:rPr>
        <w:t>ed</w:t>
      </w:r>
      <w:r w:rsidR="00374CC6">
        <w:rPr>
          <w:rFonts w:ascii="Times New Roman" w:hAnsi="Times New Roman" w:cs="Times New Roman"/>
          <w:sz w:val="24"/>
          <w:szCs w:val="24"/>
        </w:rPr>
        <w:t xml:space="preserve"> ‘young men who contacted us</w:t>
      </w:r>
      <w:r w:rsidR="00C65508">
        <w:rPr>
          <w:rFonts w:ascii="Times New Roman" w:hAnsi="Times New Roman" w:cs="Times New Roman"/>
          <w:sz w:val="24"/>
          <w:szCs w:val="24"/>
        </w:rPr>
        <w:t xml:space="preserve"> or who were sent to us…to see if they would play an active role </w:t>
      </w:r>
      <w:r w:rsidR="004F0DF9">
        <w:rPr>
          <w:rFonts w:ascii="Times New Roman" w:hAnsi="Times New Roman" w:cs="Times New Roman"/>
          <w:sz w:val="24"/>
          <w:szCs w:val="24"/>
        </w:rPr>
        <w:t>in the International Brigade’ and that ‘the question of who should be allowed to go was not too difficult’.</w:t>
      </w:r>
      <w:r w:rsidR="001F1240">
        <w:rPr>
          <w:rStyle w:val="FootnoteReference"/>
          <w:rFonts w:ascii="Times New Roman" w:hAnsi="Times New Roman" w:cs="Times New Roman"/>
          <w:sz w:val="24"/>
          <w:szCs w:val="24"/>
        </w:rPr>
        <w:footnoteReference w:id="78"/>
      </w:r>
      <w:r w:rsidR="00733047">
        <w:rPr>
          <w:rFonts w:ascii="Times New Roman" w:hAnsi="Times New Roman" w:cs="Times New Roman"/>
          <w:sz w:val="24"/>
          <w:szCs w:val="24"/>
        </w:rPr>
        <w:t xml:space="preserve"> There was an active Communist and YCL presence in </w:t>
      </w:r>
      <w:r w:rsidR="009E64C9">
        <w:rPr>
          <w:rFonts w:ascii="Times New Roman" w:hAnsi="Times New Roman" w:cs="Times New Roman"/>
          <w:sz w:val="24"/>
          <w:szCs w:val="24"/>
        </w:rPr>
        <w:t>Sheffield</w:t>
      </w:r>
      <w:r w:rsidR="008C771A">
        <w:rPr>
          <w:rFonts w:ascii="Times New Roman" w:hAnsi="Times New Roman" w:cs="Times New Roman"/>
          <w:sz w:val="24"/>
          <w:szCs w:val="24"/>
        </w:rPr>
        <w:t xml:space="preserve"> and</w:t>
      </w:r>
      <w:r w:rsidR="006766C4">
        <w:rPr>
          <w:rFonts w:ascii="Times New Roman" w:hAnsi="Times New Roman" w:cs="Times New Roman"/>
          <w:sz w:val="24"/>
          <w:szCs w:val="24"/>
        </w:rPr>
        <w:t xml:space="preserve"> </w:t>
      </w:r>
      <w:r w:rsidR="009C4FB0">
        <w:rPr>
          <w:rFonts w:ascii="Times New Roman" w:hAnsi="Times New Roman" w:cs="Times New Roman"/>
          <w:sz w:val="24"/>
          <w:szCs w:val="24"/>
        </w:rPr>
        <w:t xml:space="preserve">in </w:t>
      </w:r>
      <w:r w:rsidR="006766C4">
        <w:rPr>
          <w:rFonts w:ascii="Times New Roman" w:hAnsi="Times New Roman" w:cs="Times New Roman"/>
          <w:sz w:val="24"/>
          <w:szCs w:val="24"/>
        </w:rPr>
        <w:t xml:space="preserve">surrounding towns such as Rotherham and Worksop, </w:t>
      </w:r>
      <w:r w:rsidR="008C771A">
        <w:rPr>
          <w:rFonts w:ascii="Times New Roman" w:hAnsi="Times New Roman" w:cs="Times New Roman"/>
          <w:sz w:val="24"/>
          <w:szCs w:val="24"/>
        </w:rPr>
        <w:t>which provided a</w:t>
      </w:r>
      <w:r w:rsidR="009C4FB0">
        <w:rPr>
          <w:rFonts w:ascii="Times New Roman" w:hAnsi="Times New Roman" w:cs="Times New Roman"/>
          <w:sz w:val="24"/>
          <w:szCs w:val="24"/>
        </w:rPr>
        <w:t xml:space="preserve"> flow of volunteers. It </w:t>
      </w:r>
      <w:r w:rsidR="00140B24">
        <w:rPr>
          <w:rFonts w:ascii="Times New Roman" w:hAnsi="Times New Roman" w:cs="Times New Roman"/>
          <w:sz w:val="24"/>
          <w:szCs w:val="24"/>
        </w:rPr>
        <w:t xml:space="preserve">is interesting that Basil is relatively vague on </w:t>
      </w:r>
      <w:r w:rsidR="00952FBB">
        <w:rPr>
          <w:rFonts w:ascii="Times New Roman" w:hAnsi="Times New Roman" w:cs="Times New Roman"/>
          <w:sz w:val="24"/>
          <w:szCs w:val="24"/>
        </w:rPr>
        <w:t>the actual recruitment process</w:t>
      </w:r>
      <w:r w:rsidR="0095085C">
        <w:rPr>
          <w:rFonts w:ascii="Times New Roman" w:hAnsi="Times New Roman" w:cs="Times New Roman"/>
          <w:sz w:val="24"/>
          <w:szCs w:val="24"/>
        </w:rPr>
        <w:t>, and it seems likely that he had a hand in approaching recruits.</w:t>
      </w:r>
      <w:r w:rsidR="00F35417">
        <w:rPr>
          <w:rFonts w:ascii="Times New Roman" w:hAnsi="Times New Roman" w:cs="Times New Roman"/>
          <w:sz w:val="24"/>
          <w:szCs w:val="24"/>
        </w:rPr>
        <w:t xml:space="preserve"> </w:t>
      </w:r>
      <w:r w:rsidR="00F626E2">
        <w:rPr>
          <w:rFonts w:ascii="Times New Roman" w:hAnsi="Times New Roman" w:cs="Times New Roman"/>
          <w:sz w:val="24"/>
          <w:szCs w:val="24"/>
        </w:rPr>
        <w:t xml:space="preserve">Former International Brigaders also helped </w:t>
      </w:r>
      <w:r w:rsidR="00F626E2">
        <w:rPr>
          <w:rFonts w:ascii="Times New Roman" w:hAnsi="Times New Roman" w:cs="Times New Roman"/>
          <w:sz w:val="24"/>
          <w:szCs w:val="24"/>
        </w:rPr>
        <w:lastRenderedPageBreak/>
        <w:t xml:space="preserve">to rally for the cause, and </w:t>
      </w:r>
      <w:r w:rsidR="00C966B1">
        <w:rPr>
          <w:rFonts w:ascii="Times New Roman" w:hAnsi="Times New Roman" w:cs="Times New Roman"/>
          <w:sz w:val="24"/>
          <w:szCs w:val="24"/>
        </w:rPr>
        <w:t xml:space="preserve">Aid for Spain organiser Tom Crookers </w:t>
      </w:r>
      <w:r w:rsidR="00D20DD6">
        <w:rPr>
          <w:rFonts w:ascii="Times New Roman" w:hAnsi="Times New Roman" w:cs="Times New Roman"/>
          <w:sz w:val="24"/>
          <w:szCs w:val="24"/>
        </w:rPr>
        <w:t xml:space="preserve">heard at least three </w:t>
      </w:r>
      <w:r w:rsidR="00232240">
        <w:rPr>
          <w:rFonts w:ascii="Times New Roman" w:hAnsi="Times New Roman" w:cs="Times New Roman"/>
          <w:sz w:val="24"/>
          <w:szCs w:val="24"/>
        </w:rPr>
        <w:t>International Brigaders</w:t>
      </w:r>
      <w:r w:rsidR="00D20DD6">
        <w:rPr>
          <w:rFonts w:ascii="Times New Roman" w:hAnsi="Times New Roman" w:cs="Times New Roman"/>
          <w:sz w:val="24"/>
          <w:szCs w:val="24"/>
        </w:rPr>
        <w:t xml:space="preserve"> speak at the Midland Hotel in Sheffield.</w:t>
      </w:r>
      <w:r w:rsidR="00D20DD6">
        <w:rPr>
          <w:rStyle w:val="FootnoteReference"/>
          <w:rFonts w:ascii="Times New Roman" w:hAnsi="Times New Roman" w:cs="Times New Roman"/>
          <w:sz w:val="24"/>
          <w:szCs w:val="24"/>
        </w:rPr>
        <w:footnoteReference w:id="79"/>
      </w:r>
    </w:p>
    <w:p w14:paraId="1CC78EED" w14:textId="77777777" w:rsidR="00465405" w:rsidRDefault="00465405" w:rsidP="00180597">
      <w:pPr>
        <w:ind w:firstLine="0"/>
        <w:rPr>
          <w:rFonts w:ascii="Times New Roman" w:hAnsi="Times New Roman" w:cs="Times New Roman"/>
          <w:sz w:val="24"/>
          <w:szCs w:val="24"/>
        </w:rPr>
      </w:pPr>
    </w:p>
    <w:p w14:paraId="01A5F9F8" w14:textId="77777777" w:rsidR="00465405" w:rsidRDefault="00465405" w:rsidP="00180597">
      <w:pPr>
        <w:ind w:firstLine="0"/>
        <w:rPr>
          <w:rFonts w:ascii="Times New Roman" w:hAnsi="Times New Roman" w:cs="Times New Roman"/>
          <w:sz w:val="24"/>
          <w:szCs w:val="24"/>
        </w:rPr>
      </w:pPr>
    </w:p>
    <w:p w14:paraId="7B8FFB1A" w14:textId="77777777" w:rsidR="00465405" w:rsidRDefault="00465405" w:rsidP="00180597">
      <w:pPr>
        <w:ind w:firstLine="0"/>
        <w:rPr>
          <w:rFonts w:ascii="Times New Roman" w:hAnsi="Times New Roman" w:cs="Times New Roman"/>
          <w:sz w:val="24"/>
          <w:szCs w:val="24"/>
        </w:rPr>
      </w:pPr>
    </w:p>
    <w:p w14:paraId="04F01518" w14:textId="77777777" w:rsidR="00465405" w:rsidRDefault="00465405" w:rsidP="00180597">
      <w:pPr>
        <w:ind w:firstLine="0"/>
        <w:rPr>
          <w:rFonts w:ascii="Times New Roman" w:hAnsi="Times New Roman" w:cs="Times New Roman"/>
          <w:sz w:val="24"/>
          <w:szCs w:val="24"/>
        </w:rPr>
      </w:pPr>
    </w:p>
    <w:p w14:paraId="26018C12" w14:textId="77777777" w:rsidR="00465405" w:rsidRDefault="00465405" w:rsidP="00180597">
      <w:pPr>
        <w:ind w:firstLine="0"/>
        <w:rPr>
          <w:rFonts w:ascii="Times New Roman" w:hAnsi="Times New Roman" w:cs="Times New Roman"/>
          <w:sz w:val="24"/>
          <w:szCs w:val="24"/>
        </w:rPr>
      </w:pPr>
    </w:p>
    <w:p w14:paraId="2C3C1882" w14:textId="77777777" w:rsidR="00465405" w:rsidRDefault="00465405" w:rsidP="00180597">
      <w:pPr>
        <w:ind w:firstLine="0"/>
        <w:rPr>
          <w:rFonts w:ascii="Times New Roman" w:hAnsi="Times New Roman" w:cs="Times New Roman"/>
          <w:sz w:val="24"/>
          <w:szCs w:val="24"/>
        </w:rPr>
      </w:pPr>
    </w:p>
    <w:p w14:paraId="42E8BBA2" w14:textId="77777777" w:rsidR="00465405" w:rsidRDefault="00465405" w:rsidP="00180597">
      <w:pPr>
        <w:ind w:firstLine="0"/>
        <w:rPr>
          <w:rFonts w:ascii="Times New Roman" w:hAnsi="Times New Roman" w:cs="Times New Roman"/>
          <w:sz w:val="24"/>
          <w:szCs w:val="24"/>
        </w:rPr>
      </w:pPr>
    </w:p>
    <w:p w14:paraId="59F72D6E" w14:textId="77777777" w:rsidR="00465405" w:rsidRDefault="00465405" w:rsidP="00180597">
      <w:pPr>
        <w:ind w:firstLine="0"/>
        <w:rPr>
          <w:rFonts w:ascii="Times New Roman" w:hAnsi="Times New Roman" w:cs="Times New Roman"/>
          <w:sz w:val="24"/>
          <w:szCs w:val="24"/>
        </w:rPr>
      </w:pPr>
    </w:p>
    <w:p w14:paraId="01EABE14" w14:textId="77777777" w:rsidR="00465405" w:rsidRDefault="00465405" w:rsidP="00180597">
      <w:pPr>
        <w:ind w:firstLine="0"/>
        <w:rPr>
          <w:rFonts w:ascii="Times New Roman" w:hAnsi="Times New Roman" w:cs="Times New Roman"/>
          <w:sz w:val="24"/>
          <w:szCs w:val="24"/>
        </w:rPr>
      </w:pPr>
    </w:p>
    <w:p w14:paraId="57709097" w14:textId="77777777" w:rsidR="00465405" w:rsidRDefault="00465405" w:rsidP="00180597">
      <w:pPr>
        <w:ind w:firstLine="0"/>
        <w:rPr>
          <w:rFonts w:ascii="Times New Roman" w:hAnsi="Times New Roman" w:cs="Times New Roman"/>
          <w:sz w:val="24"/>
          <w:szCs w:val="24"/>
        </w:rPr>
      </w:pPr>
    </w:p>
    <w:p w14:paraId="6FFF9BFE" w14:textId="77777777" w:rsidR="00465405" w:rsidRDefault="00465405" w:rsidP="00180597">
      <w:pPr>
        <w:ind w:firstLine="0"/>
        <w:rPr>
          <w:rFonts w:ascii="Times New Roman" w:hAnsi="Times New Roman" w:cs="Times New Roman"/>
          <w:sz w:val="24"/>
          <w:szCs w:val="24"/>
        </w:rPr>
      </w:pPr>
    </w:p>
    <w:p w14:paraId="699B938D" w14:textId="77777777" w:rsidR="006F01C0" w:rsidRDefault="006F01C0" w:rsidP="00180597">
      <w:pPr>
        <w:ind w:firstLine="0"/>
        <w:rPr>
          <w:rFonts w:ascii="Times New Roman" w:hAnsi="Times New Roman" w:cs="Times New Roman"/>
          <w:sz w:val="24"/>
          <w:szCs w:val="24"/>
          <w:u w:val="single"/>
        </w:rPr>
      </w:pPr>
    </w:p>
    <w:p w14:paraId="55595A3D" w14:textId="77777777" w:rsidR="001571DD" w:rsidRDefault="001571DD" w:rsidP="00180597">
      <w:pPr>
        <w:ind w:firstLine="0"/>
        <w:rPr>
          <w:rFonts w:ascii="Times New Roman" w:hAnsi="Times New Roman" w:cs="Times New Roman"/>
          <w:b/>
          <w:bCs/>
          <w:sz w:val="24"/>
          <w:szCs w:val="24"/>
          <w:u w:val="single"/>
        </w:rPr>
      </w:pPr>
    </w:p>
    <w:p w14:paraId="5A5713A1" w14:textId="77777777" w:rsidR="001571DD" w:rsidRDefault="001571DD" w:rsidP="00180597">
      <w:pPr>
        <w:ind w:firstLine="0"/>
        <w:rPr>
          <w:rFonts w:ascii="Times New Roman" w:hAnsi="Times New Roman" w:cs="Times New Roman"/>
          <w:b/>
          <w:bCs/>
          <w:sz w:val="24"/>
          <w:szCs w:val="24"/>
          <w:u w:val="single"/>
        </w:rPr>
      </w:pPr>
    </w:p>
    <w:p w14:paraId="5D5333C9" w14:textId="77777777" w:rsidR="001571DD" w:rsidRDefault="001571DD" w:rsidP="00180597">
      <w:pPr>
        <w:ind w:firstLine="0"/>
        <w:rPr>
          <w:rFonts w:ascii="Times New Roman" w:hAnsi="Times New Roman" w:cs="Times New Roman"/>
          <w:b/>
          <w:bCs/>
          <w:sz w:val="24"/>
          <w:szCs w:val="24"/>
          <w:u w:val="single"/>
        </w:rPr>
      </w:pPr>
    </w:p>
    <w:p w14:paraId="2C9D32F6" w14:textId="77777777" w:rsidR="003360D1" w:rsidRDefault="003360D1" w:rsidP="00180597">
      <w:pPr>
        <w:ind w:firstLine="0"/>
        <w:rPr>
          <w:rFonts w:ascii="Times New Roman" w:hAnsi="Times New Roman" w:cs="Times New Roman"/>
          <w:b/>
          <w:bCs/>
          <w:sz w:val="24"/>
          <w:szCs w:val="24"/>
          <w:u w:val="single"/>
        </w:rPr>
      </w:pPr>
    </w:p>
    <w:p w14:paraId="3006718F" w14:textId="3DDEEFAA" w:rsidR="00071A01" w:rsidRPr="001571DD" w:rsidRDefault="00717066" w:rsidP="00DB2FA6">
      <w:pPr>
        <w:keepNext/>
        <w:keepLines/>
        <w:ind w:firstLine="0"/>
        <w:rPr>
          <w:rFonts w:ascii="Times New Roman" w:hAnsi="Times New Roman" w:cs="Times New Roman"/>
          <w:b/>
          <w:bCs/>
          <w:sz w:val="24"/>
          <w:szCs w:val="24"/>
          <w:u w:val="single"/>
        </w:rPr>
      </w:pPr>
      <w:r w:rsidRPr="001571DD">
        <w:rPr>
          <w:rFonts w:ascii="Times New Roman" w:hAnsi="Times New Roman" w:cs="Times New Roman"/>
          <w:b/>
          <w:bCs/>
          <w:sz w:val="24"/>
          <w:szCs w:val="24"/>
          <w:u w:val="single"/>
        </w:rPr>
        <w:lastRenderedPageBreak/>
        <w:t>Chapter 2:</w:t>
      </w:r>
      <w:r w:rsidR="000C296F" w:rsidRPr="001571DD">
        <w:rPr>
          <w:rFonts w:ascii="Times New Roman" w:hAnsi="Times New Roman" w:cs="Times New Roman"/>
          <w:b/>
          <w:bCs/>
          <w:sz w:val="24"/>
          <w:szCs w:val="24"/>
          <w:u w:val="single"/>
        </w:rPr>
        <w:t xml:space="preserve"> </w:t>
      </w:r>
      <w:r w:rsidR="00153BE1" w:rsidRPr="001571DD">
        <w:rPr>
          <w:rFonts w:ascii="Times New Roman" w:hAnsi="Times New Roman" w:cs="Times New Roman"/>
          <w:b/>
          <w:bCs/>
          <w:sz w:val="24"/>
          <w:szCs w:val="24"/>
          <w:u w:val="single"/>
        </w:rPr>
        <w:t>Divergent Experiences</w:t>
      </w:r>
      <w:r w:rsidR="00A00A64" w:rsidRPr="001571DD">
        <w:rPr>
          <w:rFonts w:ascii="Times New Roman" w:hAnsi="Times New Roman" w:cs="Times New Roman"/>
          <w:b/>
          <w:bCs/>
          <w:sz w:val="24"/>
          <w:szCs w:val="24"/>
          <w:u w:val="single"/>
        </w:rPr>
        <w:t xml:space="preserve"> in Spain and the West Riding</w:t>
      </w:r>
    </w:p>
    <w:p w14:paraId="3E710654" w14:textId="23A15E42" w:rsidR="00F74195" w:rsidRDefault="00F74195" w:rsidP="00180597">
      <w:pPr>
        <w:ind w:firstLine="0"/>
        <w:rPr>
          <w:rFonts w:ascii="Times New Roman" w:hAnsi="Times New Roman" w:cs="Times New Roman"/>
          <w:sz w:val="24"/>
          <w:szCs w:val="24"/>
        </w:rPr>
      </w:pPr>
      <w:r>
        <w:rPr>
          <w:rFonts w:ascii="Times New Roman" w:hAnsi="Times New Roman" w:cs="Times New Roman"/>
          <w:sz w:val="24"/>
          <w:szCs w:val="24"/>
        </w:rPr>
        <w:t>Recent scholarly work has documented Brigaders</w:t>
      </w:r>
      <w:r w:rsidR="00804B29">
        <w:rPr>
          <w:rFonts w:ascii="Times New Roman" w:hAnsi="Times New Roman" w:cs="Times New Roman"/>
          <w:sz w:val="24"/>
          <w:szCs w:val="24"/>
        </w:rPr>
        <w:t>’</w:t>
      </w:r>
      <w:r>
        <w:rPr>
          <w:rFonts w:ascii="Times New Roman" w:hAnsi="Times New Roman" w:cs="Times New Roman"/>
          <w:sz w:val="24"/>
          <w:szCs w:val="24"/>
        </w:rPr>
        <w:t xml:space="preserve"> experience of Spain, such as Harry Ow</w:t>
      </w:r>
      <w:r w:rsidR="003D7DDA">
        <w:rPr>
          <w:rFonts w:ascii="Times New Roman" w:hAnsi="Times New Roman" w:cs="Times New Roman"/>
          <w:sz w:val="24"/>
          <w:szCs w:val="24"/>
        </w:rPr>
        <w:t>e</w:t>
      </w:r>
      <w:r>
        <w:rPr>
          <w:rFonts w:ascii="Times New Roman" w:hAnsi="Times New Roman" w:cs="Times New Roman"/>
          <w:sz w:val="24"/>
          <w:szCs w:val="24"/>
        </w:rPr>
        <w:t>ns exploration of Brigaders ‘</w:t>
      </w:r>
      <w:r w:rsidR="00B731E6">
        <w:rPr>
          <w:rFonts w:ascii="Times New Roman" w:hAnsi="Times New Roman" w:cs="Times New Roman"/>
          <w:sz w:val="24"/>
          <w:szCs w:val="24"/>
        </w:rPr>
        <w:t>M</w:t>
      </w:r>
      <w:r>
        <w:rPr>
          <w:rFonts w:ascii="Times New Roman" w:hAnsi="Times New Roman" w:cs="Times New Roman"/>
          <w:sz w:val="24"/>
          <w:szCs w:val="24"/>
        </w:rPr>
        <w:t>emories of defeat and exile’ and their interactions and perceptions while fighting.</w:t>
      </w:r>
      <w:r>
        <w:rPr>
          <w:rStyle w:val="FootnoteReference"/>
          <w:rFonts w:ascii="Times New Roman" w:hAnsi="Times New Roman" w:cs="Times New Roman"/>
          <w:sz w:val="24"/>
          <w:szCs w:val="24"/>
        </w:rPr>
        <w:footnoteReference w:id="80"/>
      </w:r>
      <w:r>
        <w:rPr>
          <w:rFonts w:ascii="Times New Roman" w:hAnsi="Times New Roman" w:cs="Times New Roman"/>
          <w:sz w:val="24"/>
          <w:szCs w:val="24"/>
        </w:rPr>
        <w:t xml:space="preserve"> Fraser Raeburn has published work on British Brigaders</w:t>
      </w:r>
      <w:r w:rsidR="00804B29">
        <w:rPr>
          <w:rFonts w:ascii="Times New Roman" w:hAnsi="Times New Roman" w:cs="Times New Roman"/>
          <w:sz w:val="24"/>
          <w:szCs w:val="24"/>
        </w:rPr>
        <w:t>’</w:t>
      </w:r>
      <w:r>
        <w:rPr>
          <w:rFonts w:ascii="Times New Roman" w:hAnsi="Times New Roman" w:cs="Times New Roman"/>
          <w:sz w:val="24"/>
          <w:szCs w:val="24"/>
        </w:rPr>
        <w:t xml:space="preserve"> experience of transnational encounters in Spain, and their participation in the British war effort between 1939-1945.</w:t>
      </w:r>
      <w:r w:rsidR="003334FB">
        <w:rPr>
          <w:rStyle w:val="FootnoteReference"/>
          <w:rFonts w:ascii="Times New Roman" w:hAnsi="Times New Roman" w:cs="Times New Roman"/>
          <w:sz w:val="24"/>
          <w:szCs w:val="24"/>
        </w:rPr>
        <w:footnoteReference w:id="81"/>
      </w:r>
      <w:r w:rsidR="00C9171B">
        <w:rPr>
          <w:rFonts w:ascii="Times New Roman" w:hAnsi="Times New Roman" w:cs="Times New Roman"/>
          <w:sz w:val="24"/>
          <w:szCs w:val="24"/>
        </w:rPr>
        <w:t xml:space="preserve"> </w:t>
      </w:r>
      <w:r>
        <w:rPr>
          <w:rFonts w:ascii="Times New Roman" w:hAnsi="Times New Roman" w:cs="Times New Roman"/>
          <w:sz w:val="24"/>
          <w:szCs w:val="24"/>
        </w:rPr>
        <w:t xml:space="preserve">There has </w:t>
      </w:r>
      <w:r w:rsidR="008415AF">
        <w:rPr>
          <w:rFonts w:ascii="Times New Roman" w:hAnsi="Times New Roman" w:cs="Times New Roman"/>
          <w:sz w:val="24"/>
          <w:szCs w:val="24"/>
        </w:rPr>
        <w:t xml:space="preserve">also </w:t>
      </w:r>
      <w:r>
        <w:rPr>
          <w:rFonts w:ascii="Times New Roman" w:hAnsi="Times New Roman" w:cs="Times New Roman"/>
          <w:sz w:val="24"/>
          <w:szCs w:val="24"/>
        </w:rPr>
        <w:t>been much recent interest in the ‘transnational’ dimension of the fight against fascism between 1936 and 1945, particularly in Robert Gildea and Ismee Tames ‘</w:t>
      </w:r>
      <w:r w:rsidR="00B731E6">
        <w:rPr>
          <w:rFonts w:ascii="Times New Roman" w:hAnsi="Times New Roman" w:cs="Times New Roman"/>
          <w:sz w:val="24"/>
          <w:szCs w:val="24"/>
        </w:rPr>
        <w:t>F</w:t>
      </w:r>
      <w:r>
        <w:rPr>
          <w:rFonts w:ascii="Times New Roman" w:hAnsi="Times New Roman" w:cs="Times New Roman"/>
          <w:sz w:val="24"/>
          <w:szCs w:val="24"/>
        </w:rPr>
        <w:t>ighters across frontiers’. This chapter seeks to add a further local dimension to this transnational experience by exploring the volunteer</w:t>
      </w:r>
      <w:r w:rsidR="00804B29">
        <w:rPr>
          <w:rFonts w:ascii="Times New Roman" w:hAnsi="Times New Roman" w:cs="Times New Roman"/>
          <w:sz w:val="24"/>
          <w:szCs w:val="24"/>
        </w:rPr>
        <w:t>s’</w:t>
      </w:r>
      <w:r>
        <w:rPr>
          <w:rFonts w:ascii="Times New Roman" w:hAnsi="Times New Roman" w:cs="Times New Roman"/>
          <w:sz w:val="24"/>
          <w:szCs w:val="24"/>
        </w:rPr>
        <w:t xml:space="preserve"> participation in the Spanish Civil War, whilst also looking at its effect on Yorkshire and the </w:t>
      </w:r>
      <w:r w:rsidR="00D80157">
        <w:rPr>
          <w:rFonts w:ascii="Times New Roman" w:hAnsi="Times New Roman" w:cs="Times New Roman"/>
          <w:sz w:val="24"/>
          <w:szCs w:val="24"/>
        </w:rPr>
        <w:t>involvement</w:t>
      </w:r>
      <w:r>
        <w:rPr>
          <w:rFonts w:ascii="Times New Roman" w:hAnsi="Times New Roman" w:cs="Times New Roman"/>
          <w:sz w:val="24"/>
          <w:szCs w:val="24"/>
        </w:rPr>
        <w:t xml:space="preserve"> of women in fundraising, </w:t>
      </w:r>
      <w:r w:rsidR="009E3AB9">
        <w:rPr>
          <w:rFonts w:ascii="Times New Roman" w:hAnsi="Times New Roman" w:cs="Times New Roman"/>
          <w:sz w:val="24"/>
          <w:szCs w:val="24"/>
        </w:rPr>
        <w:t>organising,</w:t>
      </w:r>
      <w:r>
        <w:rPr>
          <w:rFonts w:ascii="Times New Roman" w:hAnsi="Times New Roman" w:cs="Times New Roman"/>
          <w:sz w:val="24"/>
          <w:szCs w:val="24"/>
        </w:rPr>
        <w:t xml:space="preserve"> and experiencing loss.</w:t>
      </w:r>
      <w:r w:rsidR="005E26C4">
        <w:rPr>
          <w:rFonts w:ascii="Times New Roman" w:hAnsi="Times New Roman" w:cs="Times New Roman"/>
          <w:sz w:val="24"/>
          <w:szCs w:val="24"/>
        </w:rPr>
        <w:t xml:space="preserve"> </w:t>
      </w:r>
      <w:r w:rsidR="00F814A5">
        <w:rPr>
          <w:rFonts w:ascii="Times New Roman" w:hAnsi="Times New Roman" w:cs="Times New Roman"/>
          <w:sz w:val="24"/>
          <w:szCs w:val="24"/>
        </w:rPr>
        <w:t>As Valentine Cunningham has pointed out, the majority of the International Brigaders were not writers or intellectuals</w:t>
      </w:r>
      <w:r w:rsidR="008C707D">
        <w:rPr>
          <w:rFonts w:ascii="Times New Roman" w:hAnsi="Times New Roman" w:cs="Times New Roman"/>
          <w:sz w:val="24"/>
          <w:szCs w:val="24"/>
        </w:rPr>
        <w:t>.</w:t>
      </w:r>
      <w:r w:rsidR="008C707D">
        <w:rPr>
          <w:rStyle w:val="FootnoteReference"/>
          <w:rFonts w:ascii="Times New Roman" w:hAnsi="Times New Roman" w:cs="Times New Roman"/>
          <w:sz w:val="24"/>
          <w:szCs w:val="24"/>
        </w:rPr>
        <w:footnoteReference w:id="82"/>
      </w:r>
      <w:r w:rsidR="00F814A5">
        <w:rPr>
          <w:rFonts w:ascii="Times New Roman" w:hAnsi="Times New Roman" w:cs="Times New Roman"/>
          <w:sz w:val="24"/>
          <w:szCs w:val="24"/>
        </w:rPr>
        <w:t xml:space="preserve"> In </w:t>
      </w:r>
      <w:r w:rsidR="00B91C1B">
        <w:rPr>
          <w:rFonts w:ascii="Times New Roman" w:hAnsi="Times New Roman" w:cs="Times New Roman"/>
          <w:sz w:val="24"/>
          <w:szCs w:val="24"/>
        </w:rPr>
        <w:t xml:space="preserve">cases where </w:t>
      </w:r>
      <w:r w:rsidR="00F814A5">
        <w:rPr>
          <w:rFonts w:ascii="Times New Roman" w:hAnsi="Times New Roman" w:cs="Times New Roman"/>
          <w:sz w:val="24"/>
          <w:szCs w:val="24"/>
        </w:rPr>
        <w:t xml:space="preserve">working-class </w:t>
      </w:r>
      <w:r w:rsidR="00817D08">
        <w:rPr>
          <w:rFonts w:ascii="Times New Roman" w:hAnsi="Times New Roman" w:cs="Times New Roman"/>
          <w:sz w:val="24"/>
          <w:szCs w:val="24"/>
        </w:rPr>
        <w:t>volunteers</w:t>
      </w:r>
      <w:r w:rsidR="00F814A5">
        <w:rPr>
          <w:rFonts w:ascii="Times New Roman" w:hAnsi="Times New Roman" w:cs="Times New Roman"/>
          <w:sz w:val="24"/>
          <w:szCs w:val="24"/>
        </w:rPr>
        <w:t xml:space="preserve"> </w:t>
      </w:r>
      <w:r w:rsidR="005B0F25">
        <w:rPr>
          <w:rFonts w:ascii="Times New Roman" w:hAnsi="Times New Roman" w:cs="Times New Roman"/>
          <w:sz w:val="24"/>
          <w:szCs w:val="24"/>
        </w:rPr>
        <w:t>did write</w:t>
      </w:r>
      <w:r w:rsidR="00F814A5">
        <w:rPr>
          <w:rFonts w:ascii="Times New Roman" w:hAnsi="Times New Roman" w:cs="Times New Roman"/>
          <w:sz w:val="24"/>
          <w:szCs w:val="24"/>
        </w:rPr>
        <w:t xml:space="preserve">, their </w:t>
      </w:r>
      <w:r w:rsidR="00817D08">
        <w:rPr>
          <w:rFonts w:ascii="Times New Roman" w:hAnsi="Times New Roman" w:cs="Times New Roman"/>
          <w:sz w:val="24"/>
          <w:szCs w:val="24"/>
        </w:rPr>
        <w:t xml:space="preserve">experiences have never been published or </w:t>
      </w:r>
      <w:r w:rsidR="00B26494">
        <w:rPr>
          <w:rFonts w:ascii="Times New Roman" w:hAnsi="Times New Roman" w:cs="Times New Roman"/>
          <w:sz w:val="24"/>
          <w:szCs w:val="24"/>
        </w:rPr>
        <w:t>ha</w:t>
      </w:r>
      <w:r w:rsidR="00C75245">
        <w:rPr>
          <w:rFonts w:ascii="Times New Roman" w:hAnsi="Times New Roman" w:cs="Times New Roman"/>
          <w:sz w:val="24"/>
          <w:szCs w:val="24"/>
        </w:rPr>
        <w:t>ve</w:t>
      </w:r>
      <w:r w:rsidR="00B26494">
        <w:rPr>
          <w:rFonts w:ascii="Times New Roman" w:hAnsi="Times New Roman" w:cs="Times New Roman"/>
          <w:sz w:val="24"/>
          <w:szCs w:val="24"/>
        </w:rPr>
        <w:t xml:space="preserve"> remained</w:t>
      </w:r>
      <w:r w:rsidR="00817D08">
        <w:rPr>
          <w:rFonts w:ascii="Times New Roman" w:hAnsi="Times New Roman" w:cs="Times New Roman"/>
          <w:sz w:val="24"/>
          <w:szCs w:val="24"/>
        </w:rPr>
        <w:t xml:space="preserve"> obscure. For example, Joe </w:t>
      </w:r>
      <w:proofErr w:type="spellStart"/>
      <w:r w:rsidR="00817D08">
        <w:rPr>
          <w:rFonts w:ascii="Times New Roman" w:hAnsi="Times New Roman" w:cs="Times New Roman"/>
          <w:sz w:val="24"/>
          <w:szCs w:val="24"/>
        </w:rPr>
        <w:t>Albaya</w:t>
      </w:r>
      <w:proofErr w:type="spellEnd"/>
      <w:r w:rsidR="00817D08">
        <w:rPr>
          <w:rFonts w:ascii="Times New Roman" w:hAnsi="Times New Roman" w:cs="Times New Roman"/>
          <w:sz w:val="24"/>
          <w:szCs w:val="24"/>
        </w:rPr>
        <w:t xml:space="preserve"> sent home a series of postcards with reflections on Spain</w:t>
      </w:r>
      <w:r w:rsidR="00701072">
        <w:rPr>
          <w:rFonts w:ascii="Times New Roman" w:hAnsi="Times New Roman" w:cs="Times New Roman"/>
          <w:sz w:val="24"/>
          <w:szCs w:val="24"/>
        </w:rPr>
        <w:t xml:space="preserve">, </w:t>
      </w:r>
      <w:r w:rsidR="008C206F">
        <w:rPr>
          <w:rFonts w:ascii="Times New Roman" w:hAnsi="Times New Roman" w:cs="Times New Roman"/>
          <w:sz w:val="24"/>
          <w:szCs w:val="24"/>
        </w:rPr>
        <w:t xml:space="preserve">but these have remained </w:t>
      </w:r>
      <w:r w:rsidR="002E3B0C">
        <w:rPr>
          <w:rFonts w:ascii="Times New Roman" w:hAnsi="Times New Roman" w:cs="Times New Roman"/>
          <w:sz w:val="24"/>
          <w:szCs w:val="24"/>
        </w:rPr>
        <w:t>unstudied</w:t>
      </w:r>
      <w:r w:rsidR="00633AC4">
        <w:rPr>
          <w:rFonts w:ascii="Times New Roman" w:hAnsi="Times New Roman" w:cs="Times New Roman"/>
          <w:sz w:val="24"/>
          <w:szCs w:val="24"/>
        </w:rPr>
        <w:t>. H</w:t>
      </w:r>
      <w:r w:rsidR="002C12C4">
        <w:rPr>
          <w:rFonts w:ascii="Times New Roman" w:hAnsi="Times New Roman" w:cs="Times New Roman"/>
          <w:sz w:val="24"/>
          <w:szCs w:val="24"/>
        </w:rPr>
        <w:t>e even tried his hand at war poetry-although he called his attempt ‘moronic’.</w:t>
      </w:r>
      <w:r w:rsidR="00804AC0">
        <w:rPr>
          <w:rStyle w:val="FootnoteReference"/>
          <w:rFonts w:ascii="Times New Roman" w:hAnsi="Times New Roman" w:cs="Times New Roman"/>
          <w:sz w:val="24"/>
          <w:szCs w:val="24"/>
        </w:rPr>
        <w:footnoteReference w:id="83"/>
      </w:r>
      <w:r w:rsidR="002C12C4">
        <w:rPr>
          <w:rFonts w:ascii="Times New Roman" w:hAnsi="Times New Roman" w:cs="Times New Roman"/>
          <w:sz w:val="24"/>
          <w:szCs w:val="24"/>
        </w:rPr>
        <w:t xml:space="preserve"> </w:t>
      </w:r>
      <w:r w:rsidR="00B91C1B">
        <w:rPr>
          <w:rFonts w:ascii="Times New Roman" w:hAnsi="Times New Roman" w:cs="Times New Roman"/>
          <w:sz w:val="24"/>
          <w:szCs w:val="24"/>
        </w:rPr>
        <w:t>Tommy James account of h</w:t>
      </w:r>
      <w:r w:rsidR="00764560">
        <w:rPr>
          <w:rFonts w:ascii="Times New Roman" w:hAnsi="Times New Roman" w:cs="Times New Roman"/>
          <w:sz w:val="24"/>
          <w:szCs w:val="24"/>
        </w:rPr>
        <w:t xml:space="preserve">is time in </w:t>
      </w:r>
      <w:r w:rsidR="00FB6D5B">
        <w:rPr>
          <w:rFonts w:ascii="Times New Roman" w:hAnsi="Times New Roman" w:cs="Times New Roman"/>
          <w:sz w:val="24"/>
          <w:szCs w:val="24"/>
        </w:rPr>
        <w:t xml:space="preserve">Spain </w:t>
      </w:r>
      <w:r w:rsidR="00E87132">
        <w:rPr>
          <w:rFonts w:ascii="Times New Roman" w:hAnsi="Times New Roman" w:cs="Times New Roman"/>
          <w:sz w:val="24"/>
          <w:szCs w:val="24"/>
        </w:rPr>
        <w:t>w</w:t>
      </w:r>
      <w:r w:rsidR="00764560">
        <w:rPr>
          <w:rFonts w:ascii="Times New Roman" w:hAnsi="Times New Roman" w:cs="Times New Roman"/>
          <w:sz w:val="24"/>
          <w:szCs w:val="24"/>
        </w:rPr>
        <w:t xml:space="preserve">as </w:t>
      </w:r>
      <w:r w:rsidR="004A36C1">
        <w:rPr>
          <w:rFonts w:ascii="Times New Roman" w:hAnsi="Times New Roman" w:cs="Times New Roman"/>
          <w:sz w:val="24"/>
          <w:szCs w:val="24"/>
        </w:rPr>
        <w:t xml:space="preserve">stored in </w:t>
      </w:r>
      <w:r w:rsidR="00FB6D5B">
        <w:rPr>
          <w:rFonts w:ascii="Times New Roman" w:hAnsi="Times New Roman" w:cs="Times New Roman"/>
          <w:sz w:val="24"/>
          <w:szCs w:val="24"/>
        </w:rPr>
        <w:t xml:space="preserve">a </w:t>
      </w:r>
      <w:r w:rsidR="00083E87">
        <w:rPr>
          <w:rFonts w:ascii="Times New Roman" w:hAnsi="Times New Roman" w:cs="Times New Roman"/>
          <w:sz w:val="24"/>
          <w:szCs w:val="24"/>
        </w:rPr>
        <w:t>friend’s</w:t>
      </w:r>
      <w:r w:rsidR="00FB6D5B">
        <w:rPr>
          <w:rFonts w:ascii="Times New Roman" w:hAnsi="Times New Roman" w:cs="Times New Roman"/>
          <w:sz w:val="24"/>
          <w:szCs w:val="24"/>
        </w:rPr>
        <w:t xml:space="preserve"> loft until 1986.</w:t>
      </w:r>
      <w:r w:rsidR="00242992">
        <w:rPr>
          <w:rFonts w:ascii="Times New Roman" w:hAnsi="Times New Roman" w:cs="Times New Roman"/>
          <w:sz w:val="24"/>
          <w:szCs w:val="24"/>
        </w:rPr>
        <w:t xml:space="preserve"> </w:t>
      </w:r>
      <w:r w:rsidR="00764560">
        <w:rPr>
          <w:rFonts w:ascii="Times New Roman" w:hAnsi="Times New Roman" w:cs="Times New Roman"/>
          <w:sz w:val="24"/>
          <w:szCs w:val="24"/>
        </w:rPr>
        <w:t xml:space="preserve">Such </w:t>
      </w:r>
      <w:r w:rsidR="00242992">
        <w:rPr>
          <w:rFonts w:ascii="Times New Roman" w:hAnsi="Times New Roman" w:cs="Times New Roman"/>
          <w:sz w:val="24"/>
          <w:szCs w:val="24"/>
        </w:rPr>
        <w:t xml:space="preserve">recollections are </w:t>
      </w:r>
      <w:r w:rsidR="00DE1E40">
        <w:rPr>
          <w:rFonts w:ascii="Times New Roman" w:hAnsi="Times New Roman" w:cs="Times New Roman"/>
          <w:sz w:val="24"/>
          <w:szCs w:val="24"/>
        </w:rPr>
        <w:t xml:space="preserve">valuable and </w:t>
      </w:r>
      <w:r w:rsidR="006913F6">
        <w:rPr>
          <w:rFonts w:ascii="Times New Roman" w:hAnsi="Times New Roman" w:cs="Times New Roman"/>
          <w:sz w:val="24"/>
          <w:szCs w:val="24"/>
        </w:rPr>
        <w:t xml:space="preserve">important. They </w:t>
      </w:r>
      <w:r w:rsidR="00584F65">
        <w:rPr>
          <w:rFonts w:ascii="Times New Roman" w:hAnsi="Times New Roman" w:cs="Times New Roman"/>
          <w:sz w:val="24"/>
          <w:szCs w:val="24"/>
        </w:rPr>
        <w:t xml:space="preserve">offer a window into the connections between the </w:t>
      </w:r>
      <w:r w:rsidR="00083E87">
        <w:rPr>
          <w:rFonts w:ascii="Times New Roman" w:hAnsi="Times New Roman" w:cs="Times New Roman"/>
          <w:sz w:val="24"/>
          <w:szCs w:val="24"/>
        </w:rPr>
        <w:t>local</w:t>
      </w:r>
      <w:r w:rsidR="00584F65">
        <w:rPr>
          <w:rFonts w:ascii="Times New Roman" w:hAnsi="Times New Roman" w:cs="Times New Roman"/>
          <w:sz w:val="24"/>
          <w:szCs w:val="24"/>
        </w:rPr>
        <w:t xml:space="preserve"> and Spain.</w:t>
      </w:r>
      <w:r w:rsidR="00DE1E40">
        <w:rPr>
          <w:rFonts w:ascii="Times New Roman" w:hAnsi="Times New Roman" w:cs="Times New Roman"/>
          <w:sz w:val="24"/>
          <w:szCs w:val="24"/>
        </w:rPr>
        <w:t xml:space="preserve"> </w:t>
      </w:r>
      <w:r w:rsidR="00584F65">
        <w:rPr>
          <w:rFonts w:ascii="Times New Roman" w:hAnsi="Times New Roman" w:cs="Times New Roman"/>
          <w:sz w:val="24"/>
          <w:szCs w:val="24"/>
        </w:rPr>
        <w:t>A</w:t>
      </w:r>
      <w:r w:rsidR="00826715">
        <w:rPr>
          <w:rFonts w:ascii="Times New Roman" w:hAnsi="Times New Roman" w:cs="Times New Roman"/>
          <w:sz w:val="24"/>
          <w:szCs w:val="24"/>
        </w:rPr>
        <w:t xml:space="preserve">s John Mehta has written, with such a large </w:t>
      </w:r>
      <w:r w:rsidR="00AF1115">
        <w:rPr>
          <w:rFonts w:ascii="Times New Roman" w:hAnsi="Times New Roman" w:cs="Times New Roman"/>
          <w:sz w:val="24"/>
          <w:szCs w:val="24"/>
        </w:rPr>
        <w:t xml:space="preserve">period </w:t>
      </w:r>
      <w:r w:rsidR="00826715">
        <w:rPr>
          <w:rFonts w:ascii="Times New Roman" w:hAnsi="Times New Roman" w:cs="Times New Roman"/>
          <w:sz w:val="24"/>
          <w:szCs w:val="24"/>
        </w:rPr>
        <w:t>now elapsed since the Civil War</w:t>
      </w:r>
      <w:r w:rsidR="00D03461">
        <w:rPr>
          <w:rFonts w:ascii="Times New Roman" w:hAnsi="Times New Roman" w:cs="Times New Roman"/>
          <w:sz w:val="24"/>
          <w:szCs w:val="24"/>
        </w:rPr>
        <w:t xml:space="preserve">, personal memories of individual Brigaders have often </w:t>
      </w:r>
      <w:r w:rsidR="00D03461">
        <w:rPr>
          <w:rFonts w:ascii="Times New Roman" w:hAnsi="Times New Roman" w:cs="Times New Roman"/>
          <w:sz w:val="24"/>
          <w:szCs w:val="24"/>
        </w:rPr>
        <w:lastRenderedPageBreak/>
        <w:t>disappeared.</w:t>
      </w:r>
      <w:r w:rsidR="00D03461">
        <w:rPr>
          <w:rStyle w:val="FootnoteReference"/>
          <w:rFonts w:ascii="Times New Roman" w:hAnsi="Times New Roman" w:cs="Times New Roman"/>
          <w:sz w:val="24"/>
          <w:szCs w:val="24"/>
        </w:rPr>
        <w:footnoteReference w:id="84"/>
      </w:r>
      <w:r w:rsidR="00B95BF3">
        <w:rPr>
          <w:rFonts w:ascii="Times New Roman" w:hAnsi="Times New Roman" w:cs="Times New Roman"/>
          <w:sz w:val="24"/>
          <w:szCs w:val="24"/>
        </w:rPr>
        <w:t xml:space="preserve"> </w:t>
      </w:r>
      <w:r w:rsidR="00D907BD">
        <w:rPr>
          <w:rFonts w:ascii="Times New Roman" w:hAnsi="Times New Roman" w:cs="Times New Roman"/>
          <w:sz w:val="24"/>
          <w:szCs w:val="24"/>
        </w:rPr>
        <w:t xml:space="preserve">This adds an additional impetus to explore these </w:t>
      </w:r>
      <w:r w:rsidR="007B7784">
        <w:rPr>
          <w:rFonts w:ascii="Times New Roman" w:hAnsi="Times New Roman" w:cs="Times New Roman"/>
          <w:sz w:val="24"/>
          <w:szCs w:val="24"/>
        </w:rPr>
        <w:t xml:space="preserve">personal </w:t>
      </w:r>
      <w:r w:rsidR="00D907BD">
        <w:rPr>
          <w:rFonts w:ascii="Times New Roman" w:hAnsi="Times New Roman" w:cs="Times New Roman"/>
          <w:sz w:val="24"/>
          <w:szCs w:val="24"/>
        </w:rPr>
        <w:t>experiences</w:t>
      </w:r>
      <w:r w:rsidR="00780CBD">
        <w:rPr>
          <w:rFonts w:ascii="Times New Roman" w:hAnsi="Times New Roman" w:cs="Times New Roman"/>
          <w:sz w:val="24"/>
          <w:szCs w:val="24"/>
        </w:rPr>
        <w:t>,</w:t>
      </w:r>
      <w:r w:rsidR="00D907BD">
        <w:rPr>
          <w:rFonts w:ascii="Times New Roman" w:hAnsi="Times New Roman" w:cs="Times New Roman"/>
          <w:sz w:val="24"/>
          <w:szCs w:val="24"/>
        </w:rPr>
        <w:t xml:space="preserve"> and</w:t>
      </w:r>
      <w:r w:rsidR="007B7784">
        <w:rPr>
          <w:rFonts w:ascii="Times New Roman" w:hAnsi="Times New Roman" w:cs="Times New Roman"/>
          <w:sz w:val="24"/>
          <w:szCs w:val="24"/>
        </w:rPr>
        <w:t xml:space="preserve"> local </w:t>
      </w:r>
      <w:r w:rsidR="002D721C">
        <w:rPr>
          <w:rFonts w:ascii="Times New Roman" w:hAnsi="Times New Roman" w:cs="Times New Roman"/>
          <w:sz w:val="24"/>
          <w:szCs w:val="24"/>
        </w:rPr>
        <w:t>connection</w:t>
      </w:r>
      <w:r w:rsidR="007B7784">
        <w:rPr>
          <w:rFonts w:ascii="Times New Roman" w:hAnsi="Times New Roman" w:cs="Times New Roman"/>
          <w:sz w:val="24"/>
          <w:szCs w:val="24"/>
        </w:rPr>
        <w:t>s</w:t>
      </w:r>
      <w:r w:rsidR="002D721C">
        <w:rPr>
          <w:rFonts w:ascii="Times New Roman" w:hAnsi="Times New Roman" w:cs="Times New Roman"/>
          <w:sz w:val="24"/>
          <w:szCs w:val="24"/>
        </w:rPr>
        <w:t xml:space="preserve"> to a wider </w:t>
      </w:r>
      <w:r w:rsidR="00D72BB4">
        <w:rPr>
          <w:rFonts w:ascii="Times New Roman" w:hAnsi="Times New Roman" w:cs="Times New Roman"/>
          <w:sz w:val="24"/>
          <w:szCs w:val="24"/>
        </w:rPr>
        <w:t xml:space="preserve">global </w:t>
      </w:r>
      <w:r w:rsidR="000B2353">
        <w:rPr>
          <w:rFonts w:ascii="Times New Roman" w:hAnsi="Times New Roman" w:cs="Times New Roman"/>
          <w:sz w:val="24"/>
          <w:szCs w:val="24"/>
        </w:rPr>
        <w:t>framework</w:t>
      </w:r>
      <w:r w:rsidR="002D721C">
        <w:rPr>
          <w:rFonts w:ascii="Times New Roman" w:hAnsi="Times New Roman" w:cs="Times New Roman"/>
          <w:sz w:val="24"/>
          <w:szCs w:val="24"/>
        </w:rPr>
        <w:t>.</w:t>
      </w:r>
    </w:p>
    <w:p w14:paraId="11E38357" w14:textId="2797C0C5" w:rsidR="00E97310" w:rsidRDefault="00C44FC6" w:rsidP="00180597">
      <w:pPr>
        <w:ind w:firstLine="0"/>
        <w:rPr>
          <w:rFonts w:ascii="Times New Roman" w:hAnsi="Times New Roman" w:cs="Times New Roman"/>
          <w:sz w:val="24"/>
          <w:szCs w:val="24"/>
        </w:rPr>
      </w:pPr>
      <w:r>
        <w:rPr>
          <w:rFonts w:ascii="Times New Roman" w:hAnsi="Times New Roman" w:cs="Times New Roman"/>
          <w:sz w:val="24"/>
          <w:szCs w:val="24"/>
        </w:rPr>
        <w:t xml:space="preserve">The experiences of West Riding volunteers were far </w:t>
      </w:r>
      <w:r w:rsidR="002F18E1">
        <w:rPr>
          <w:rFonts w:ascii="Times New Roman" w:hAnsi="Times New Roman" w:cs="Times New Roman"/>
          <w:sz w:val="24"/>
          <w:szCs w:val="24"/>
        </w:rPr>
        <w:t>from uniform</w:t>
      </w:r>
      <w:r>
        <w:rPr>
          <w:rFonts w:ascii="Times New Roman" w:hAnsi="Times New Roman" w:cs="Times New Roman"/>
          <w:sz w:val="24"/>
          <w:szCs w:val="24"/>
        </w:rPr>
        <w:t>. W</w:t>
      </w:r>
      <w:r w:rsidR="00B55AD3">
        <w:rPr>
          <w:rFonts w:ascii="Times New Roman" w:hAnsi="Times New Roman" w:cs="Times New Roman"/>
          <w:sz w:val="24"/>
          <w:szCs w:val="24"/>
        </w:rPr>
        <w:t xml:space="preserve">hat is </w:t>
      </w:r>
      <w:r w:rsidR="00481FEB">
        <w:rPr>
          <w:rFonts w:ascii="Times New Roman" w:hAnsi="Times New Roman" w:cs="Times New Roman"/>
          <w:sz w:val="24"/>
          <w:szCs w:val="24"/>
        </w:rPr>
        <w:t xml:space="preserve">also often lost </w:t>
      </w:r>
      <w:r w:rsidR="00B55AD3">
        <w:rPr>
          <w:rFonts w:ascii="Times New Roman" w:hAnsi="Times New Roman" w:cs="Times New Roman"/>
          <w:sz w:val="24"/>
          <w:szCs w:val="24"/>
        </w:rPr>
        <w:t xml:space="preserve">from the picture is how </w:t>
      </w:r>
      <w:r w:rsidR="007F29CD">
        <w:rPr>
          <w:rFonts w:ascii="Times New Roman" w:hAnsi="Times New Roman" w:cs="Times New Roman"/>
          <w:sz w:val="24"/>
          <w:szCs w:val="24"/>
        </w:rPr>
        <w:t>going to</w:t>
      </w:r>
      <w:r w:rsidR="00B55AD3">
        <w:rPr>
          <w:rFonts w:ascii="Times New Roman" w:hAnsi="Times New Roman" w:cs="Times New Roman"/>
          <w:sz w:val="24"/>
          <w:szCs w:val="24"/>
        </w:rPr>
        <w:t xml:space="preserve"> Spain </w:t>
      </w:r>
      <w:r w:rsidR="005632E9">
        <w:rPr>
          <w:rFonts w:ascii="Times New Roman" w:hAnsi="Times New Roman" w:cs="Times New Roman"/>
          <w:sz w:val="24"/>
          <w:szCs w:val="24"/>
        </w:rPr>
        <w:t>affected family</w:t>
      </w:r>
      <w:r w:rsidR="00B55AD3">
        <w:rPr>
          <w:rFonts w:ascii="Times New Roman" w:hAnsi="Times New Roman" w:cs="Times New Roman"/>
          <w:sz w:val="24"/>
          <w:szCs w:val="24"/>
        </w:rPr>
        <w:t xml:space="preserve"> and friends back home.</w:t>
      </w:r>
      <w:r w:rsidR="002F3C31">
        <w:rPr>
          <w:rFonts w:ascii="Times New Roman" w:hAnsi="Times New Roman" w:cs="Times New Roman"/>
          <w:sz w:val="24"/>
          <w:szCs w:val="24"/>
        </w:rPr>
        <w:t xml:space="preserve"> </w:t>
      </w:r>
      <w:r w:rsidR="00D72BB4">
        <w:rPr>
          <w:rFonts w:ascii="Times New Roman" w:hAnsi="Times New Roman" w:cs="Times New Roman"/>
          <w:sz w:val="24"/>
          <w:szCs w:val="24"/>
        </w:rPr>
        <w:t>T</w:t>
      </w:r>
      <w:r w:rsidR="002F3C31">
        <w:rPr>
          <w:rFonts w:ascii="Times New Roman" w:hAnsi="Times New Roman" w:cs="Times New Roman"/>
          <w:sz w:val="24"/>
          <w:szCs w:val="24"/>
        </w:rPr>
        <w:t xml:space="preserve">he adversity the wives and mothers faced have been particularly </w:t>
      </w:r>
      <w:r w:rsidR="00297F25">
        <w:rPr>
          <w:rFonts w:ascii="Times New Roman" w:hAnsi="Times New Roman" w:cs="Times New Roman"/>
          <w:sz w:val="24"/>
          <w:szCs w:val="24"/>
        </w:rPr>
        <w:t>ignore</w:t>
      </w:r>
      <w:r w:rsidR="00053961">
        <w:rPr>
          <w:rFonts w:ascii="Times New Roman" w:hAnsi="Times New Roman" w:cs="Times New Roman"/>
          <w:sz w:val="24"/>
          <w:szCs w:val="24"/>
        </w:rPr>
        <w:t>d</w:t>
      </w:r>
      <w:r w:rsidR="008867FE">
        <w:rPr>
          <w:rFonts w:ascii="Times New Roman" w:hAnsi="Times New Roman" w:cs="Times New Roman"/>
          <w:sz w:val="24"/>
          <w:szCs w:val="24"/>
        </w:rPr>
        <w:t>.</w:t>
      </w:r>
      <w:r w:rsidR="00053961">
        <w:rPr>
          <w:rFonts w:ascii="Times New Roman" w:hAnsi="Times New Roman" w:cs="Times New Roman"/>
          <w:sz w:val="24"/>
          <w:szCs w:val="24"/>
        </w:rPr>
        <w:t xml:space="preserve"> </w:t>
      </w:r>
      <w:r w:rsidR="005632E9">
        <w:rPr>
          <w:rFonts w:ascii="Times New Roman" w:hAnsi="Times New Roman" w:cs="Times New Roman"/>
          <w:sz w:val="24"/>
          <w:szCs w:val="24"/>
        </w:rPr>
        <w:t>Relatives and friends were devastated by the loss</w:t>
      </w:r>
      <w:r w:rsidR="007D7D15">
        <w:rPr>
          <w:rFonts w:ascii="Times New Roman" w:hAnsi="Times New Roman" w:cs="Times New Roman"/>
          <w:sz w:val="24"/>
          <w:szCs w:val="24"/>
        </w:rPr>
        <w:t xml:space="preserve"> of young and idealistic volunteers. </w:t>
      </w:r>
      <w:r w:rsidR="00644AC6">
        <w:rPr>
          <w:rFonts w:ascii="Times New Roman" w:hAnsi="Times New Roman" w:cs="Times New Roman"/>
          <w:sz w:val="24"/>
          <w:szCs w:val="24"/>
        </w:rPr>
        <w:t>Bill Keen</w:t>
      </w:r>
      <w:r w:rsidR="006313AE">
        <w:rPr>
          <w:rFonts w:ascii="Times New Roman" w:hAnsi="Times New Roman" w:cs="Times New Roman"/>
          <w:sz w:val="24"/>
          <w:szCs w:val="24"/>
        </w:rPr>
        <w:t>, a Sheffield Communist</w:t>
      </w:r>
      <w:r w:rsidR="00083E87">
        <w:rPr>
          <w:rFonts w:ascii="Times New Roman" w:hAnsi="Times New Roman" w:cs="Times New Roman"/>
          <w:sz w:val="24"/>
          <w:szCs w:val="24"/>
        </w:rPr>
        <w:t>,</w:t>
      </w:r>
      <w:r w:rsidR="006313AE">
        <w:rPr>
          <w:rFonts w:ascii="Times New Roman" w:hAnsi="Times New Roman" w:cs="Times New Roman"/>
          <w:sz w:val="24"/>
          <w:szCs w:val="24"/>
        </w:rPr>
        <w:t xml:space="preserve"> and rambler,</w:t>
      </w:r>
      <w:r w:rsidR="00644AC6">
        <w:rPr>
          <w:rFonts w:ascii="Times New Roman" w:hAnsi="Times New Roman" w:cs="Times New Roman"/>
          <w:sz w:val="24"/>
          <w:szCs w:val="24"/>
        </w:rPr>
        <w:t xml:space="preserve"> </w:t>
      </w:r>
      <w:r w:rsidR="006313AE">
        <w:rPr>
          <w:rFonts w:ascii="Times New Roman" w:hAnsi="Times New Roman" w:cs="Times New Roman"/>
          <w:sz w:val="24"/>
          <w:szCs w:val="24"/>
        </w:rPr>
        <w:t xml:space="preserve">was </w:t>
      </w:r>
      <w:r w:rsidR="001752EC">
        <w:rPr>
          <w:rFonts w:ascii="Times New Roman" w:hAnsi="Times New Roman" w:cs="Times New Roman"/>
          <w:sz w:val="24"/>
          <w:szCs w:val="24"/>
        </w:rPr>
        <w:t>greatly affected by the death of Arthur News</w:t>
      </w:r>
      <w:r w:rsidR="0055791F">
        <w:rPr>
          <w:rFonts w:ascii="Times New Roman" w:hAnsi="Times New Roman" w:cs="Times New Roman"/>
          <w:sz w:val="24"/>
          <w:szCs w:val="24"/>
        </w:rPr>
        <w:t>ome</w:t>
      </w:r>
      <w:r w:rsidR="001752EC">
        <w:rPr>
          <w:rFonts w:ascii="Times New Roman" w:hAnsi="Times New Roman" w:cs="Times New Roman"/>
          <w:sz w:val="24"/>
          <w:szCs w:val="24"/>
        </w:rPr>
        <w:t xml:space="preserve">, as </w:t>
      </w:r>
      <w:r w:rsidR="00083E87">
        <w:rPr>
          <w:rFonts w:ascii="Times New Roman" w:hAnsi="Times New Roman" w:cs="Times New Roman"/>
          <w:sz w:val="24"/>
          <w:szCs w:val="24"/>
        </w:rPr>
        <w:t>was</w:t>
      </w:r>
      <w:r w:rsidR="006313AE">
        <w:rPr>
          <w:rFonts w:ascii="Times New Roman" w:hAnsi="Times New Roman" w:cs="Times New Roman"/>
          <w:sz w:val="24"/>
          <w:szCs w:val="24"/>
        </w:rPr>
        <w:t xml:space="preserve"> his family, </w:t>
      </w:r>
      <w:r w:rsidR="00083E87">
        <w:rPr>
          <w:rFonts w:ascii="Times New Roman" w:hAnsi="Times New Roman" w:cs="Times New Roman"/>
          <w:sz w:val="24"/>
          <w:szCs w:val="24"/>
        </w:rPr>
        <w:t>whom</w:t>
      </w:r>
      <w:r w:rsidR="006313AE">
        <w:rPr>
          <w:rFonts w:ascii="Times New Roman" w:hAnsi="Times New Roman" w:cs="Times New Roman"/>
          <w:sz w:val="24"/>
          <w:szCs w:val="24"/>
        </w:rPr>
        <w:t xml:space="preserve"> Arthur </w:t>
      </w:r>
      <w:r w:rsidR="001752EC">
        <w:rPr>
          <w:rFonts w:ascii="Times New Roman" w:hAnsi="Times New Roman" w:cs="Times New Roman"/>
          <w:sz w:val="24"/>
          <w:szCs w:val="24"/>
        </w:rPr>
        <w:t xml:space="preserve">had been living with prior to going to Spain. The Sheffield YCL </w:t>
      </w:r>
      <w:r w:rsidR="00AB0686">
        <w:rPr>
          <w:rFonts w:ascii="Times New Roman" w:hAnsi="Times New Roman" w:cs="Times New Roman"/>
          <w:sz w:val="24"/>
          <w:szCs w:val="24"/>
        </w:rPr>
        <w:t>organised a whist dance in commemoration, with a jazz band</w:t>
      </w:r>
      <w:r w:rsidR="00F24FFB">
        <w:rPr>
          <w:rFonts w:ascii="Times New Roman" w:hAnsi="Times New Roman" w:cs="Times New Roman"/>
          <w:sz w:val="24"/>
          <w:szCs w:val="24"/>
        </w:rPr>
        <w:t xml:space="preserve"> and </w:t>
      </w:r>
      <w:r w:rsidR="00AB0686">
        <w:rPr>
          <w:rFonts w:ascii="Times New Roman" w:hAnsi="Times New Roman" w:cs="Times New Roman"/>
          <w:sz w:val="24"/>
          <w:szCs w:val="24"/>
        </w:rPr>
        <w:t>drama group</w:t>
      </w:r>
      <w:r w:rsidR="00CF5476">
        <w:rPr>
          <w:rFonts w:ascii="Times New Roman" w:hAnsi="Times New Roman" w:cs="Times New Roman"/>
          <w:sz w:val="24"/>
          <w:szCs w:val="24"/>
        </w:rPr>
        <w:t>.</w:t>
      </w:r>
      <w:r w:rsidR="00CF5476">
        <w:rPr>
          <w:rStyle w:val="FootnoteReference"/>
          <w:rFonts w:ascii="Times New Roman" w:hAnsi="Times New Roman" w:cs="Times New Roman"/>
          <w:sz w:val="24"/>
          <w:szCs w:val="24"/>
        </w:rPr>
        <w:footnoteReference w:id="85"/>
      </w:r>
      <w:r w:rsidR="00CF5476">
        <w:rPr>
          <w:rFonts w:ascii="Times New Roman" w:hAnsi="Times New Roman" w:cs="Times New Roman"/>
          <w:sz w:val="24"/>
          <w:szCs w:val="24"/>
        </w:rPr>
        <w:t xml:space="preserve"> </w:t>
      </w:r>
    </w:p>
    <w:p w14:paraId="30EB3BF4" w14:textId="371FED37" w:rsidR="00FA2ABE" w:rsidRDefault="00BE4FDB" w:rsidP="00180597">
      <w:pPr>
        <w:ind w:firstLine="0"/>
        <w:rPr>
          <w:rFonts w:ascii="Times New Roman" w:hAnsi="Times New Roman" w:cs="Times New Roman"/>
          <w:sz w:val="24"/>
          <w:szCs w:val="24"/>
        </w:rPr>
      </w:pPr>
      <w:r>
        <w:rPr>
          <w:rFonts w:ascii="Times New Roman" w:hAnsi="Times New Roman" w:cs="Times New Roman"/>
          <w:sz w:val="24"/>
          <w:szCs w:val="24"/>
        </w:rPr>
        <w:t>Upon arriving in Spain many of the region’s volunteers were shocked by cultural differences and the way the conflict was being fought</w:t>
      </w:r>
      <w:r w:rsidR="00085E6A">
        <w:rPr>
          <w:rFonts w:ascii="Times New Roman" w:hAnsi="Times New Roman" w:cs="Times New Roman"/>
          <w:sz w:val="24"/>
          <w:szCs w:val="24"/>
        </w:rPr>
        <w:t xml:space="preserve">. </w:t>
      </w:r>
      <w:r w:rsidR="00A733A7">
        <w:rPr>
          <w:rFonts w:ascii="Times New Roman" w:hAnsi="Times New Roman" w:cs="Times New Roman"/>
          <w:sz w:val="24"/>
          <w:szCs w:val="24"/>
        </w:rPr>
        <w:t>Writing home in a series of postcards</w:t>
      </w:r>
      <w:r w:rsidR="003F03C6">
        <w:rPr>
          <w:rFonts w:ascii="Times New Roman" w:hAnsi="Times New Roman" w:cs="Times New Roman"/>
          <w:sz w:val="24"/>
          <w:szCs w:val="24"/>
        </w:rPr>
        <w:t xml:space="preserve">, </w:t>
      </w:r>
      <w:r w:rsidR="001F3118">
        <w:rPr>
          <w:rFonts w:ascii="Times New Roman" w:hAnsi="Times New Roman" w:cs="Times New Roman"/>
          <w:sz w:val="24"/>
          <w:szCs w:val="24"/>
        </w:rPr>
        <w:t xml:space="preserve">Joe </w:t>
      </w:r>
      <w:proofErr w:type="spellStart"/>
      <w:r w:rsidR="001F3118">
        <w:rPr>
          <w:rFonts w:ascii="Times New Roman" w:hAnsi="Times New Roman" w:cs="Times New Roman"/>
          <w:sz w:val="24"/>
          <w:szCs w:val="24"/>
        </w:rPr>
        <w:t>Albaya</w:t>
      </w:r>
      <w:proofErr w:type="spellEnd"/>
      <w:r w:rsidR="001F3118">
        <w:rPr>
          <w:rFonts w:ascii="Times New Roman" w:hAnsi="Times New Roman" w:cs="Times New Roman"/>
          <w:sz w:val="24"/>
          <w:szCs w:val="24"/>
        </w:rPr>
        <w:t xml:space="preserve"> </w:t>
      </w:r>
      <w:r w:rsidR="00CC5344">
        <w:rPr>
          <w:rFonts w:ascii="Times New Roman" w:hAnsi="Times New Roman" w:cs="Times New Roman"/>
          <w:sz w:val="24"/>
          <w:szCs w:val="24"/>
        </w:rPr>
        <w:t>commented ‘most of them who have been in the Great War admit that conditions out here are entirely different to those they saw</w:t>
      </w:r>
      <w:r w:rsidR="000C777C">
        <w:rPr>
          <w:rFonts w:ascii="Times New Roman" w:hAnsi="Times New Roman" w:cs="Times New Roman"/>
          <w:sz w:val="24"/>
          <w:szCs w:val="24"/>
        </w:rPr>
        <w:t>. The warfare is more concentrated out here’.</w:t>
      </w:r>
      <w:r w:rsidR="000C777C">
        <w:rPr>
          <w:rStyle w:val="FootnoteReference"/>
          <w:rFonts w:ascii="Times New Roman" w:hAnsi="Times New Roman" w:cs="Times New Roman"/>
          <w:sz w:val="24"/>
          <w:szCs w:val="24"/>
        </w:rPr>
        <w:footnoteReference w:id="86"/>
      </w:r>
      <w:r w:rsidR="00E52E99">
        <w:rPr>
          <w:rFonts w:ascii="Times New Roman" w:hAnsi="Times New Roman" w:cs="Times New Roman"/>
          <w:sz w:val="24"/>
          <w:szCs w:val="24"/>
        </w:rPr>
        <w:t xml:space="preserve"> Joe would continue to send home </w:t>
      </w:r>
      <w:r w:rsidR="00ED0321">
        <w:rPr>
          <w:rFonts w:ascii="Times New Roman" w:hAnsi="Times New Roman" w:cs="Times New Roman"/>
          <w:sz w:val="24"/>
          <w:szCs w:val="24"/>
        </w:rPr>
        <w:t>the postcards to friends in Sheffield</w:t>
      </w:r>
      <w:r w:rsidR="004E5541">
        <w:rPr>
          <w:rFonts w:ascii="Times New Roman" w:hAnsi="Times New Roman" w:cs="Times New Roman"/>
          <w:sz w:val="24"/>
          <w:szCs w:val="24"/>
        </w:rPr>
        <w:t>, w</w:t>
      </w:r>
      <w:r w:rsidR="00E30288">
        <w:rPr>
          <w:rFonts w:ascii="Times New Roman" w:hAnsi="Times New Roman" w:cs="Times New Roman"/>
          <w:sz w:val="24"/>
          <w:szCs w:val="24"/>
        </w:rPr>
        <w:t xml:space="preserve">ho </w:t>
      </w:r>
      <w:r w:rsidR="00503EBE">
        <w:rPr>
          <w:rFonts w:ascii="Times New Roman" w:hAnsi="Times New Roman" w:cs="Times New Roman"/>
          <w:sz w:val="24"/>
          <w:szCs w:val="24"/>
        </w:rPr>
        <w:t xml:space="preserve">requested </w:t>
      </w:r>
      <w:r w:rsidR="00E30288">
        <w:rPr>
          <w:rFonts w:ascii="Times New Roman" w:hAnsi="Times New Roman" w:cs="Times New Roman"/>
          <w:sz w:val="24"/>
          <w:szCs w:val="24"/>
        </w:rPr>
        <w:t xml:space="preserve">the </w:t>
      </w:r>
      <w:r w:rsidR="000253F4">
        <w:rPr>
          <w:rFonts w:ascii="Times New Roman" w:hAnsi="Times New Roman" w:cs="Times New Roman"/>
          <w:sz w:val="24"/>
          <w:szCs w:val="24"/>
        </w:rPr>
        <w:t xml:space="preserve">vivid </w:t>
      </w:r>
      <w:r w:rsidR="004E5541">
        <w:rPr>
          <w:rFonts w:ascii="Times New Roman" w:hAnsi="Times New Roman" w:cs="Times New Roman"/>
          <w:sz w:val="24"/>
          <w:szCs w:val="24"/>
        </w:rPr>
        <w:t>propaganda</w:t>
      </w:r>
      <w:r w:rsidR="00E30288">
        <w:rPr>
          <w:rFonts w:ascii="Times New Roman" w:hAnsi="Times New Roman" w:cs="Times New Roman"/>
          <w:sz w:val="24"/>
          <w:szCs w:val="24"/>
        </w:rPr>
        <w:t xml:space="preserve"> designs</w:t>
      </w:r>
      <w:r w:rsidR="004E5541">
        <w:rPr>
          <w:rFonts w:ascii="Times New Roman" w:hAnsi="Times New Roman" w:cs="Times New Roman"/>
          <w:sz w:val="24"/>
          <w:szCs w:val="24"/>
        </w:rPr>
        <w:t xml:space="preserve"> </w:t>
      </w:r>
      <w:r w:rsidR="00D1332A">
        <w:rPr>
          <w:rFonts w:ascii="Times New Roman" w:hAnsi="Times New Roman" w:cs="Times New Roman"/>
          <w:sz w:val="24"/>
          <w:szCs w:val="24"/>
        </w:rPr>
        <w:t>by</w:t>
      </w:r>
      <w:r w:rsidR="00E04FD5">
        <w:rPr>
          <w:rFonts w:ascii="Times New Roman" w:hAnsi="Times New Roman" w:cs="Times New Roman"/>
          <w:sz w:val="24"/>
          <w:szCs w:val="24"/>
        </w:rPr>
        <w:t xml:space="preserve"> Spanish artist</w:t>
      </w:r>
      <w:r w:rsidR="00D1332A">
        <w:rPr>
          <w:rFonts w:ascii="Times New Roman" w:hAnsi="Times New Roman" w:cs="Times New Roman"/>
          <w:sz w:val="24"/>
          <w:szCs w:val="24"/>
        </w:rPr>
        <w:t xml:space="preserve"> ‘Bardasano’. Despite coming from a Basque family, </w:t>
      </w:r>
      <w:r w:rsidR="004E3527">
        <w:rPr>
          <w:rFonts w:ascii="Times New Roman" w:hAnsi="Times New Roman" w:cs="Times New Roman"/>
          <w:sz w:val="24"/>
          <w:szCs w:val="24"/>
        </w:rPr>
        <w:t xml:space="preserve">Joe </w:t>
      </w:r>
      <w:r w:rsidR="00053D10">
        <w:rPr>
          <w:rFonts w:ascii="Times New Roman" w:hAnsi="Times New Roman" w:cs="Times New Roman"/>
          <w:sz w:val="24"/>
          <w:szCs w:val="24"/>
        </w:rPr>
        <w:t>still found life in Spain hard to adapt to and</w:t>
      </w:r>
      <w:r w:rsidR="007935AF">
        <w:rPr>
          <w:rFonts w:ascii="Times New Roman" w:hAnsi="Times New Roman" w:cs="Times New Roman"/>
          <w:sz w:val="24"/>
          <w:szCs w:val="24"/>
        </w:rPr>
        <w:t xml:space="preserve"> jokingly</w:t>
      </w:r>
      <w:r w:rsidR="00053D10">
        <w:rPr>
          <w:rFonts w:ascii="Times New Roman" w:hAnsi="Times New Roman" w:cs="Times New Roman"/>
          <w:sz w:val="24"/>
          <w:szCs w:val="24"/>
        </w:rPr>
        <w:t xml:space="preserve"> told a friend ‘</w:t>
      </w:r>
      <w:r w:rsidR="007935AF">
        <w:rPr>
          <w:rFonts w:ascii="Times New Roman" w:hAnsi="Times New Roman" w:cs="Times New Roman"/>
          <w:sz w:val="24"/>
          <w:szCs w:val="24"/>
        </w:rPr>
        <w:t>I’ve had the shits for the last day or two</w:t>
      </w:r>
      <w:r w:rsidR="000C1691">
        <w:rPr>
          <w:rFonts w:ascii="Times New Roman" w:hAnsi="Times New Roman" w:cs="Times New Roman"/>
          <w:sz w:val="24"/>
          <w:szCs w:val="24"/>
        </w:rPr>
        <w:t>- and that’s probably because I’m drinking quite a lot- you’ve got to do something to combat the heat’.</w:t>
      </w:r>
      <w:r w:rsidR="000C1691">
        <w:rPr>
          <w:rStyle w:val="FootnoteReference"/>
          <w:rFonts w:ascii="Times New Roman" w:hAnsi="Times New Roman" w:cs="Times New Roman"/>
          <w:sz w:val="24"/>
          <w:szCs w:val="24"/>
        </w:rPr>
        <w:footnoteReference w:id="87"/>
      </w:r>
      <w:r w:rsidR="003209B2">
        <w:rPr>
          <w:rFonts w:ascii="Times New Roman" w:hAnsi="Times New Roman" w:cs="Times New Roman"/>
          <w:sz w:val="24"/>
          <w:szCs w:val="24"/>
        </w:rPr>
        <w:t xml:space="preserve"> George Ives from Bradford was put off</w:t>
      </w:r>
      <w:r w:rsidR="00E44D40">
        <w:rPr>
          <w:rFonts w:ascii="Times New Roman" w:hAnsi="Times New Roman" w:cs="Times New Roman"/>
          <w:sz w:val="24"/>
          <w:szCs w:val="24"/>
        </w:rPr>
        <w:t xml:space="preserve"> by the diet he was fed while in </w:t>
      </w:r>
      <w:r w:rsidR="00396253">
        <w:rPr>
          <w:rFonts w:ascii="Times New Roman" w:hAnsi="Times New Roman" w:cs="Times New Roman"/>
          <w:sz w:val="24"/>
          <w:szCs w:val="24"/>
        </w:rPr>
        <w:t>Francoist captivity</w:t>
      </w:r>
      <w:r w:rsidR="00E44D40">
        <w:rPr>
          <w:rFonts w:ascii="Times New Roman" w:hAnsi="Times New Roman" w:cs="Times New Roman"/>
          <w:sz w:val="24"/>
          <w:szCs w:val="24"/>
        </w:rPr>
        <w:t>, ‘Beans- I never want to see a bean again’.</w:t>
      </w:r>
      <w:r w:rsidR="002C1F20">
        <w:rPr>
          <w:rStyle w:val="FootnoteReference"/>
          <w:rFonts w:ascii="Times New Roman" w:hAnsi="Times New Roman" w:cs="Times New Roman"/>
          <w:sz w:val="24"/>
          <w:szCs w:val="24"/>
        </w:rPr>
        <w:footnoteReference w:id="88"/>
      </w:r>
      <w:r w:rsidR="006604D5">
        <w:rPr>
          <w:rFonts w:ascii="Times New Roman" w:hAnsi="Times New Roman" w:cs="Times New Roman"/>
          <w:sz w:val="24"/>
          <w:szCs w:val="24"/>
        </w:rPr>
        <w:t xml:space="preserve"> George </w:t>
      </w:r>
      <w:r w:rsidR="006604D5">
        <w:rPr>
          <w:rFonts w:ascii="Times New Roman" w:hAnsi="Times New Roman" w:cs="Times New Roman"/>
          <w:sz w:val="24"/>
          <w:szCs w:val="24"/>
        </w:rPr>
        <w:lastRenderedPageBreak/>
        <w:t>Stockdale</w:t>
      </w:r>
      <w:r w:rsidR="001C18E5">
        <w:rPr>
          <w:rFonts w:ascii="Times New Roman" w:hAnsi="Times New Roman" w:cs="Times New Roman"/>
          <w:sz w:val="24"/>
          <w:szCs w:val="24"/>
        </w:rPr>
        <w:t xml:space="preserve"> had a thick Yorkshire accent</w:t>
      </w:r>
      <w:r w:rsidR="0036076D">
        <w:rPr>
          <w:rFonts w:ascii="Times New Roman" w:hAnsi="Times New Roman" w:cs="Times New Roman"/>
          <w:sz w:val="24"/>
          <w:szCs w:val="24"/>
        </w:rPr>
        <w:t xml:space="preserve"> </w:t>
      </w:r>
      <w:r w:rsidR="001C18E5">
        <w:rPr>
          <w:rFonts w:ascii="Times New Roman" w:hAnsi="Times New Roman" w:cs="Times New Roman"/>
          <w:sz w:val="24"/>
          <w:szCs w:val="24"/>
        </w:rPr>
        <w:t xml:space="preserve">and tried to learn Spanish, but difficulties </w:t>
      </w:r>
      <w:r w:rsidR="00DE5DA8">
        <w:rPr>
          <w:rFonts w:ascii="Times New Roman" w:hAnsi="Times New Roman" w:cs="Times New Roman"/>
          <w:sz w:val="24"/>
          <w:szCs w:val="24"/>
        </w:rPr>
        <w:t>in understanding</w:t>
      </w:r>
      <w:r w:rsidR="001C18E5">
        <w:rPr>
          <w:rFonts w:ascii="Times New Roman" w:hAnsi="Times New Roman" w:cs="Times New Roman"/>
          <w:sz w:val="24"/>
          <w:szCs w:val="24"/>
        </w:rPr>
        <w:t xml:space="preserve"> his accent </w:t>
      </w:r>
      <w:r w:rsidR="00FB16EB">
        <w:rPr>
          <w:rFonts w:ascii="Times New Roman" w:hAnsi="Times New Roman" w:cs="Times New Roman"/>
          <w:sz w:val="24"/>
          <w:szCs w:val="24"/>
        </w:rPr>
        <w:t>left Spanish soldiers ‘with bemused smiles’.</w:t>
      </w:r>
      <w:r w:rsidR="00FB16EB">
        <w:rPr>
          <w:rStyle w:val="FootnoteReference"/>
          <w:rFonts w:ascii="Times New Roman" w:hAnsi="Times New Roman" w:cs="Times New Roman"/>
          <w:sz w:val="24"/>
          <w:szCs w:val="24"/>
        </w:rPr>
        <w:footnoteReference w:id="89"/>
      </w:r>
    </w:p>
    <w:p w14:paraId="1CD5A7E9" w14:textId="5877710C" w:rsidR="009E3AB9" w:rsidRDefault="00900E14" w:rsidP="00180597">
      <w:pPr>
        <w:ind w:firstLine="0"/>
        <w:rPr>
          <w:rFonts w:ascii="Times New Roman" w:hAnsi="Times New Roman" w:cs="Times New Roman"/>
          <w:sz w:val="24"/>
          <w:szCs w:val="24"/>
        </w:rPr>
      </w:pPr>
      <w:r>
        <w:rPr>
          <w:rFonts w:ascii="Times New Roman" w:hAnsi="Times New Roman" w:cs="Times New Roman"/>
          <w:sz w:val="24"/>
          <w:szCs w:val="24"/>
        </w:rPr>
        <w:t xml:space="preserve">Comparisons to the </w:t>
      </w:r>
      <w:r w:rsidR="00C15531">
        <w:rPr>
          <w:rFonts w:ascii="Times New Roman" w:hAnsi="Times New Roman" w:cs="Times New Roman"/>
          <w:sz w:val="24"/>
          <w:szCs w:val="24"/>
        </w:rPr>
        <w:t xml:space="preserve">First World War were common, as were complaints about </w:t>
      </w:r>
      <w:r w:rsidR="000648E4">
        <w:rPr>
          <w:rFonts w:ascii="Times New Roman" w:hAnsi="Times New Roman" w:cs="Times New Roman"/>
          <w:sz w:val="24"/>
          <w:szCs w:val="24"/>
        </w:rPr>
        <w:t xml:space="preserve">equipment. </w:t>
      </w:r>
      <w:r w:rsidR="00083E87">
        <w:rPr>
          <w:rFonts w:ascii="Times New Roman" w:hAnsi="Times New Roman" w:cs="Times New Roman"/>
          <w:sz w:val="24"/>
          <w:szCs w:val="24"/>
        </w:rPr>
        <w:t>Bradford-born</w:t>
      </w:r>
      <w:r w:rsidR="00912997">
        <w:rPr>
          <w:rFonts w:ascii="Times New Roman" w:hAnsi="Times New Roman" w:cs="Times New Roman"/>
          <w:sz w:val="24"/>
          <w:szCs w:val="24"/>
        </w:rPr>
        <w:t xml:space="preserve"> </w:t>
      </w:r>
      <w:r w:rsidR="000648E4">
        <w:rPr>
          <w:rFonts w:ascii="Times New Roman" w:hAnsi="Times New Roman" w:cs="Times New Roman"/>
          <w:sz w:val="24"/>
          <w:szCs w:val="24"/>
        </w:rPr>
        <w:t>Cambridge graduate Bernard Knox</w:t>
      </w:r>
      <w:r w:rsidR="00912997">
        <w:rPr>
          <w:rFonts w:ascii="Times New Roman" w:hAnsi="Times New Roman" w:cs="Times New Roman"/>
          <w:sz w:val="24"/>
          <w:szCs w:val="24"/>
        </w:rPr>
        <w:t xml:space="preserve"> said, ‘we came from countries which had been throug</w:t>
      </w:r>
      <w:r w:rsidR="00042DC7">
        <w:rPr>
          <w:rFonts w:ascii="Times New Roman" w:hAnsi="Times New Roman" w:cs="Times New Roman"/>
          <w:sz w:val="24"/>
          <w:szCs w:val="24"/>
        </w:rPr>
        <w:t xml:space="preserve">h the 1914-1918 </w:t>
      </w:r>
      <w:r w:rsidR="0000357D">
        <w:rPr>
          <w:rFonts w:ascii="Times New Roman" w:hAnsi="Times New Roman" w:cs="Times New Roman"/>
          <w:sz w:val="24"/>
          <w:szCs w:val="24"/>
        </w:rPr>
        <w:t>war,</w:t>
      </w:r>
      <w:r w:rsidR="00042DC7">
        <w:rPr>
          <w:rFonts w:ascii="Times New Roman" w:hAnsi="Times New Roman" w:cs="Times New Roman"/>
          <w:sz w:val="24"/>
          <w:szCs w:val="24"/>
        </w:rPr>
        <w:t xml:space="preserve"> and we had learned from what little our </w:t>
      </w:r>
      <w:r w:rsidR="009B04B8">
        <w:rPr>
          <w:rFonts w:ascii="Times New Roman" w:hAnsi="Times New Roman" w:cs="Times New Roman"/>
          <w:sz w:val="24"/>
          <w:szCs w:val="24"/>
        </w:rPr>
        <w:t>fathers would tell us…what modern war was like’.</w:t>
      </w:r>
      <w:r w:rsidR="009B04B8">
        <w:rPr>
          <w:rStyle w:val="FootnoteReference"/>
          <w:rFonts w:ascii="Times New Roman" w:hAnsi="Times New Roman" w:cs="Times New Roman"/>
          <w:sz w:val="24"/>
          <w:szCs w:val="24"/>
        </w:rPr>
        <w:footnoteReference w:id="90"/>
      </w:r>
      <w:r w:rsidR="00AE6348">
        <w:rPr>
          <w:rFonts w:ascii="Times New Roman" w:hAnsi="Times New Roman" w:cs="Times New Roman"/>
          <w:sz w:val="24"/>
          <w:szCs w:val="24"/>
        </w:rPr>
        <w:t xml:space="preserve"> John McGee, an</w:t>
      </w:r>
      <w:r w:rsidR="00942321">
        <w:rPr>
          <w:rFonts w:ascii="Times New Roman" w:hAnsi="Times New Roman" w:cs="Times New Roman"/>
          <w:sz w:val="24"/>
          <w:szCs w:val="24"/>
        </w:rPr>
        <w:t xml:space="preserve">other Bradford volunteer, told </w:t>
      </w:r>
      <w:r w:rsidR="006D7193" w:rsidRPr="004A029D">
        <w:rPr>
          <w:rFonts w:ascii="Times New Roman" w:hAnsi="Times New Roman" w:cs="Times New Roman"/>
          <w:i/>
          <w:iCs/>
          <w:sz w:val="24"/>
          <w:szCs w:val="24"/>
        </w:rPr>
        <w:t xml:space="preserve">The Yorkshire </w:t>
      </w:r>
      <w:r w:rsidR="00942321" w:rsidRPr="004A029D">
        <w:rPr>
          <w:rFonts w:ascii="Times New Roman" w:hAnsi="Times New Roman" w:cs="Times New Roman"/>
          <w:i/>
          <w:iCs/>
          <w:sz w:val="24"/>
          <w:szCs w:val="24"/>
        </w:rPr>
        <w:t>Observer</w:t>
      </w:r>
      <w:r w:rsidR="00942321">
        <w:rPr>
          <w:rFonts w:ascii="Times New Roman" w:hAnsi="Times New Roman" w:cs="Times New Roman"/>
          <w:sz w:val="24"/>
          <w:szCs w:val="24"/>
        </w:rPr>
        <w:t xml:space="preserve"> </w:t>
      </w:r>
      <w:r w:rsidR="005C2D97">
        <w:rPr>
          <w:rFonts w:ascii="Times New Roman" w:hAnsi="Times New Roman" w:cs="Times New Roman"/>
          <w:sz w:val="24"/>
          <w:szCs w:val="24"/>
        </w:rPr>
        <w:t>that ‘we were short of equipment</w:t>
      </w:r>
      <w:r w:rsidR="005C5C2E">
        <w:rPr>
          <w:rFonts w:ascii="Times New Roman" w:hAnsi="Times New Roman" w:cs="Times New Roman"/>
          <w:sz w:val="24"/>
          <w:szCs w:val="24"/>
        </w:rPr>
        <w:t>. There was one rifle to three men and we had to wait for one until someone got knocked out’.</w:t>
      </w:r>
      <w:r w:rsidR="005C5C2E">
        <w:rPr>
          <w:rStyle w:val="FootnoteReference"/>
          <w:rFonts w:ascii="Times New Roman" w:hAnsi="Times New Roman" w:cs="Times New Roman"/>
          <w:sz w:val="24"/>
          <w:szCs w:val="24"/>
        </w:rPr>
        <w:footnoteReference w:id="91"/>
      </w:r>
      <w:r w:rsidR="00EC381C">
        <w:rPr>
          <w:rFonts w:ascii="Times New Roman" w:hAnsi="Times New Roman" w:cs="Times New Roman"/>
          <w:sz w:val="24"/>
          <w:szCs w:val="24"/>
        </w:rPr>
        <w:t xml:space="preserve"> </w:t>
      </w:r>
      <w:r w:rsidR="00C32FDB">
        <w:rPr>
          <w:rFonts w:ascii="Times New Roman" w:hAnsi="Times New Roman" w:cs="Times New Roman"/>
          <w:sz w:val="24"/>
          <w:szCs w:val="24"/>
        </w:rPr>
        <w:t xml:space="preserve">Walter Ryder </w:t>
      </w:r>
      <w:r w:rsidR="00945F41">
        <w:rPr>
          <w:rFonts w:ascii="Times New Roman" w:hAnsi="Times New Roman" w:cs="Times New Roman"/>
          <w:sz w:val="24"/>
          <w:szCs w:val="24"/>
        </w:rPr>
        <w:t>commented ‘They had 200 planes in the sky</w:t>
      </w:r>
      <w:r w:rsidR="00CB2161">
        <w:rPr>
          <w:rFonts w:ascii="Times New Roman" w:hAnsi="Times New Roman" w:cs="Times New Roman"/>
          <w:sz w:val="24"/>
          <w:szCs w:val="24"/>
        </w:rPr>
        <w:t xml:space="preserve"> and we had one anti-aircraft gun, an old Bofors from the First World W</w:t>
      </w:r>
      <w:r w:rsidR="00D14E66">
        <w:rPr>
          <w:rFonts w:ascii="Times New Roman" w:hAnsi="Times New Roman" w:cs="Times New Roman"/>
          <w:sz w:val="24"/>
          <w:szCs w:val="24"/>
        </w:rPr>
        <w:t>ar</w:t>
      </w:r>
      <w:r w:rsidR="00BA2DE3">
        <w:rPr>
          <w:rFonts w:ascii="Times New Roman" w:hAnsi="Times New Roman" w:cs="Times New Roman"/>
          <w:sz w:val="24"/>
          <w:szCs w:val="24"/>
        </w:rPr>
        <w:t>.’.</w:t>
      </w:r>
      <w:r w:rsidR="00BA2DE3">
        <w:rPr>
          <w:rStyle w:val="FootnoteReference"/>
          <w:rFonts w:ascii="Times New Roman" w:hAnsi="Times New Roman" w:cs="Times New Roman"/>
          <w:sz w:val="24"/>
          <w:szCs w:val="24"/>
        </w:rPr>
        <w:footnoteReference w:id="92"/>
      </w:r>
      <w:r w:rsidR="00BA2DE3">
        <w:rPr>
          <w:rFonts w:ascii="Times New Roman" w:hAnsi="Times New Roman" w:cs="Times New Roman"/>
          <w:sz w:val="24"/>
          <w:szCs w:val="24"/>
        </w:rPr>
        <w:t xml:space="preserve"> </w:t>
      </w:r>
      <w:r w:rsidR="00F63C05">
        <w:rPr>
          <w:rFonts w:ascii="Times New Roman" w:hAnsi="Times New Roman" w:cs="Times New Roman"/>
          <w:sz w:val="24"/>
          <w:szCs w:val="24"/>
        </w:rPr>
        <w:t xml:space="preserve">Such </w:t>
      </w:r>
      <w:r w:rsidR="00134379">
        <w:rPr>
          <w:rFonts w:ascii="Times New Roman" w:hAnsi="Times New Roman" w:cs="Times New Roman"/>
          <w:sz w:val="24"/>
          <w:szCs w:val="24"/>
        </w:rPr>
        <w:t>reference</w:t>
      </w:r>
      <w:r w:rsidR="00F63C05">
        <w:rPr>
          <w:rFonts w:ascii="Times New Roman" w:hAnsi="Times New Roman" w:cs="Times New Roman"/>
          <w:sz w:val="24"/>
          <w:szCs w:val="24"/>
        </w:rPr>
        <w:t>s</w:t>
      </w:r>
      <w:r w:rsidR="00134379">
        <w:rPr>
          <w:rFonts w:ascii="Times New Roman" w:hAnsi="Times New Roman" w:cs="Times New Roman"/>
          <w:sz w:val="24"/>
          <w:szCs w:val="24"/>
        </w:rPr>
        <w:t xml:space="preserve"> to the First World War, and to the </w:t>
      </w:r>
      <w:r w:rsidR="00695CEE">
        <w:rPr>
          <w:rFonts w:ascii="Times New Roman" w:hAnsi="Times New Roman" w:cs="Times New Roman"/>
          <w:sz w:val="24"/>
          <w:szCs w:val="24"/>
        </w:rPr>
        <w:t xml:space="preserve">negative aspects </w:t>
      </w:r>
      <w:r w:rsidR="00814610">
        <w:rPr>
          <w:rFonts w:ascii="Times New Roman" w:hAnsi="Times New Roman" w:cs="Times New Roman"/>
          <w:sz w:val="24"/>
          <w:szCs w:val="24"/>
        </w:rPr>
        <w:t xml:space="preserve">are in line with David Heywood’s argument that British combatant </w:t>
      </w:r>
      <w:r w:rsidR="00F63C05">
        <w:rPr>
          <w:rFonts w:ascii="Times New Roman" w:hAnsi="Times New Roman" w:cs="Times New Roman"/>
          <w:sz w:val="24"/>
          <w:szCs w:val="24"/>
        </w:rPr>
        <w:t>writers</w:t>
      </w:r>
      <w:r w:rsidR="00814610">
        <w:rPr>
          <w:rFonts w:ascii="Times New Roman" w:hAnsi="Times New Roman" w:cs="Times New Roman"/>
          <w:sz w:val="24"/>
          <w:szCs w:val="24"/>
        </w:rPr>
        <w:t xml:space="preserve"> in Spain were influenced by the writing of First World War combatants</w:t>
      </w:r>
      <w:r w:rsidR="00E11579">
        <w:rPr>
          <w:rFonts w:ascii="Times New Roman" w:hAnsi="Times New Roman" w:cs="Times New Roman"/>
          <w:sz w:val="24"/>
          <w:szCs w:val="24"/>
        </w:rPr>
        <w:t xml:space="preserve">; and </w:t>
      </w:r>
      <w:r w:rsidR="00F63C05">
        <w:rPr>
          <w:rFonts w:ascii="Times New Roman" w:hAnsi="Times New Roman" w:cs="Times New Roman"/>
          <w:sz w:val="24"/>
          <w:szCs w:val="24"/>
        </w:rPr>
        <w:t>that it was largely the experience of war which created critical attitudes among British volunteers in Spain.</w:t>
      </w:r>
      <w:r w:rsidR="00F63C05">
        <w:rPr>
          <w:rStyle w:val="FootnoteReference"/>
          <w:rFonts w:ascii="Times New Roman" w:hAnsi="Times New Roman" w:cs="Times New Roman"/>
          <w:sz w:val="24"/>
          <w:szCs w:val="24"/>
        </w:rPr>
        <w:footnoteReference w:id="93"/>
      </w:r>
      <w:r w:rsidR="007A3B30">
        <w:rPr>
          <w:rFonts w:ascii="Times New Roman" w:hAnsi="Times New Roman" w:cs="Times New Roman"/>
          <w:sz w:val="24"/>
          <w:szCs w:val="24"/>
        </w:rPr>
        <w:t xml:space="preserve"> As Heywood has pointed out individual </w:t>
      </w:r>
      <w:r w:rsidR="00FA2ABE">
        <w:rPr>
          <w:rFonts w:ascii="Times New Roman" w:hAnsi="Times New Roman" w:cs="Times New Roman"/>
          <w:sz w:val="24"/>
          <w:szCs w:val="24"/>
        </w:rPr>
        <w:t xml:space="preserve">negative and positive </w:t>
      </w:r>
      <w:r w:rsidR="007A3B30">
        <w:rPr>
          <w:rFonts w:ascii="Times New Roman" w:hAnsi="Times New Roman" w:cs="Times New Roman"/>
          <w:sz w:val="24"/>
          <w:szCs w:val="24"/>
        </w:rPr>
        <w:t xml:space="preserve">experiences impacted how </w:t>
      </w:r>
      <w:r w:rsidR="00F42B3D">
        <w:rPr>
          <w:rFonts w:ascii="Times New Roman" w:hAnsi="Times New Roman" w:cs="Times New Roman"/>
          <w:sz w:val="24"/>
          <w:szCs w:val="24"/>
        </w:rPr>
        <w:t xml:space="preserve">people </w:t>
      </w:r>
      <w:r w:rsidR="007A3B30">
        <w:rPr>
          <w:rFonts w:ascii="Times New Roman" w:hAnsi="Times New Roman" w:cs="Times New Roman"/>
          <w:sz w:val="24"/>
          <w:szCs w:val="24"/>
        </w:rPr>
        <w:t xml:space="preserve">wrote about </w:t>
      </w:r>
      <w:r w:rsidR="00680D66">
        <w:rPr>
          <w:rFonts w:ascii="Times New Roman" w:hAnsi="Times New Roman" w:cs="Times New Roman"/>
          <w:sz w:val="24"/>
          <w:szCs w:val="24"/>
        </w:rPr>
        <w:t>Spain</w:t>
      </w:r>
      <w:r w:rsidR="007A3B30">
        <w:rPr>
          <w:rFonts w:ascii="Times New Roman" w:hAnsi="Times New Roman" w:cs="Times New Roman"/>
          <w:sz w:val="24"/>
          <w:szCs w:val="24"/>
        </w:rPr>
        <w:t xml:space="preserve">. Despite </w:t>
      </w:r>
      <w:r w:rsidR="009D4436">
        <w:rPr>
          <w:rFonts w:ascii="Times New Roman" w:hAnsi="Times New Roman" w:cs="Times New Roman"/>
          <w:sz w:val="24"/>
          <w:szCs w:val="24"/>
        </w:rPr>
        <w:t xml:space="preserve">John McGee’s mention of poor equipment and </w:t>
      </w:r>
      <w:r w:rsidR="005E4BCC">
        <w:rPr>
          <w:rFonts w:ascii="Times New Roman" w:hAnsi="Times New Roman" w:cs="Times New Roman"/>
          <w:sz w:val="24"/>
          <w:szCs w:val="24"/>
        </w:rPr>
        <w:t>suffering a severe head injury, he assert</w:t>
      </w:r>
      <w:r w:rsidR="00B41325">
        <w:rPr>
          <w:rFonts w:ascii="Times New Roman" w:hAnsi="Times New Roman" w:cs="Times New Roman"/>
          <w:sz w:val="24"/>
          <w:szCs w:val="24"/>
        </w:rPr>
        <w:t>ed</w:t>
      </w:r>
      <w:r w:rsidR="005E4BCC">
        <w:rPr>
          <w:rFonts w:ascii="Times New Roman" w:hAnsi="Times New Roman" w:cs="Times New Roman"/>
          <w:sz w:val="24"/>
          <w:szCs w:val="24"/>
        </w:rPr>
        <w:t xml:space="preserve"> that he would return to fight given the opportunity. Bernard Knox had the </w:t>
      </w:r>
      <w:r w:rsidR="0025740E">
        <w:rPr>
          <w:rFonts w:ascii="Times New Roman" w:hAnsi="Times New Roman" w:cs="Times New Roman"/>
          <w:sz w:val="24"/>
          <w:szCs w:val="24"/>
        </w:rPr>
        <w:t xml:space="preserve">advantage of an excellent </w:t>
      </w:r>
      <w:r w:rsidR="00B41325">
        <w:rPr>
          <w:rFonts w:ascii="Times New Roman" w:hAnsi="Times New Roman" w:cs="Times New Roman"/>
          <w:sz w:val="24"/>
          <w:szCs w:val="24"/>
        </w:rPr>
        <w:t xml:space="preserve">education </w:t>
      </w:r>
      <w:r w:rsidR="00880084">
        <w:rPr>
          <w:rFonts w:ascii="Times New Roman" w:hAnsi="Times New Roman" w:cs="Times New Roman"/>
          <w:sz w:val="24"/>
          <w:szCs w:val="24"/>
        </w:rPr>
        <w:t>and</w:t>
      </w:r>
      <w:r w:rsidR="0025740E">
        <w:rPr>
          <w:rFonts w:ascii="Times New Roman" w:hAnsi="Times New Roman" w:cs="Times New Roman"/>
          <w:sz w:val="24"/>
          <w:szCs w:val="24"/>
        </w:rPr>
        <w:t xml:space="preserve"> continued his opposition to fascism by joinin</w:t>
      </w:r>
      <w:r w:rsidR="0072424C">
        <w:rPr>
          <w:rFonts w:ascii="Times New Roman" w:hAnsi="Times New Roman" w:cs="Times New Roman"/>
          <w:sz w:val="24"/>
          <w:szCs w:val="24"/>
        </w:rPr>
        <w:t xml:space="preserve">g </w:t>
      </w:r>
      <w:r w:rsidR="000B6E2F">
        <w:rPr>
          <w:rFonts w:ascii="Times New Roman" w:hAnsi="Times New Roman" w:cs="Times New Roman"/>
          <w:sz w:val="24"/>
          <w:szCs w:val="24"/>
        </w:rPr>
        <w:t xml:space="preserve">the </w:t>
      </w:r>
      <w:r w:rsidR="0072424C">
        <w:rPr>
          <w:rFonts w:ascii="Times New Roman" w:hAnsi="Times New Roman" w:cs="Times New Roman"/>
          <w:sz w:val="24"/>
          <w:szCs w:val="24"/>
        </w:rPr>
        <w:t xml:space="preserve">US Army. </w:t>
      </w:r>
      <w:r w:rsidR="009C6BCD">
        <w:rPr>
          <w:rFonts w:ascii="Times New Roman" w:hAnsi="Times New Roman" w:cs="Times New Roman"/>
          <w:sz w:val="24"/>
          <w:szCs w:val="24"/>
        </w:rPr>
        <w:t xml:space="preserve">Neither of these men appeared to express regret at fighting in Spain, although Knox did later become aware of Communist </w:t>
      </w:r>
      <w:r w:rsidR="00EB38C5">
        <w:rPr>
          <w:rFonts w:ascii="Times New Roman" w:hAnsi="Times New Roman" w:cs="Times New Roman"/>
          <w:sz w:val="24"/>
          <w:szCs w:val="24"/>
        </w:rPr>
        <w:t>repression and purges, and ‘it took him a long time to accept the facts’.</w:t>
      </w:r>
      <w:r w:rsidR="00EB38C5">
        <w:rPr>
          <w:rStyle w:val="FootnoteReference"/>
          <w:rFonts w:ascii="Times New Roman" w:hAnsi="Times New Roman" w:cs="Times New Roman"/>
          <w:sz w:val="24"/>
          <w:szCs w:val="24"/>
        </w:rPr>
        <w:footnoteReference w:id="94"/>
      </w:r>
      <w:r w:rsidR="008230AC">
        <w:rPr>
          <w:rFonts w:ascii="Times New Roman" w:hAnsi="Times New Roman" w:cs="Times New Roman"/>
          <w:sz w:val="24"/>
          <w:szCs w:val="24"/>
        </w:rPr>
        <w:t xml:space="preserve"> It should be taken into account however that context varied betwee</w:t>
      </w:r>
      <w:r w:rsidR="00CB3A9C">
        <w:rPr>
          <w:rFonts w:ascii="Times New Roman" w:hAnsi="Times New Roman" w:cs="Times New Roman"/>
          <w:sz w:val="24"/>
          <w:szCs w:val="24"/>
        </w:rPr>
        <w:t xml:space="preserve">n </w:t>
      </w:r>
      <w:r w:rsidR="008230AC">
        <w:rPr>
          <w:rFonts w:ascii="Times New Roman" w:hAnsi="Times New Roman" w:cs="Times New Roman"/>
          <w:sz w:val="24"/>
          <w:szCs w:val="24"/>
        </w:rPr>
        <w:t xml:space="preserve">accounts, </w:t>
      </w:r>
      <w:r w:rsidR="008230AC">
        <w:rPr>
          <w:rFonts w:ascii="Times New Roman" w:hAnsi="Times New Roman" w:cs="Times New Roman"/>
          <w:sz w:val="24"/>
          <w:szCs w:val="24"/>
        </w:rPr>
        <w:lastRenderedPageBreak/>
        <w:t xml:space="preserve">with McGee writing immediately upon his return, while Knox did not </w:t>
      </w:r>
      <w:r w:rsidR="00175488">
        <w:rPr>
          <w:rFonts w:ascii="Times New Roman" w:hAnsi="Times New Roman" w:cs="Times New Roman"/>
          <w:sz w:val="24"/>
          <w:szCs w:val="24"/>
        </w:rPr>
        <w:t xml:space="preserve">write his experiences down until the late 1980s, </w:t>
      </w:r>
      <w:r w:rsidR="00076F89">
        <w:rPr>
          <w:rFonts w:ascii="Times New Roman" w:hAnsi="Times New Roman" w:cs="Times New Roman"/>
          <w:sz w:val="24"/>
          <w:szCs w:val="24"/>
        </w:rPr>
        <w:t xml:space="preserve">as the </w:t>
      </w:r>
      <w:r w:rsidR="006E7E9E">
        <w:rPr>
          <w:rFonts w:ascii="Times New Roman" w:hAnsi="Times New Roman" w:cs="Times New Roman"/>
          <w:sz w:val="24"/>
          <w:szCs w:val="24"/>
        </w:rPr>
        <w:t>C</w:t>
      </w:r>
      <w:r w:rsidR="00076F89">
        <w:rPr>
          <w:rFonts w:ascii="Times New Roman" w:hAnsi="Times New Roman" w:cs="Times New Roman"/>
          <w:sz w:val="24"/>
          <w:szCs w:val="24"/>
        </w:rPr>
        <w:t xml:space="preserve">old </w:t>
      </w:r>
      <w:r w:rsidR="006E7E9E">
        <w:rPr>
          <w:rFonts w:ascii="Times New Roman" w:hAnsi="Times New Roman" w:cs="Times New Roman"/>
          <w:sz w:val="24"/>
          <w:szCs w:val="24"/>
        </w:rPr>
        <w:t>W</w:t>
      </w:r>
      <w:r w:rsidR="00076F89">
        <w:rPr>
          <w:rFonts w:ascii="Times New Roman" w:hAnsi="Times New Roman" w:cs="Times New Roman"/>
          <w:sz w:val="24"/>
          <w:szCs w:val="24"/>
        </w:rPr>
        <w:t>ar came to a close</w:t>
      </w:r>
      <w:r w:rsidR="00175488">
        <w:rPr>
          <w:rFonts w:ascii="Times New Roman" w:hAnsi="Times New Roman" w:cs="Times New Roman"/>
          <w:sz w:val="24"/>
          <w:szCs w:val="24"/>
        </w:rPr>
        <w:t>.</w:t>
      </w:r>
    </w:p>
    <w:p w14:paraId="6EB3E6A1" w14:textId="791D1D34" w:rsidR="00AE1D94" w:rsidRDefault="002404D4" w:rsidP="00180597">
      <w:pPr>
        <w:ind w:firstLine="0"/>
        <w:rPr>
          <w:rFonts w:ascii="Times New Roman" w:hAnsi="Times New Roman" w:cs="Times New Roman"/>
          <w:sz w:val="24"/>
          <w:szCs w:val="24"/>
        </w:rPr>
      </w:pPr>
      <w:r>
        <w:rPr>
          <w:rFonts w:ascii="Times New Roman" w:hAnsi="Times New Roman" w:cs="Times New Roman"/>
          <w:sz w:val="24"/>
          <w:szCs w:val="24"/>
        </w:rPr>
        <w:t xml:space="preserve">Although </w:t>
      </w:r>
      <w:r w:rsidR="00880EF2">
        <w:rPr>
          <w:rFonts w:ascii="Times New Roman" w:hAnsi="Times New Roman" w:cs="Times New Roman"/>
          <w:sz w:val="24"/>
          <w:szCs w:val="24"/>
        </w:rPr>
        <w:t xml:space="preserve">West Riding </w:t>
      </w:r>
      <w:r>
        <w:rPr>
          <w:rFonts w:ascii="Times New Roman" w:hAnsi="Times New Roman" w:cs="Times New Roman"/>
          <w:sz w:val="24"/>
          <w:szCs w:val="24"/>
        </w:rPr>
        <w:t xml:space="preserve">volunteers did not serve in </w:t>
      </w:r>
      <w:r w:rsidR="00FB107C">
        <w:rPr>
          <w:rFonts w:ascii="Times New Roman" w:hAnsi="Times New Roman" w:cs="Times New Roman"/>
          <w:sz w:val="24"/>
          <w:szCs w:val="24"/>
        </w:rPr>
        <w:t>a</w:t>
      </w:r>
      <w:r>
        <w:rPr>
          <w:rFonts w:ascii="Times New Roman" w:hAnsi="Times New Roman" w:cs="Times New Roman"/>
          <w:sz w:val="24"/>
          <w:szCs w:val="24"/>
        </w:rPr>
        <w:t xml:space="preserve"> regional contingent, </w:t>
      </w:r>
      <w:r w:rsidR="00F00598">
        <w:rPr>
          <w:rFonts w:ascii="Times New Roman" w:hAnsi="Times New Roman" w:cs="Times New Roman"/>
          <w:sz w:val="24"/>
          <w:szCs w:val="24"/>
        </w:rPr>
        <w:t xml:space="preserve">they did travel to and from </w:t>
      </w:r>
      <w:r w:rsidR="004D2EC9">
        <w:rPr>
          <w:rFonts w:ascii="Times New Roman" w:hAnsi="Times New Roman" w:cs="Times New Roman"/>
          <w:sz w:val="24"/>
          <w:szCs w:val="24"/>
        </w:rPr>
        <w:t>the battlefield together</w:t>
      </w:r>
      <w:r w:rsidR="00C201D1">
        <w:rPr>
          <w:rFonts w:ascii="Times New Roman" w:hAnsi="Times New Roman" w:cs="Times New Roman"/>
          <w:sz w:val="24"/>
          <w:szCs w:val="24"/>
        </w:rPr>
        <w:t xml:space="preserve">, a journey </w:t>
      </w:r>
      <w:r w:rsidR="004E7958">
        <w:rPr>
          <w:rFonts w:ascii="Times New Roman" w:hAnsi="Times New Roman" w:cs="Times New Roman"/>
          <w:sz w:val="24"/>
          <w:szCs w:val="24"/>
        </w:rPr>
        <w:t>that</w:t>
      </w:r>
      <w:r w:rsidR="00C201D1">
        <w:rPr>
          <w:rFonts w:ascii="Times New Roman" w:hAnsi="Times New Roman" w:cs="Times New Roman"/>
          <w:sz w:val="24"/>
          <w:szCs w:val="24"/>
        </w:rPr>
        <w:t xml:space="preserve"> offers a window into interactions between </w:t>
      </w:r>
      <w:r w:rsidR="002654CB">
        <w:rPr>
          <w:rFonts w:ascii="Times New Roman" w:hAnsi="Times New Roman" w:cs="Times New Roman"/>
          <w:sz w:val="24"/>
          <w:szCs w:val="24"/>
        </w:rPr>
        <w:t>the men</w:t>
      </w:r>
      <w:r w:rsidR="00880EF2">
        <w:rPr>
          <w:rFonts w:ascii="Times New Roman" w:hAnsi="Times New Roman" w:cs="Times New Roman"/>
          <w:sz w:val="24"/>
          <w:szCs w:val="24"/>
        </w:rPr>
        <w:t xml:space="preserve">. </w:t>
      </w:r>
      <w:r w:rsidR="00A26BDA">
        <w:rPr>
          <w:rFonts w:ascii="Times New Roman" w:hAnsi="Times New Roman" w:cs="Times New Roman"/>
          <w:sz w:val="24"/>
          <w:szCs w:val="24"/>
        </w:rPr>
        <w:t xml:space="preserve">Tommy James describes how he </w:t>
      </w:r>
      <w:r w:rsidR="004E7958">
        <w:rPr>
          <w:rFonts w:ascii="Times New Roman" w:hAnsi="Times New Roman" w:cs="Times New Roman"/>
          <w:sz w:val="24"/>
          <w:szCs w:val="24"/>
        </w:rPr>
        <w:t>travelled</w:t>
      </w:r>
      <w:r w:rsidR="00A26BDA">
        <w:rPr>
          <w:rFonts w:ascii="Times New Roman" w:hAnsi="Times New Roman" w:cs="Times New Roman"/>
          <w:sz w:val="24"/>
          <w:szCs w:val="24"/>
        </w:rPr>
        <w:t xml:space="preserve"> from Sheffield </w:t>
      </w:r>
      <w:r w:rsidR="001F6472">
        <w:rPr>
          <w:rFonts w:ascii="Times New Roman" w:hAnsi="Times New Roman" w:cs="Times New Roman"/>
          <w:sz w:val="24"/>
          <w:szCs w:val="24"/>
        </w:rPr>
        <w:t>in January 1937 ‘with four more Yorkshire comrades’</w:t>
      </w:r>
      <w:r w:rsidR="003E7E01">
        <w:rPr>
          <w:rFonts w:ascii="Times New Roman" w:hAnsi="Times New Roman" w:cs="Times New Roman"/>
          <w:sz w:val="24"/>
          <w:szCs w:val="24"/>
        </w:rPr>
        <w:t>, Jack Atkinson from Hull, a fellow Communist, and th</w:t>
      </w:r>
      <w:r w:rsidR="00ED22B6">
        <w:rPr>
          <w:rFonts w:ascii="Times New Roman" w:hAnsi="Times New Roman" w:cs="Times New Roman"/>
          <w:sz w:val="24"/>
          <w:szCs w:val="24"/>
        </w:rPr>
        <w:t>ree trade unionists, including Arnold Hoare from Leeds.</w:t>
      </w:r>
      <w:r w:rsidR="00ED22B6">
        <w:rPr>
          <w:rStyle w:val="FootnoteReference"/>
          <w:rFonts w:ascii="Times New Roman" w:hAnsi="Times New Roman" w:cs="Times New Roman"/>
          <w:sz w:val="24"/>
          <w:szCs w:val="24"/>
        </w:rPr>
        <w:footnoteReference w:id="95"/>
      </w:r>
      <w:r w:rsidR="001B0222">
        <w:rPr>
          <w:rFonts w:ascii="Times New Roman" w:hAnsi="Times New Roman" w:cs="Times New Roman"/>
          <w:sz w:val="24"/>
          <w:szCs w:val="24"/>
        </w:rPr>
        <w:t xml:space="preserve"> </w:t>
      </w:r>
      <w:r w:rsidR="004E2331">
        <w:rPr>
          <w:rFonts w:ascii="Times New Roman" w:hAnsi="Times New Roman" w:cs="Times New Roman"/>
          <w:sz w:val="24"/>
          <w:szCs w:val="24"/>
        </w:rPr>
        <w:t>Returning in December 1938, volunteers arriving in Leeds were described as a ‘Yorkshire contingent’, and included Thomas Benson from Leeds, and the Wakefield volunteers Sam Taylor and John Spencer.</w:t>
      </w:r>
      <w:r w:rsidR="004E2331">
        <w:rPr>
          <w:rStyle w:val="FootnoteReference"/>
          <w:rFonts w:ascii="Times New Roman" w:hAnsi="Times New Roman" w:cs="Times New Roman"/>
          <w:sz w:val="24"/>
          <w:szCs w:val="24"/>
        </w:rPr>
        <w:footnoteReference w:id="96"/>
      </w:r>
      <w:r w:rsidR="00712E8D">
        <w:rPr>
          <w:rFonts w:ascii="Times New Roman" w:hAnsi="Times New Roman" w:cs="Times New Roman"/>
          <w:sz w:val="24"/>
          <w:szCs w:val="24"/>
        </w:rPr>
        <w:t xml:space="preserve"> Such regional identification is</w:t>
      </w:r>
      <w:r w:rsidR="00BE138A">
        <w:rPr>
          <w:rFonts w:ascii="Times New Roman" w:hAnsi="Times New Roman" w:cs="Times New Roman"/>
          <w:sz w:val="24"/>
          <w:szCs w:val="24"/>
        </w:rPr>
        <w:t xml:space="preserve"> not</w:t>
      </w:r>
      <w:r w:rsidR="00712E8D">
        <w:rPr>
          <w:rFonts w:ascii="Times New Roman" w:hAnsi="Times New Roman" w:cs="Times New Roman"/>
          <w:sz w:val="24"/>
          <w:szCs w:val="24"/>
        </w:rPr>
        <w:t xml:space="preserve"> </w:t>
      </w:r>
      <w:r w:rsidR="00B44119">
        <w:rPr>
          <w:rFonts w:ascii="Times New Roman" w:hAnsi="Times New Roman" w:cs="Times New Roman"/>
          <w:sz w:val="24"/>
          <w:szCs w:val="24"/>
        </w:rPr>
        <w:t xml:space="preserve">surprising, neither is a close relationship between the volunteers. As Fraser Raeburn </w:t>
      </w:r>
      <w:r w:rsidR="00B31F4C">
        <w:rPr>
          <w:rFonts w:ascii="Times New Roman" w:hAnsi="Times New Roman" w:cs="Times New Roman"/>
          <w:sz w:val="24"/>
          <w:szCs w:val="24"/>
        </w:rPr>
        <w:t>has noted</w:t>
      </w:r>
      <w:r w:rsidR="00B44119">
        <w:rPr>
          <w:rFonts w:ascii="Times New Roman" w:hAnsi="Times New Roman" w:cs="Times New Roman"/>
          <w:sz w:val="24"/>
          <w:szCs w:val="24"/>
        </w:rPr>
        <w:t xml:space="preserve"> of Scotland, </w:t>
      </w:r>
      <w:r w:rsidR="00495DB5">
        <w:rPr>
          <w:rFonts w:ascii="Times New Roman" w:hAnsi="Times New Roman" w:cs="Times New Roman"/>
          <w:sz w:val="24"/>
          <w:szCs w:val="24"/>
        </w:rPr>
        <w:t xml:space="preserve">among volunteers from </w:t>
      </w:r>
      <w:r w:rsidR="00260228">
        <w:rPr>
          <w:rFonts w:ascii="Times New Roman" w:hAnsi="Times New Roman" w:cs="Times New Roman"/>
          <w:sz w:val="24"/>
          <w:szCs w:val="24"/>
        </w:rPr>
        <w:t>t</w:t>
      </w:r>
      <w:r w:rsidR="00495DB5">
        <w:rPr>
          <w:rFonts w:ascii="Times New Roman" w:hAnsi="Times New Roman" w:cs="Times New Roman"/>
          <w:sz w:val="24"/>
          <w:szCs w:val="24"/>
        </w:rPr>
        <w:t>here 85% lived nearby to at least five other volunteers</w:t>
      </w:r>
      <w:r w:rsidR="00461F6D">
        <w:rPr>
          <w:rFonts w:ascii="Times New Roman" w:hAnsi="Times New Roman" w:cs="Times New Roman"/>
          <w:sz w:val="24"/>
          <w:szCs w:val="24"/>
        </w:rPr>
        <w:t>.</w:t>
      </w:r>
      <w:r w:rsidR="00461F6D">
        <w:rPr>
          <w:rStyle w:val="FootnoteReference"/>
          <w:rFonts w:ascii="Times New Roman" w:hAnsi="Times New Roman" w:cs="Times New Roman"/>
          <w:sz w:val="24"/>
          <w:szCs w:val="24"/>
        </w:rPr>
        <w:footnoteReference w:id="97"/>
      </w:r>
      <w:r w:rsidR="0039118A">
        <w:rPr>
          <w:rFonts w:ascii="Times New Roman" w:hAnsi="Times New Roman" w:cs="Times New Roman"/>
          <w:sz w:val="24"/>
          <w:szCs w:val="24"/>
        </w:rPr>
        <w:t xml:space="preserve"> </w:t>
      </w:r>
      <w:r w:rsidR="00025B51">
        <w:rPr>
          <w:rFonts w:ascii="Times New Roman" w:hAnsi="Times New Roman" w:cs="Times New Roman"/>
          <w:sz w:val="24"/>
          <w:szCs w:val="24"/>
        </w:rPr>
        <w:t xml:space="preserve">The five International Brigade volunteers from Doncaster </w:t>
      </w:r>
      <w:r w:rsidR="00A170B5">
        <w:rPr>
          <w:rFonts w:ascii="Times New Roman" w:hAnsi="Times New Roman" w:cs="Times New Roman"/>
          <w:sz w:val="24"/>
          <w:szCs w:val="24"/>
        </w:rPr>
        <w:t xml:space="preserve">certainly </w:t>
      </w:r>
      <w:r w:rsidR="00025B51">
        <w:rPr>
          <w:rFonts w:ascii="Times New Roman" w:hAnsi="Times New Roman" w:cs="Times New Roman"/>
          <w:sz w:val="24"/>
          <w:szCs w:val="24"/>
        </w:rPr>
        <w:t>knew each other while serving in Spain. Ralph Nicholas and Hector Barber returned to the town with news of the three other volunteers, and Ralph Nicholas had unsuccessfully tried to recover Herbert Tagg’s body from the battlefield.</w:t>
      </w:r>
      <w:r w:rsidR="00025B51">
        <w:rPr>
          <w:rStyle w:val="FootnoteReference"/>
          <w:rFonts w:ascii="Times New Roman" w:hAnsi="Times New Roman" w:cs="Times New Roman"/>
          <w:sz w:val="24"/>
          <w:szCs w:val="24"/>
        </w:rPr>
        <w:footnoteReference w:id="98"/>
      </w:r>
    </w:p>
    <w:p w14:paraId="1C55D59C" w14:textId="00AAEDC6" w:rsidR="009B0A3D" w:rsidRDefault="00AE1D94" w:rsidP="00180597">
      <w:pPr>
        <w:ind w:firstLine="0"/>
        <w:rPr>
          <w:rFonts w:ascii="Times New Roman" w:hAnsi="Times New Roman" w:cs="Times New Roman"/>
          <w:sz w:val="24"/>
          <w:szCs w:val="24"/>
        </w:rPr>
      </w:pPr>
      <w:r>
        <w:rPr>
          <w:rFonts w:ascii="Times New Roman" w:hAnsi="Times New Roman" w:cs="Times New Roman"/>
          <w:sz w:val="24"/>
          <w:szCs w:val="24"/>
        </w:rPr>
        <w:t>T</w:t>
      </w:r>
      <w:r w:rsidR="0039118A">
        <w:rPr>
          <w:rFonts w:ascii="Times New Roman" w:hAnsi="Times New Roman" w:cs="Times New Roman"/>
          <w:sz w:val="24"/>
          <w:szCs w:val="24"/>
        </w:rPr>
        <w:t>he journey to and from Spain offered an opportunity for men from different parts of the region to</w:t>
      </w:r>
      <w:r w:rsidR="002654CB">
        <w:rPr>
          <w:rFonts w:ascii="Times New Roman" w:hAnsi="Times New Roman" w:cs="Times New Roman"/>
          <w:sz w:val="24"/>
          <w:szCs w:val="24"/>
        </w:rPr>
        <w:t xml:space="preserve"> </w:t>
      </w:r>
      <w:r w:rsidR="009F2732">
        <w:rPr>
          <w:rFonts w:ascii="Times New Roman" w:hAnsi="Times New Roman" w:cs="Times New Roman"/>
          <w:sz w:val="24"/>
          <w:szCs w:val="24"/>
        </w:rPr>
        <w:t xml:space="preserve">discuss </w:t>
      </w:r>
      <w:r w:rsidR="002654CB">
        <w:rPr>
          <w:rFonts w:ascii="Times New Roman" w:hAnsi="Times New Roman" w:cs="Times New Roman"/>
          <w:sz w:val="24"/>
          <w:szCs w:val="24"/>
        </w:rPr>
        <w:t>international events</w:t>
      </w:r>
      <w:r>
        <w:rPr>
          <w:rFonts w:ascii="Times New Roman" w:hAnsi="Times New Roman" w:cs="Times New Roman"/>
          <w:sz w:val="24"/>
          <w:szCs w:val="24"/>
        </w:rPr>
        <w:t>. Although</w:t>
      </w:r>
      <w:r w:rsidR="001B0222">
        <w:rPr>
          <w:rFonts w:ascii="Times New Roman" w:hAnsi="Times New Roman" w:cs="Times New Roman"/>
          <w:sz w:val="24"/>
          <w:szCs w:val="24"/>
        </w:rPr>
        <w:t xml:space="preserve"> part Republican propaganda and part memoir, Tommy James </w:t>
      </w:r>
      <w:r w:rsidR="001F42FD">
        <w:rPr>
          <w:rFonts w:ascii="Times New Roman" w:hAnsi="Times New Roman" w:cs="Times New Roman"/>
          <w:sz w:val="24"/>
          <w:szCs w:val="24"/>
        </w:rPr>
        <w:t>provides an insight into</w:t>
      </w:r>
      <w:r w:rsidR="001F1A38">
        <w:rPr>
          <w:rFonts w:ascii="Times New Roman" w:hAnsi="Times New Roman" w:cs="Times New Roman"/>
          <w:sz w:val="24"/>
          <w:szCs w:val="24"/>
        </w:rPr>
        <w:t xml:space="preserve"> how the Yorkshire volunteers perceived the conflict in Spain. He begin</w:t>
      </w:r>
      <w:r w:rsidR="00331567">
        <w:rPr>
          <w:rFonts w:ascii="Times New Roman" w:hAnsi="Times New Roman" w:cs="Times New Roman"/>
          <w:sz w:val="24"/>
          <w:szCs w:val="24"/>
        </w:rPr>
        <w:t>s</w:t>
      </w:r>
      <w:r w:rsidR="001F1A38">
        <w:rPr>
          <w:rFonts w:ascii="Times New Roman" w:hAnsi="Times New Roman" w:cs="Times New Roman"/>
          <w:sz w:val="24"/>
          <w:szCs w:val="24"/>
        </w:rPr>
        <w:t xml:space="preserve"> with a </w:t>
      </w:r>
      <w:r w:rsidR="002D1B5B">
        <w:rPr>
          <w:rFonts w:ascii="Times New Roman" w:hAnsi="Times New Roman" w:cs="Times New Roman"/>
          <w:sz w:val="24"/>
          <w:szCs w:val="24"/>
        </w:rPr>
        <w:t xml:space="preserve">question by Arnold </w:t>
      </w:r>
      <w:r w:rsidR="00BF426D">
        <w:rPr>
          <w:rFonts w:ascii="Times New Roman" w:hAnsi="Times New Roman" w:cs="Times New Roman"/>
          <w:sz w:val="24"/>
          <w:szCs w:val="24"/>
        </w:rPr>
        <w:t xml:space="preserve">about whether </w:t>
      </w:r>
      <w:r w:rsidR="00D50B62">
        <w:rPr>
          <w:rFonts w:ascii="Times New Roman" w:hAnsi="Times New Roman" w:cs="Times New Roman"/>
          <w:sz w:val="24"/>
          <w:szCs w:val="24"/>
        </w:rPr>
        <w:t>most of</w:t>
      </w:r>
      <w:r w:rsidR="00BF426D">
        <w:rPr>
          <w:rFonts w:ascii="Times New Roman" w:hAnsi="Times New Roman" w:cs="Times New Roman"/>
          <w:sz w:val="24"/>
          <w:szCs w:val="24"/>
        </w:rPr>
        <w:t xml:space="preserve"> </w:t>
      </w:r>
      <w:r w:rsidR="004C394A">
        <w:rPr>
          <w:rFonts w:ascii="Times New Roman" w:hAnsi="Times New Roman" w:cs="Times New Roman"/>
          <w:sz w:val="24"/>
          <w:szCs w:val="24"/>
        </w:rPr>
        <w:t xml:space="preserve">the International Brigades members were communists, </w:t>
      </w:r>
      <w:r w:rsidR="00914E76">
        <w:rPr>
          <w:rFonts w:ascii="Times New Roman" w:hAnsi="Times New Roman" w:cs="Times New Roman"/>
          <w:sz w:val="24"/>
          <w:szCs w:val="24"/>
        </w:rPr>
        <w:t xml:space="preserve">a point </w:t>
      </w:r>
      <w:r w:rsidR="004C394A">
        <w:rPr>
          <w:rFonts w:ascii="Times New Roman" w:hAnsi="Times New Roman" w:cs="Times New Roman"/>
          <w:sz w:val="24"/>
          <w:szCs w:val="24"/>
        </w:rPr>
        <w:t xml:space="preserve">which Tommy </w:t>
      </w:r>
      <w:r w:rsidR="00914E76">
        <w:rPr>
          <w:rFonts w:ascii="Times New Roman" w:hAnsi="Times New Roman" w:cs="Times New Roman"/>
          <w:sz w:val="24"/>
          <w:szCs w:val="24"/>
        </w:rPr>
        <w:t>explains is true</w:t>
      </w:r>
      <w:r w:rsidR="00CB67B9">
        <w:rPr>
          <w:rFonts w:ascii="Times New Roman" w:hAnsi="Times New Roman" w:cs="Times New Roman"/>
          <w:sz w:val="24"/>
          <w:szCs w:val="24"/>
        </w:rPr>
        <w:t>, but ‘they are not in Spain to fight for communism or even socialism but the elementary rights of democracy’.</w:t>
      </w:r>
      <w:r w:rsidR="00CB67B9">
        <w:rPr>
          <w:rStyle w:val="FootnoteReference"/>
          <w:rFonts w:ascii="Times New Roman" w:hAnsi="Times New Roman" w:cs="Times New Roman"/>
          <w:sz w:val="24"/>
          <w:szCs w:val="24"/>
        </w:rPr>
        <w:footnoteReference w:id="99"/>
      </w:r>
      <w:r w:rsidR="00193D8C">
        <w:rPr>
          <w:rFonts w:ascii="Times New Roman" w:hAnsi="Times New Roman" w:cs="Times New Roman"/>
          <w:sz w:val="24"/>
          <w:szCs w:val="24"/>
        </w:rPr>
        <w:t xml:space="preserve"> Tommy was an ardent communist and anti-fascist, but his emphasis on </w:t>
      </w:r>
      <w:r w:rsidR="0028039D">
        <w:rPr>
          <w:rFonts w:ascii="Times New Roman" w:hAnsi="Times New Roman" w:cs="Times New Roman"/>
          <w:sz w:val="24"/>
          <w:szCs w:val="24"/>
        </w:rPr>
        <w:t xml:space="preserve">a </w:t>
      </w:r>
      <w:r w:rsidR="0028039D">
        <w:rPr>
          <w:rFonts w:ascii="Times New Roman" w:hAnsi="Times New Roman" w:cs="Times New Roman"/>
          <w:sz w:val="24"/>
          <w:szCs w:val="24"/>
        </w:rPr>
        <w:lastRenderedPageBreak/>
        <w:t>‘popular front’</w:t>
      </w:r>
      <w:r w:rsidR="00496184">
        <w:rPr>
          <w:rFonts w:ascii="Times New Roman" w:hAnsi="Times New Roman" w:cs="Times New Roman"/>
          <w:sz w:val="24"/>
          <w:szCs w:val="24"/>
        </w:rPr>
        <w:t xml:space="preserve"> approach,</w:t>
      </w:r>
      <w:r w:rsidR="0028039D">
        <w:rPr>
          <w:rFonts w:ascii="Times New Roman" w:hAnsi="Times New Roman" w:cs="Times New Roman"/>
          <w:sz w:val="24"/>
          <w:szCs w:val="24"/>
        </w:rPr>
        <w:t xml:space="preserve"> </w:t>
      </w:r>
      <w:r w:rsidR="00496184">
        <w:rPr>
          <w:rFonts w:ascii="Times New Roman" w:hAnsi="Times New Roman" w:cs="Times New Roman"/>
          <w:sz w:val="24"/>
          <w:szCs w:val="24"/>
        </w:rPr>
        <w:t>s</w:t>
      </w:r>
      <w:r w:rsidR="00B472EE">
        <w:rPr>
          <w:rFonts w:ascii="Times New Roman" w:hAnsi="Times New Roman" w:cs="Times New Roman"/>
          <w:sz w:val="24"/>
          <w:szCs w:val="24"/>
        </w:rPr>
        <w:t>uggests</w:t>
      </w:r>
      <w:r w:rsidR="00496184">
        <w:rPr>
          <w:rFonts w:ascii="Times New Roman" w:hAnsi="Times New Roman" w:cs="Times New Roman"/>
          <w:sz w:val="24"/>
          <w:szCs w:val="24"/>
        </w:rPr>
        <w:t xml:space="preserve"> he was attempting to appeal to a range of people and to </w:t>
      </w:r>
      <w:r w:rsidR="003B14BE">
        <w:rPr>
          <w:rFonts w:ascii="Times New Roman" w:hAnsi="Times New Roman" w:cs="Times New Roman"/>
          <w:sz w:val="24"/>
          <w:szCs w:val="24"/>
        </w:rPr>
        <w:t xml:space="preserve">present </w:t>
      </w:r>
      <w:r w:rsidR="00496184">
        <w:rPr>
          <w:rFonts w:ascii="Times New Roman" w:hAnsi="Times New Roman" w:cs="Times New Roman"/>
          <w:sz w:val="24"/>
          <w:szCs w:val="24"/>
        </w:rPr>
        <w:t>Yorkshire</w:t>
      </w:r>
      <w:r w:rsidR="003B14BE">
        <w:rPr>
          <w:rFonts w:ascii="Times New Roman" w:hAnsi="Times New Roman" w:cs="Times New Roman"/>
          <w:sz w:val="24"/>
          <w:szCs w:val="24"/>
        </w:rPr>
        <w:t xml:space="preserve"> volunteers as a </w:t>
      </w:r>
      <w:r w:rsidR="0061179A">
        <w:rPr>
          <w:rFonts w:ascii="Times New Roman" w:hAnsi="Times New Roman" w:cs="Times New Roman"/>
          <w:sz w:val="24"/>
          <w:szCs w:val="24"/>
        </w:rPr>
        <w:t>p</w:t>
      </w:r>
      <w:r w:rsidR="00726641">
        <w:rPr>
          <w:rFonts w:ascii="Times New Roman" w:hAnsi="Times New Roman" w:cs="Times New Roman"/>
          <w:sz w:val="24"/>
          <w:szCs w:val="24"/>
        </w:rPr>
        <w:t>olitically broad group</w:t>
      </w:r>
      <w:r w:rsidR="00496184">
        <w:rPr>
          <w:rFonts w:ascii="Times New Roman" w:hAnsi="Times New Roman" w:cs="Times New Roman"/>
          <w:sz w:val="24"/>
          <w:szCs w:val="24"/>
        </w:rPr>
        <w:t>.</w:t>
      </w:r>
      <w:r w:rsidR="00AA62A6">
        <w:rPr>
          <w:rFonts w:ascii="Times New Roman" w:hAnsi="Times New Roman" w:cs="Times New Roman"/>
          <w:sz w:val="24"/>
          <w:szCs w:val="24"/>
        </w:rPr>
        <w:t xml:space="preserve"> </w:t>
      </w:r>
      <w:r w:rsidR="00A24D17">
        <w:rPr>
          <w:rFonts w:ascii="Times New Roman" w:hAnsi="Times New Roman" w:cs="Times New Roman"/>
          <w:sz w:val="24"/>
          <w:szCs w:val="24"/>
        </w:rPr>
        <w:t xml:space="preserve">Such an approach seems common </w:t>
      </w:r>
      <w:r w:rsidR="00AB180F">
        <w:rPr>
          <w:rFonts w:ascii="Times New Roman" w:hAnsi="Times New Roman" w:cs="Times New Roman"/>
          <w:sz w:val="24"/>
          <w:szCs w:val="24"/>
        </w:rPr>
        <w:t>amongst the region’s volunteers. Tommy Degnan</w:t>
      </w:r>
      <w:r w:rsidR="00F97B4C">
        <w:rPr>
          <w:rFonts w:ascii="Times New Roman" w:hAnsi="Times New Roman" w:cs="Times New Roman"/>
          <w:sz w:val="24"/>
          <w:szCs w:val="24"/>
        </w:rPr>
        <w:t xml:space="preserve"> travelled to Doncaster to speak to local Labour Party members and councillors.</w:t>
      </w:r>
      <w:r w:rsidR="00F97B4C">
        <w:rPr>
          <w:rStyle w:val="FootnoteReference"/>
          <w:rFonts w:ascii="Times New Roman" w:hAnsi="Times New Roman" w:cs="Times New Roman"/>
          <w:sz w:val="24"/>
          <w:szCs w:val="24"/>
        </w:rPr>
        <w:footnoteReference w:id="100"/>
      </w:r>
      <w:r w:rsidR="00F97B4C">
        <w:rPr>
          <w:rFonts w:ascii="Times New Roman" w:hAnsi="Times New Roman" w:cs="Times New Roman"/>
          <w:sz w:val="24"/>
          <w:szCs w:val="24"/>
        </w:rPr>
        <w:t xml:space="preserve"> </w:t>
      </w:r>
      <w:r w:rsidR="00EF53FF">
        <w:rPr>
          <w:rFonts w:ascii="Times New Roman" w:hAnsi="Times New Roman" w:cs="Times New Roman"/>
          <w:sz w:val="24"/>
          <w:szCs w:val="24"/>
        </w:rPr>
        <w:t>International Brigade</w:t>
      </w:r>
      <w:r w:rsidR="00C21800">
        <w:rPr>
          <w:rFonts w:ascii="Times New Roman" w:hAnsi="Times New Roman" w:cs="Times New Roman"/>
          <w:sz w:val="24"/>
          <w:szCs w:val="24"/>
        </w:rPr>
        <w:t xml:space="preserve"> veterans also visited</w:t>
      </w:r>
      <w:r w:rsidR="00F34169">
        <w:rPr>
          <w:rFonts w:ascii="Times New Roman" w:hAnsi="Times New Roman" w:cs="Times New Roman"/>
          <w:sz w:val="24"/>
          <w:szCs w:val="24"/>
        </w:rPr>
        <w:t xml:space="preserve"> Shipley, Bradford,</w:t>
      </w:r>
      <w:r w:rsidR="0086475E">
        <w:rPr>
          <w:rFonts w:ascii="Times New Roman" w:hAnsi="Times New Roman" w:cs="Times New Roman"/>
          <w:sz w:val="24"/>
          <w:szCs w:val="24"/>
        </w:rPr>
        <w:t xml:space="preserve"> speaking to church groups and the </w:t>
      </w:r>
      <w:r w:rsidR="004E7958">
        <w:rPr>
          <w:rFonts w:ascii="Times New Roman" w:hAnsi="Times New Roman" w:cs="Times New Roman"/>
          <w:sz w:val="24"/>
          <w:szCs w:val="24"/>
        </w:rPr>
        <w:t>cooperative</w:t>
      </w:r>
      <w:r w:rsidR="0086475E">
        <w:rPr>
          <w:rFonts w:ascii="Times New Roman" w:hAnsi="Times New Roman" w:cs="Times New Roman"/>
          <w:sz w:val="24"/>
          <w:szCs w:val="24"/>
        </w:rPr>
        <w:t xml:space="preserve"> movement</w:t>
      </w:r>
      <w:r w:rsidR="00A10C79">
        <w:rPr>
          <w:rFonts w:ascii="Times New Roman" w:hAnsi="Times New Roman" w:cs="Times New Roman"/>
          <w:sz w:val="24"/>
          <w:szCs w:val="24"/>
        </w:rPr>
        <w:t xml:space="preserve"> fundraising for Basque refugees</w:t>
      </w:r>
      <w:r w:rsidR="0086475E">
        <w:rPr>
          <w:rFonts w:ascii="Times New Roman" w:hAnsi="Times New Roman" w:cs="Times New Roman"/>
          <w:sz w:val="24"/>
          <w:szCs w:val="24"/>
        </w:rPr>
        <w:t>.</w:t>
      </w:r>
      <w:r w:rsidR="0086475E">
        <w:rPr>
          <w:rStyle w:val="FootnoteReference"/>
          <w:rFonts w:ascii="Times New Roman" w:hAnsi="Times New Roman" w:cs="Times New Roman"/>
          <w:sz w:val="24"/>
          <w:szCs w:val="24"/>
        </w:rPr>
        <w:footnoteReference w:id="101"/>
      </w:r>
      <w:r w:rsidR="00F34169">
        <w:rPr>
          <w:rFonts w:ascii="Times New Roman" w:hAnsi="Times New Roman" w:cs="Times New Roman"/>
          <w:sz w:val="24"/>
          <w:szCs w:val="24"/>
        </w:rPr>
        <w:t xml:space="preserve">  </w:t>
      </w:r>
    </w:p>
    <w:p w14:paraId="282A7E81" w14:textId="37387808" w:rsidR="00445AD7" w:rsidRDefault="00B1080A" w:rsidP="00180597">
      <w:pPr>
        <w:ind w:firstLine="0"/>
        <w:rPr>
          <w:rFonts w:ascii="Times New Roman" w:hAnsi="Times New Roman" w:cs="Times New Roman"/>
          <w:sz w:val="24"/>
          <w:szCs w:val="24"/>
        </w:rPr>
      </w:pPr>
      <w:r>
        <w:rPr>
          <w:rFonts w:ascii="Times New Roman" w:hAnsi="Times New Roman" w:cs="Times New Roman"/>
          <w:sz w:val="24"/>
          <w:szCs w:val="24"/>
        </w:rPr>
        <w:t>The way in which women were impacted by Spain within thes</w:t>
      </w:r>
      <w:r w:rsidR="00441B16">
        <w:rPr>
          <w:rFonts w:ascii="Times New Roman" w:hAnsi="Times New Roman" w:cs="Times New Roman"/>
          <w:sz w:val="24"/>
          <w:szCs w:val="24"/>
        </w:rPr>
        <w:t xml:space="preserve">e </w:t>
      </w:r>
      <w:r>
        <w:rPr>
          <w:rFonts w:ascii="Times New Roman" w:hAnsi="Times New Roman" w:cs="Times New Roman"/>
          <w:sz w:val="24"/>
          <w:szCs w:val="24"/>
        </w:rPr>
        <w:t>communities has been little researched</w:t>
      </w:r>
      <w:r w:rsidR="004240E0">
        <w:rPr>
          <w:rFonts w:ascii="Times New Roman" w:hAnsi="Times New Roman" w:cs="Times New Roman"/>
          <w:sz w:val="24"/>
          <w:szCs w:val="24"/>
        </w:rPr>
        <w:t>.</w:t>
      </w:r>
      <w:r w:rsidR="00863C9D">
        <w:rPr>
          <w:rFonts w:ascii="Times New Roman" w:hAnsi="Times New Roman" w:cs="Times New Roman"/>
          <w:sz w:val="24"/>
          <w:szCs w:val="24"/>
        </w:rPr>
        <w:t xml:space="preserve"> </w:t>
      </w:r>
      <w:r w:rsidR="00974ED4">
        <w:rPr>
          <w:rFonts w:ascii="Times New Roman" w:hAnsi="Times New Roman" w:cs="Times New Roman"/>
          <w:sz w:val="24"/>
          <w:szCs w:val="24"/>
        </w:rPr>
        <w:t>T</w:t>
      </w:r>
      <w:r w:rsidR="002A1B5E">
        <w:rPr>
          <w:rFonts w:ascii="Times New Roman" w:hAnsi="Times New Roman" w:cs="Times New Roman"/>
          <w:sz w:val="24"/>
          <w:szCs w:val="24"/>
        </w:rPr>
        <w:t>hrough an analysis of this</w:t>
      </w:r>
      <w:r w:rsidR="00591762">
        <w:rPr>
          <w:rFonts w:ascii="Times New Roman" w:hAnsi="Times New Roman" w:cs="Times New Roman"/>
          <w:sz w:val="24"/>
          <w:szCs w:val="24"/>
        </w:rPr>
        <w:t>,</w:t>
      </w:r>
      <w:r w:rsidR="002A1B5E">
        <w:rPr>
          <w:rFonts w:ascii="Times New Roman" w:hAnsi="Times New Roman" w:cs="Times New Roman"/>
          <w:sz w:val="24"/>
          <w:szCs w:val="24"/>
        </w:rPr>
        <w:t xml:space="preserve"> </w:t>
      </w:r>
      <w:r>
        <w:rPr>
          <w:rFonts w:ascii="Times New Roman" w:hAnsi="Times New Roman" w:cs="Times New Roman"/>
          <w:sz w:val="24"/>
          <w:szCs w:val="24"/>
        </w:rPr>
        <w:t xml:space="preserve">we can </w:t>
      </w:r>
      <w:r w:rsidR="002A1B5E">
        <w:rPr>
          <w:rFonts w:ascii="Times New Roman" w:hAnsi="Times New Roman" w:cs="Times New Roman"/>
          <w:sz w:val="24"/>
          <w:szCs w:val="24"/>
        </w:rPr>
        <w:t xml:space="preserve">begin to </w:t>
      </w:r>
      <w:r>
        <w:rPr>
          <w:rFonts w:ascii="Times New Roman" w:hAnsi="Times New Roman" w:cs="Times New Roman"/>
          <w:sz w:val="24"/>
          <w:szCs w:val="24"/>
        </w:rPr>
        <w:t>see</w:t>
      </w:r>
      <w:r w:rsidR="003E190A">
        <w:rPr>
          <w:rFonts w:ascii="Times New Roman" w:hAnsi="Times New Roman" w:cs="Times New Roman"/>
          <w:sz w:val="24"/>
          <w:szCs w:val="24"/>
        </w:rPr>
        <w:t xml:space="preserve"> the </w:t>
      </w:r>
      <w:r w:rsidR="006245DD">
        <w:rPr>
          <w:rFonts w:ascii="Times New Roman" w:hAnsi="Times New Roman" w:cs="Times New Roman"/>
          <w:sz w:val="24"/>
          <w:szCs w:val="24"/>
        </w:rPr>
        <w:t>r</w:t>
      </w:r>
      <w:r w:rsidR="003E190A">
        <w:rPr>
          <w:rFonts w:ascii="Times New Roman" w:hAnsi="Times New Roman" w:cs="Times New Roman"/>
          <w:sz w:val="24"/>
          <w:szCs w:val="24"/>
        </w:rPr>
        <w:t>ole women played</w:t>
      </w:r>
      <w:r w:rsidR="006763EF">
        <w:rPr>
          <w:rFonts w:ascii="Times New Roman" w:hAnsi="Times New Roman" w:cs="Times New Roman"/>
          <w:sz w:val="24"/>
          <w:szCs w:val="24"/>
        </w:rPr>
        <w:t xml:space="preserve"> in Communist </w:t>
      </w:r>
      <w:r w:rsidR="003E190A">
        <w:rPr>
          <w:rFonts w:ascii="Times New Roman" w:hAnsi="Times New Roman" w:cs="Times New Roman"/>
          <w:sz w:val="24"/>
          <w:szCs w:val="24"/>
        </w:rPr>
        <w:t>P</w:t>
      </w:r>
      <w:r w:rsidR="006763EF">
        <w:rPr>
          <w:rFonts w:ascii="Times New Roman" w:hAnsi="Times New Roman" w:cs="Times New Roman"/>
          <w:sz w:val="24"/>
          <w:szCs w:val="24"/>
        </w:rPr>
        <w:t xml:space="preserve">arty communities in Yorkshire. </w:t>
      </w:r>
      <w:r w:rsidR="00743903">
        <w:rPr>
          <w:rFonts w:ascii="Times New Roman" w:hAnsi="Times New Roman" w:cs="Times New Roman"/>
          <w:sz w:val="24"/>
          <w:szCs w:val="24"/>
        </w:rPr>
        <w:t>Rachel Tagg</w:t>
      </w:r>
      <w:r w:rsidR="00240E76">
        <w:rPr>
          <w:rFonts w:ascii="Times New Roman" w:hAnsi="Times New Roman" w:cs="Times New Roman"/>
          <w:sz w:val="24"/>
          <w:szCs w:val="24"/>
        </w:rPr>
        <w:t>,</w:t>
      </w:r>
      <w:r w:rsidR="0023336E">
        <w:rPr>
          <w:rFonts w:ascii="Times New Roman" w:hAnsi="Times New Roman" w:cs="Times New Roman"/>
          <w:sz w:val="24"/>
          <w:szCs w:val="24"/>
        </w:rPr>
        <w:t xml:space="preserve"> wife of Herbert Tagg,</w:t>
      </w:r>
      <w:r w:rsidR="00743903">
        <w:rPr>
          <w:rFonts w:ascii="Times New Roman" w:hAnsi="Times New Roman" w:cs="Times New Roman"/>
          <w:sz w:val="24"/>
          <w:szCs w:val="24"/>
        </w:rPr>
        <w:t xml:space="preserve"> </w:t>
      </w:r>
      <w:r w:rsidR="00612F5E">
        <w:rPr>
          <w:rFonts w:ascii="Times New Roman" w:hAnsi="Times New Roman" w:cs="Times New Roman"/>
          <w:sz w:val="24"/>
          <w:szCs w:val="24"/>
        </w:rPr>
        <w:t>writing</w:t>
      </w:r>
      <w:r w:rsidR="00245468">
        <w:rPr>
          <w:rFonts w:ascii="Times New Roman" w:hAnsi="Times New Roman" w:cs="Times New Roman"/>
          <w:sz w:val="24"/>
          <w:szCs w:val="24"/>
        </w:rPr>
        <w:t xml:space="preserve"> to an unspecified International Brigade</w:t>
      </w:r>
      <w:r w:rsidR="00825E89">
        <w:rPr>
          <w:rFonts w:ascii="Times New Roman" w:hAnsi="Times New Roman" w:cs="Times New Roman"/>
          <w:sz w:val="24"/>
          <w:szCs w:val="24"/>
        </w:rPr>
        <w:t>r</w:t>
      </w:r>
      <w:r w:rsidR="00245468">
        <w:rPr>
          <w:rFonts w:ascii="Times New Roman" w:hAnsi="Times New Roman" w:cs="Times New Roman"/>
          <w:sz w:val="24"/>
          <w:szCs w:val="24"/>
        </w:rPr>
        <w:t xml:space="preserve"> she </w:t>
      </w:r>
      <w:r w:rsidR="00825E89">
        <w:rPr>
          <w:rFonts w:ascii="Times New Roman" w:hAnsi="Times New Roman" w:cs="Times New Roman"/>
          <w:sz w:val="24"/>
          <w:szCs w:val="24"/>
        </w:rPr>
        <w:t>knew</w:t>
      </w:r>
      <w:r w:rsidR="000A1C58">
        <w:rPr>
          <w:rFonts w:ascii="Times New Roman" w:hAnsi="Times New Roman" w:cs="Times New Roman"/>
          <w:sz w:val="24"/>
          <w:szCs w:val="24"/>
        </w:rPr>
        <w:t>, provides</w:t>
      </w:r>
      <w:r w:rsidR="00240E76">
        <w:rPr>
          <w:rFonts w:ascii="Times New Roman" w:hAnsi="Times New Roman" w:cs="Times New Roman"/>
          <w:sz w:val="24"/>
          <w:szCs w:val="24"/>
        </w:rPr>
        <w:t xml:space="preserve"> a </w:t>
      </w:r>
      <w:r w:rsidR="003E190A">
        <w:rPr>
          <w:rFonts w:ascii="Times New Roman" w:hAnsi="Times New Roman" w:cs="Times New Roman"/>
          <w:sz w:val="24"/>
          <w:szCs w:val="24"/>
        </w:rPr>
        <w:t>first-hand account of th</w:t>
      </w:r>
      <w:r w:rsidR="0023336E">
        <w:rPr>
          <w:rFonts w:ascii="Times New Roman" w:hAnsi="Times New Roman" w:cs="Times New Roman"/>
          <w:sz w:val="24"/>
          <w:szCs w:val="24"/>
        </w:rPr>
        <w:t>is.</w:t>
      </w:r>
      <w:r w:rsidR="00EA5DC4">
        <w:rPr>
          <w:rFonts w:ascii="Times New Roman" w:hAnsi="Times New Roman" w:cs="Times New Roman"/>
          <w:sz w:val="24"/>
          <w:szCs w:val="24"/>
        </w:rPr>
        <w:t xml:space="preserve"> Rachel’s letter</w:t>
      </w:r>
      <w:r w:rsidR="000A1C58">
        <w:rPr>
          <w:rFonts w:ascii="Times New Roman" w:hAnsi="Times New Roman" w:cs="Times New Roman"/>
          <w:sz w:val="24"/>
          <w:szCs w:val="24"/>
        </w:rPr>
        <w:t xml:space="preserve">, written from her home in Intake, Doncaster, </w:t>
      </w:r>
      <w:r w:rsidR="00EA5DC4">
        <w:rPr>
          <w:rFonts w:ascii="Times New Roman" w:hAnsi="Times New Roman" w:cs="Times New Roman"/>
          <w:sz w:val="24"/>
          <w:szCs w:val="24"/>
        </w:rPr>
        <w:t xml:space="preserve">is on behalf of the wife of Ralph Nicholson, another Doncaster volunteer who had travelled to Spain with </w:t>
      </w:r>
      <w:r w:rsidR="00456D3C">
        <w:rPr>
          <w:rFonts w:ascii="Times New Roman" w:hAnsi="Times New Roman" w:cs="Times New Roman"/>
          <w:sz w:val="24"/>
          <w:szCs w:val="24"/>
        </w:rPr>
        <w:t>Herbert, but who had not been heard from for almost 3 months.</w:t>
      </w:r>
      <w:r w:rsidR="00B325C0">
        <w:rPr>
          <w:rStyle w:val="FootnoteReference"/>
          <w:rFonts w:ascii="Times New Roman" w:hAnsi="Times New Roman" w:cs="Times New Roman"/>
          <w:sz w:val="24"/>
          <w:szCs w:val="24"/>
        </w:rPr>
        <w:footnoteReference w:id="102"/>
      </w:r>
      <w:r w:rsidR="00670D43">
        <w:rPr>
          <w:rFonts w:ascii="Times New Roman" w:hAnsi="Times New Roman" w:cs="Times New Roman"/>
          <w:sz w:val="24"/>
          <w:szCs w:val="24"/>
        </w:rPr>
        <w:t xml:space="preserve"> </w:t>
      </w:r>
      <w:r w:rsidR="004D3BB2">
        <w:rPr>
          <w:rFonts w:ascii="Times New Roman" w:hAnsi="Times New Roman" w:cs="Times New Roman"/>
          <w:sz w:val="24"/>
          <w:szCs w:val="24"/>
        </w:rPr>
        <w:t xml:space="preserve">The letter </w:t>
      </w:r>
      <w:r w:rsidR="005B1E92">
        <w:rPr>
          <w:rFonts w:ascii="Times New Roman" w:hAnsi="Times New Roman" w:cs="Times New Roman"/>
          <w:sz w:val="24"/>
          <w:szCs w:val="24"/>
        </w:rPr>
        <w:t>expresses the anxiety volunteering caused, ‘</w:t>
      </w:r>
      <w:r w:rsidR="00171AE0">
        <w:rPr>
          <w:rFonts w:ascii="Times New Roman" w:hAnsi="Times New Roman" w:cs="Times New Roman"/>
          <w:sz w:val="24"/>
          <w:szCs w:val="24"/>
        </w:rPr>
        <w:t>I went through the same for 4 months when I couldn’t get new</w:t>
      </w:r>
      <w:r w:rsidR="001046E0">
        <w:rPr>
          <w:rFonts w:ascii="Times New Roman" w:hAnsi="Times New Roman" w:cs="Times New Roman"/>
          <w:sz w:val="24"/>
          <w:szCs w:val="24"/>
        </w:rPr>
        <w:t>s</w:t>
      </w:r>
      <w:r w:rsidR="00171AE0">
        <w:rPr>
          <w:rFonts w:ascii="Times New Roman" w:hAnsi="Times New Roman" w:cs="Times New Roman"/>
          <w:sz w:val="24"/>
          <w:szCs w:val="24"/>
        </w:rPr>
        <w:t xml:space="preserve"> of comrade Tagg…I might tell you comrade</w:t>
      </w:r>
      <w:r w:rsidR="001502BB">
        <w:rPr>
          <w:rFonts w:ascii="Times New Roman" w:hAnsi="Times New Roman" w:cs="Times New Roman"/>
          <w:sz w:val="24"/>
          <w:szCs w:val="24"/>
        </w:rPr>
        <w:t xml:space="preserve"> it</w:t>
      </w:r>
      <w:r w:rsidR="00171AE0">
        <w:rPr>
          <w:rFonts w:ascii="Times New Roman" w:hAnsi="Times New Roman" w:cs="Times New Roman"/>
          <w:sz w:val="24"/>
          <w:szCs w:val="24"/>
        </w:rPr>
        <w:t xml:space="preserve"> is getting me down because I am always expecting him coming home and the children </w:t>
      </w:r>
      <w:r w:rsidR="001502BB">
        <w:rPr>
          <w:rFonts w:ascii="Times New Roman" w:hAnsi="Times New Roman" w:cs="Times New Roman"/>
          <w:sz w:val="24"/>
          <w:szCs w:val="24"/>
        </w:rPr>
        <w:t>is asking for him’.</w:t>
      </w:r>
      <w:r w:rsidR="001502BB">
        <w:rPr>
          <w:rStyle w:val="FootnoteReference"/>
          <w:rFonts w:ascii="Times New Roman" w:hAnsi="Times New Roman" w:cs="Times New Roman"/>
          <w:sz w:val="24"/>
          <w:szCs w:val="24"/>
        </w:rPr>
        <w:footnoteReference w:id="103"/>
      </w:r>
      <w:r w:rsidR="00A82636">
        <w:rPr>
          <w:rFonts w:ascii="Times New Roman" w:hAnsi="Times New Roman" w:cs="Times New Roman"/>
          <w:sz w:val="24"/>
          <w:szCs w:val="24"/>
        </w:rPr>
        <w:t xml:space="preserve"> Despite these struggles, Rachel remained politically committed</w:t>
      </w:r>
      <w:r w:rsidR="00105FD9">
        <w:rPr>
          <w:rFonts w:ascii="Times New Roman" w:hAnsi="Times New Roman" w:cs="Times New Roman"/>
          <w:sz w:val="24"/>
          <w:szCs w:val="24"/>
        </w:rPr>
        <w:t>, ‘I only wish my husband had lived</w:t>
      </w:r>
      <w:r w:rsidR="00250FF5">
        <w:rPr>
          <w:rFonts w:ascii="Times New Roman" w:hAnsi="Times New Roman" w:cs="Times New Roman"/>
          <w:sz w:val="24"/>
          <w:szCs w:val="24"/>
        </w:rPr>
        <w:t xml:space="preserve"> to do a bit more out there. The only consolation I got is that he died happily fighting fascism and to save democracy’</w:t>
      </w:r>
      <w:r w:rsidR="002700D0">
        <w:rPr>
          <w:rFonts w:ascii="Times New Roman" w:hAnsi="Times New Roman" w:cs="Times New Roman"/>
          <w:sz w:val="24"/>
          <w:szCs w:val="24"/>
        </w:rPr>
        <w:t>.</w:t>
      </w:r>
      <w:r w:rsidR="002700D0">
        <w:rPr>
          <w:rStyle w:val="FootnoteReference"/>
          <w:rFonts w:ascii="Times New Roman" w:hAnsi="Times New Roman" w:cs="Times New Roman"/>
          <w:sz w:val="24"/>
          <w:szCs w:val="24"/>
        </w:rPr>
        <w:footnoteReference w:id="104"/>
      </w:r>
      <w:r w:rsidR="003A7CDE">
        <w:rPr>
          <w:rFonts w:ascii="Times New Roman" w:hAnsi="Times New Roman" w:cs="Times New Roman"/>
          <w:sz w:val="24"/>
          <w:szCs w:val="24"/>
        </w:rPr>
        <w:t xml:space="preserve"> The bottom of the letter is inscribed with ‘No </w:t>
      </w:r>
      <w:proofErr w:type="spellStart"/>
      <w:r w:rsidR="003A7CDE">
        <w:rPr>
          <w:rFonts w:ascii="Times New Roman" w:hAnsi="Times New Roman" w:cs="Times New Roman"/>
          <w:sz w:val="24"/>
          <w:szCs w:val="24"/>
        </w:rPr>
        <w:t>Pasaran</w:t>
      </w:r>
      <w:proofErr w:type="spellEnd"/>
      <w:r w:rsidR="003A7CDE">
        <w:rPr>
          <w:rFonts w:ascii="Times New Roman" w:hAnsi="Times New Roman" w:cs="Times New Roman"/>
          <w:sz w:val="24"/>
          <w:szCs w:val="24"/>
        </w:rPr>
        <w:t>’, ‘Red Front’, and ‘Unity</w:t>
      </w:r>
      <w:r w:rsidR="005F353B">
        <w:rPr>
          <w:rFonts w:ascii="Times New Roman" w:hAnsi="Times New Roman" w:cs="Times New Roman"/>
          <w:sz w:val="24"/>
          <w:szCs w:val="24"/>
        </w:rPr>
        <w:t xml:space="preserve"> More and More Unity’</w:t>
      </w:r>
      <w:r w:rsidR="00905F44">
        <w:rPr>
          <w:rFonts w:ascii="Times New Roman" w:hAnsi="Times New Roman" w:cs="Times New Roman"/>
          <w:sz w:val="24"/>
          <w:szCs w:val="24"/>
        </w:rPr>
        <w:t xml:space="preserve">. </w:t>
      </w:r>
      <w:r w:rsidR="008E0968">
        <w:rPr>
          <w:rFonts w:ascii="Times New Roman" w:hAnsi="Times New Roman" w:cs="Times New Roman"/>
          <w:sz w:val="24"/>
          <w:szCs w:val="24"/>
        </w:rPr>
        <w:t xml:space="preserve">Rachel </w:t>
      </w:r>
      <w:r w:rsidR="005F353B">
        <w:rPr>
          <w:rFonts w:ascii="Times New Roman" w:hAnsi="Times New Roman" w:cs="Times New Roman"/>
          <w:sz w:val="24"/>
          <w:szCs w:val="24"/>
        </w:rPr>
        <w:t xml:space="preserve">says </w:t>
      </w:r>
      <w:r w:rsidR="00AC6765">
        <w:rPr>
          <w:rFonts w:ascii="Times New Roman" w:hAnsi="Times New Roman" w:cs="Times New Roman"/>
          <w:sz w:val="24"/>
          <w:szCs w:val="24"/>
        </w:rPr>
        <w:t>that she</w:t>
      </w:r>
      <w:r w:rsidR="005F353B">
        <w:rPr>
          <w:rFonts w:ascii="Times New Roman" w:hAnsi="Times New Roman" w:cs="Times New Roman"/>
          <w:sz w:val="24"/>
          <w:szCs w:val="24"/>
        </w:rPr>
        <w:t xml:space="preserve"> and her children raise</w:t>
      </w:r>
      <w:r w:rsidR="00905F44">
        <w:rPr>
          <w:rFonts w:ascii="Times New Roman" w:hAnsi="Times New Roman" w:cs="Times New Roman"/>
          <w:sz w:val="24"/>
          <w:szCs w:val="24"/>
        </w:rPr>
        <w:t>d</w:t>
      </w:r>
      <w:r w:rsidR="005F353B">
        <w:rPr>
          <w:rFonts w:ascii="Times New Roman" w:hAnsi="Times New Roman" w:cs="Times New Roman"/>
          <w:sz w:val="24"/>
          <w:szCs w:val="24"/>
        </w:rPr>
        <w:t xml:space="preserve"> a ‘clenched fist’ in memory of Herbert and other volunteers he knew.</w:t>
      </w:r>
      <w:r w:rsidR="009178D0">
        <w:rPr>
          <w:rFonts w:ascii="Times New Roman" w:hAnsi="Times New Roman" w:cs="Times New Roman"/>
          <w:sz w:val="24"/>
          <w:szCs w:val="24"/>
        </w:rPr>
        <w:t xml:space="preserve"> </w:t>
      </w:r>
    </w:p>
    <w:p w14:paraId="2E69C728" w14:textId="031A6CB3" w:rsidR="00634BDA" w:rsidRDefault="00DE1AD5" w:rsidP="00180597">
      <w:pPr>
        <w:ind w:firstLine="0"/>
        <w:rPr>
          <w:rFonts w:ascii="Times New Roman" w:hAnsi="Times New Roman" w:cs="Times New Roman"/>
          <w:sz w:val="24"/>
          <w:szCs w:val="24"/>
        </w:rPr>
      </w:pPr>
      <w:r>
        <w:rPr>
          <w:rFonts w:ascii="Times New Roman" w:hAnsi="Times New Roman" w:cs="Times New Roman"/>
          <w:sz w:val="24"/>
          <w:szCs w:val="24"/>
        </w:rPr>
        <w:lastRenderedPageBreak/>
        <w:t xml:space="preserve">Rachel Tagg’s experience is emblematic of the difficulties that </w:t>
      </w:r>
      <w:r w:rsidR="00B202E4">
        <w:rPr>
          <w:rFonts w:ascii="Times New Roman" w:hAnsi="Times New Roman" w:cs="Times New Roman"/>
          <w:sz w:val="24"/>
          <w:szCs w:val="24"/>
        </w:rPr>
        <w:t>volunteers’</w:t>
      </w:r>
      <w:r>
        <w:rPr>
          <w:rFonts w:ascii="Times New Roman" w:hAnsi="Times New Roman" w:cs="Times New Roman"/>
          <w:sz w:val="24"/>
          <w:szCs w:val="24"/>
        </w:rPr>
        <w:t xml:space="preserve"> families faced in small communities, but it also </w:t>
      </w:r>
      <w:r w:rsidR="0091754C">
        <w:rPr>
          <w:rFonts w:ascii="Times New Roman" w:hAnsi="Times New Roman" w:cs="Times New Roman"/>
          <w:sz w:val="24"/>
          <w:szCs w:val="24"/>
        </w:rPr>
        <w:t xml:space="preserve">shows the networks of support that existed. </w:t>
      </w:r>
      <w:r w:rsidR="00594A05">
        <w:rPr>
          <w:rFonts w:ascii="Times New Roman" w:hAnsi="Times New Roman" w:cs="Times New Roman"/>
          <w:sz w:val="24"/>
          <w:szCs w:val="24"/>
        </w:rPr>
        <w:t xml:space="preserve">That Rachel is writing on behalf of the wife of another local volunteer suggests close connections and mutual </w:t>
      </w:r>
      <w:r w:rsidR="00B202E4">
        <w:rPr>
          <w:rFonts w:ascii="Times New Roman" w:hAnsi="Times New Roman" w:cs="Times New Roman"/>
          <w:sz w:val="24"/>
          <w:szCs w:val="24"/>
        </w:rPr>
        <w:t>help</w:t>
      </w:r>
      <w:r w:rsidR="00FB131F">
        <w:rPr>
          <w:rFonts w:ascii="Times New Roman" w:hAnsi="Times New Roman" w:cs="Times New Roman"/>
          <w:sz w:val="24"/>
          <w:szCs w:val="24"/>
        </w:rPr>
        <w:t xml:space="preserve"> betw</w:t>
      </w:r>
      <w:r w:rsidR="005866B1">
        <w:rPr>
          <w:rFonts w:ascii="Times New Roman" w:hAnsi="Times New Roman" w:cs="Times New Roman"/>
          <w:sz w:val="24"/>
          <w:szCs w:val="24"/>
        </w:rPr>
        <w:t>een these women</w:t>
      </w:r>
      <w:r w:rsidR="00B202E4">
        <w:rPr>
          <w:rFonts w:ascii="Times New Roman" w:hAnsi="Times New Roman" w:cs="Times New Roman"/>
          <w:sz w:val="24"/>
          <w:szCs w:val="24"/>
        </w:rPr>
        <w:t xml:space="preserve">. </w:t>
      </w:r>
      <w:r w:rsidR="00E95C46">
        <w:rPr>
          <w:rFonts w:ascii="Times New Roman" w:hAnsi="Times New Roman" w:cs="Times New Roman"/>
          <w:sz w:val="24"/>
          <w:szCs w:val="24"/>
        </w:rPr>
        <w:t xml:space="preserve">Angela Jackson </w:t>
      </w:r>
      <w:r w:rsidR="005253B6">
        <w:rPr>
          <w:rFonts w:ascii="Times New Roman" w:hAnsi="Times New Roman" w:cs="Times New Roman"/>
          <w:sz w:val="24"/>
          <w:szCs w:val="24"/>
        </w:rPr>
        <w:t>has published detailed work on</w:t>
      </w:r>
      <w:r w:rsidR="00220B7B">
        <w:rPr>
          <w:rFonts w:ascii="Times New Roman" w:hAnsi="Times New Roman" w:cs="Times New Roman"/>
          <w:sz w:val="24"/>
          <w:szCs w:val="24"/>
        </w:rPr>
        <w:t xml:space="preserve"> British</w:t>
      </w:r>
      <w:r w:rsidR="005253B6">
        <w:rPr>
          <w:rFonts w:ascii="Times New Roman" w:hAnsi="Times New Roman" w:cs="Times New Roman"/>
          <w:sz w:val="24"/>
          <w:szCs w:val="24"/>
        </w:rPr>
        <w:t xml:space="preserve"> women’s response to the Spanish Civil War and has highlighted th</w:t>
      </w:r>
      <w:r w:rsidR="00220B7B">
        <w:rPr>
          <w:rFonts w:ascii="Times New Roman" w:hAnsi="Times New Roman" w:cs="Times New Roman"/>
          <w:sz w:val="24"/>
          <w:szCs w:val="24"/>
        </w:rPr>
        <w:t>at they have been long overlooked, with her book an attempt to contribute to remembrance of this engagement.</w:t>
      </w:r>
      <w:r w:rsidR="00220B7B">
        <w:rPr>
          <w:rStyle w:val="FootnoteReference"/>
          <w:rFonts w:ascii="Times New Roman" w:hAnsi="Times New Roman" w:cs="Times New Roman"/>
          <w:sz w:val="24"/>
          <w:szCs w:val="24"/>
        </w:rPr>
        <w:footnoteReference w:id="105"/>
      </w:r>
      <w:r w:rsidR="00A45C5D">
        <w:rPr>
          <w:rFonts w:ascii="Times New Roman" w:hAnsi="Times New Roman" w:cs="Times New Roman"/>
          <w:sz w:val="24"/>
          <w:szCs w:val="24"/>
        </w:rPr>
        <w:t xml:space="preserve"> </w:t>
      </w:r>
      <w:r w:rsidR="00CB5269">
        <w:rPr>
          <w:rFonts w:ascii="Times New Roman" w:hAnsi="Times New Roman" w:cs="Times New Roman"/>
          <w:sz w:val="24"/>
          <w:szCs w:val="24"/>
        </w:rPr>
        <w:t>Additionally</w:t>
      </w:r>
      <w:r w:rsidR="00572C5E">
        <w:rPr>
          <w:rFonts w:ascii="Times New Roman" w:hAnsi="Times New Roman" w:cs="Times New Roman"/>
          <w:sz w:val="24"/>
          <w:szCs w:val="24"/>
        </w:rPr>
        <w:t>,</w:t>
      </w:r>
      <w:r w:rsidR="00CB5269">
        <w:rPr>
          <w:rFonts w:ascii="Times New Roman" w:hAnsi="Times New Roman" w:cs="Times New Roman"/>
          <w:sz w:val="24"/>
          <w:szCs w:val="24"/>
        </w:rPr>
        <w:t xml:space="preserve"> </w:t>
      </w:r>
      <w:r w:rsidR="005642B3">
        <w:rPr>
          <w:rFonts w:ascii="Times New Roman" w:hAnsi="Times New Roman" w:cs="Times New Roman"/>
          <w:sz w:val="24"/>
          <w:szCs w:val="24"/>
        </w:rPr>
        <w:t xml:space="preserve">Tom Buchanan has discussed the differing </w:t>
      </w:r>
      <w:r w:rsidR="000A35A2">
        <w:rPr>
          <w:rFonts w:ascii="Times New Roman" w:hAnsi="Times New Roman" w:cs="Times New Roman"/>
          <w:sz w:val="24"/>
          <w:szCs w:val="24"/>
        </w:rPr>
        <w:t>responses</w:t>
      </w:r>
      <w:r w:rsidR="005642B3">
        <w:rPr>
          <w:rFonts w:ascii="Times New Roman" w:hAnsi="Times New Roman" w:cs="Times New Roman"/>
          <w:sz w:val="24"/>
          <w:szCs w:val="24"/>
        </w:rPr>
        <w:t xml:space="preserve"> of families to the war in Spain, and particularly how </w:t>
      </w:r>
      <w:r w:rsidR="001C72A9">
        <w:rPr>
          <w:rFonts w:ascii="Times New Roman" w:hAnsi="Times New Roman" w:cs="Times New Roman"/>
          <w:sz w:val="24"/>
          <w:szCs w:val="24"/>
        </w:rPr>
        <w:t xml:space="preserve">these reactions were portrayed in the </w:t>
      </w:r>
      <w:r w:rsidR="001C72A9">
        <w:rPr>
          <w:rFonts w:ascii="Times New Roman" w:hAnsi="Times New Roman" w:cs="Times New Roman"/>
          <w:i/>
          <w:iCs/>
          <w:sz w:val="24"/>
          <w:szCs w:val="24"/>
        </w:rPr>
        <w:t xml:space="preserve">Daily Worker </w:t>
      </w:r>
      <w:r w:rsidR="001C72A9">
        <w:rPr>
          <w:rFonts w:ascii="Times New Roman" w:hAnsi="Times New Roman" w:cs="Times New Roman"/>
          <w:sz w:val="24"/>
          <w:szCs w:val="24"/>
        </w:rPr>
        <w:t>compared to private correspondence.</w:t>
      </w:r>
      <w:r w:rsidR="001C72A9">
        <w:rPr>
          <w:rStyle w:val="FootnoteReference"/>
          <w:rFonts w:ascii="Times New Roman" w:hAnsi="Times New Roman" w:cs="Times New Roman"/>
          <w:sz w:val="24"/>
          <w:szCs w:val="24"/>
        </w:rPr>
        <w:footnoteReference w:id="106"/>
      </w:r>
      <w:r w:rsidR="001C72A9">
        <w:rPr>
          <w:rFonts w:ascii="Times New Roman" w:hAnsi="Times New Roman" w:cs="Times New Roman"/>
          <w:sz w:val="24"/>
          <w:szCs w:val="24"/>
        </w:rPr>
        <w:t xml:space="preserve"> T</w:t>
      </w:r>
      <w:r w:rsidR="00A45C5D">
        <w:rPr>
          <w:rFonts w:ascii="Times New Roman" w:hAnsi="Times New Roman" w:cs="Times New Roman"/>
          <w:sz w:val="24"/>
          <w:szCs w:val="24"/>
        </w:rPr>
        <w:t>h</w:t>
      </w:r>
      <w:r w:rsidR="001C72A9">
        <w:rPr>
          <w:rFonts w:ascii="Times New Roman" w:hAnsi="Times New Roman" w:cs="Times New Roman"/>
          <w:sz w:val="24"/>
          <w:szCs w:val="24"/>
        </w:rPr>
        <w:t>ere ha</w:t>
      </w:r>
      <w:r w:rsidR="00A45C5D">
        <w:rPr>
          <w:rFonts w:ascii="Times New Roman" w:hAnsi="Times New Roman" w:cs="Times New Roman"/>
          <w:sz w:val="24"/>
          <w:szCs w:val="24"/>
        </w:rPr>
        <w:t xml:space="preserve">s been little work done on </w:t>
      </w:r>
      <w:r w:rsidR="004D516C">
        <w:rPr>
          <w:rFonts w:ascii="Times New Roman" w:hAnsi="Times New Roman" w:cs="Times New Roman"/>
          <w:sz w:val="24"/>
          <w:szCs w:val="24"/>
        </w:rPr>
        <w:t>the</w:t>
      </w:r>
      <w:r w:rsidR="00D57CA6">
        <w:rPr>
          <w:rFonts w:ascii="Times New Roman" w:hAnsi="Times New Roman" w:cs="Times New Roman"/>
          <w:sz w:val="24"/>
          <w:szCs w:val="24"/>
        </w:rPr>
        <w:t xml:space="preserve"> regional</w:t>
      </w:r>
      <w:r w:rsidR="004D516C">
        <w:rPr>
          <w:rFonts w:ascii="Times New Roman" w:hAnsi="Times New Roman" w:cs="Times New Roman"/>
          <w:sz w:val="24"/>
          <w:szCs w:val="24"/>
        </w:rPr>
        <w:t xml:space="preserve"> </w:t>
      </w:r>
      <w:r w:rsidR="008721CD">
        <w:rPr>
          <w:rFonts w:ascii="Times New Roman" w:hAnsi="Times New Roman" w:cs="Times New Roman"/>
          <w:sz w:val="24"/>
          <w:szCs w:val="24"/>
        </w:rPr>
        <w:t>volunteers’</w:t>
      </w:r>
      <w:r w:rsidR="00A45C5D">
        <w:rPr>
          <w:rFonts w:ascii="Times New Roman" w:hAnsi="Times New Roman" w:cs="Times New Roman"/>
          <w:sz w:val="24"/>
          <w:szCs w:val="24"/>
        </w:rPr>
        <w:t xml:space="preserve"> wives</w:t>
      </w:r>
      <w:r w:rsidR="00470CBD">
        <w:rPr>
          <w:rFonts w:ascii="Times New Roman" w:hAnsi="Times New Roman" w:cs="Times New Roman"/>
          <w:sz w:val="24"/>
          <w:szCs w:val="24"/>
        </w:rPr>
        <w:t>, and how death in Spain impacted them.</w:t>
      </w:r>
      <w:r w:rsidR="00D57CA6">
        <w:rPr>
          <w:rFonts w:ascii="Times New Roman" w:hAnsi="Times New Roman" w:cs="Times New Roman"/>
          <w:sz w:val="24"/>
          <w:szCs w:val="24"/>
        </w:rPr>
        <w:t xml:space="preserve"> </w:t>
      </w:r>
      <w:r w:rsidR="004D516C">
        <w:rPr>
          <w:rFonts w:ascii="Times New Roman" w:hAnsi="Times New Roman" w:cs="Times New Roman"/>
          <w:sz w:val="24"/>
          <w:szCs w:val="24"/>
        </w:rPr>
        <w:t>In l</w:t>
      </w:r>
      <w:r w:rsidR="00721B46">
        <w:rPr>
          <w:rFonts w:ascii="Times New Roman" w:hAnsi="Times New Roman" w:cs="Times New Roman"/>
          <w:sz w:val="24"/>
          <w:szCs w:val="24"/>
        </w:rPr>
        <w:t>a</w:t>
      </w:r>
      <w:r w:rsidR="004D516C">
        <w:rPr>
          <w:rFonts w:ascii="Times New Roman" w:hAnsi="Times New Roman" w:cs="Times New Roman"/>
          <w:sz w:val="24"/>
          <w:szCs w:val="24"/>
        </w:rPr>
        <w:t>rge part</w:t>
      </w:r>
      <w:r w:rsidR="00387863">
        <w:rPr>
          <w:rFonts w:ascii="Times New Roman" w:hAnsi="Times New Roman" w:cs="Times New Roman"/>
          <w:sz w:val="24"/>
          <w:szCs w:val="24"/>
        </w:rPr>
        <w:t>,</w:t>
      </w:r>
      <w:r w:rsidR="004D516C">
        <w:rPr>
          <w:rFonts w:ascii="Times New Roman" w:hAnsi="Times New Roman" w:cs="Times New Roman"/>
          <w:sz w:val="24"/>
          <w:szCs w:val="24"/>
        </w:rPr>
        <w:t xml:space="preserve"> t</w:t>
      </w:r>
      <w:r w:rsidR="00721B46">
        <w:rPr>
          <w:rFonts w:ascii="Times New Roman" w:hAnsi="Times New Roman" w:cs="Times New Roman"/>
          <w:sz w:val="24"/>
          <w:szCs w:val="24"/>
        </w:rPr>
        <w:t>h</w:t>
      </w:r>
      <w:r w:rsidR="004D516C">
        <w:rPr>
          <w:rFonts w:ascii="Times New Roman" w:hAnsi="Times New Roman" w:cs="Times New Roman"/>
          <w:sz w:val="24"/>
          <w:szCs w:val="24"/>
        </w:rPr>
        <w:t xml:space="preserve">is </w:t>
      </w:r>
      <w:r w:rsidR="008B7C95">
        <w:rPr>
          <w:rFonts w:ascii="Times New Roman" w:hAnsi="Times New Roman" w:cs="Times New Roman"/>
          <w:sz w:val="24"/>
          <w:szCs w:val="24"/>
        </w:rPr>
        <w:t>is a product of a lack of sources</w:t>
      </w:r>
      <w:r w:rsidR="004A4A2A">
        <w:rPr>
          <w:rFonts w:ascii="Times New Roman" w:hAnsi="Times New Roman" w:cs="Times New Roman"/>
          <w:sz w:val="24"/>
          <w:szCs w:val="24"/>
        </w:rPr>
        <w:t>. Even</w:t>
      </w:r>
      <w:r w:rsidR="000E3162">
        <w:rPr>
          <w:rFonts w:ascii="Times New Roman" w:hAnsi="Times New Roman" w:cs="Times New Roman"/>
          <w:sz w:val="24"/>
          <w:szCs w:val="24"/>
        </w:rPr>
        <w:t xml:space="preserve"> in the case</w:t>
      </w:r>
      <w:r w:rsidR="00CA4CF2">
        <w:rPr>
          <w:rFonts w:ascii="Times New Roman" w:hAnsi="Times New Roman" w:cs="Times New Roman"/>
          <w:sz w:val="24"/>
          <w:szCs w:val="24"/>
        </w:rPr>
        <w:t xml:space="preserve"> </w:t>
      </w:r>
      <w:r w:rsidR="000E3162">
        <w:rPr>
          <w:rFonts w:ascii="Times New Roman" w:hAnsi="Times New Roman" w:cs="Times New Roman"/>
          <w:sz w:val="24"/>
          <w:szCs w:val="24"/>
        </w:rPr>
        <w:t xml:space="preserve">of </w:t>
      </w:r>
      <w:r w:rsidR="00EC7CA0">
        <w:rPr>
          <w:rFonts w:ascii="Times New Roman" w:hAnsi="Times New Roman" w:cs="Times New Roman"/>
          <w:sz w:val="24"/>
          <w:szCs w:val="24"/>
        </w:rPr>
        <w:t>high-profile</w:t>
      </w:r>
      <w:r w:rsidR="000E3162">
        <w:rPr>
          <w:rFonts w:ascii="Times New Roman" w:hAnsi="Times New Roman" w:cs="Times New Roman"/>
          <w:sz w:val="24"/>
          <w:szCs w:val="24"/>
        </w:rPr>
        <w:t xml:space="preserve"> women like</w:t>
      </w:r>
      <w:r w:rsidR="00CA4CF2">
        <w:rPr>
          <w:rFonts w:ascii="Times New Roman" w:hAnsi="Times New Roman" w:cs="Times New Roman"/>
          <w:sz w:val="24"/>
          <w:szCs w:val="24"/>
        </w:rPr>
        <w:t xml:space="preserve"> nurse </w:t>
      </w:r>
      <w:r w:rsidR="007B1F7F">
        <w:rPr>
          <w:rFonts w:ascii="Times New Roman" w:hAnsi="Times New Roman" w:cs="Times New Roman"/>
          <w:sz w:val="24"/>
          <w:szCs w:val="24"/>
        </w:rPr>
        <w:t>Nan Green</w:t>
      </w:r>
      <w:r w:rsidR="00CA4CF2">
        <w:rPr>
          <w:rFonts w:ascii="Times New Roman" w:hAnsi="Times New Roman" w:cs="Times New Roman"/>
          <w:sz w:val="24"/>
          <w:szCs w:val="24"/>
        </w:rPr>
        <w:t xml:space="preserve">, </w:t>
      </w:r>
      <w:r w:rsidR="004A4A2A">
        <w:rPr>
          <w:rFonts w:ascii="Times New Roman" w:hAnsi="Times New Roman" w:cs="Times New Roman"/>
          <w:sz w:val="24"/>
          <w:szCs w:val="24"/>
        </w:rPr>
        <w:t xml:space="preserve">her </w:t>
      </w:r>
      <w:r w:rsidR="007B1F7F">
        <w:rPr>
          <w:rFonts w:ascii="Times New Roman" w:hAnsi="Times New Roman" w:cs="Times New Roman"/>
          <w:sz w:val="24"/>
          <w:szCs w:val="24"/>
        </w:rPr>
        <w:t>memoirs</w:t>
      </w:r>
      <w:r w:rsidR="00E06AE7">
        <w:rPr>
          <w:rFonts w:ascii="Times New Roman" w:hAnsi="Times New Roman" w:cs="Times New Roman"/>
          <w:sz w:val="24"/>
          <w:szCs w:val="24"/>
        </w:rPr>
        <w:t xml:space="preserve"> were not</w:t>
      </w:r>
      <w:r w:rsidR="007B1F7F">
        <w:rPr>
          <w:rFonts w:ascii="Times New Roman" w:hAnsi="Times New Roman" w:cs="Times New Roman"/>
          <w:sz w:val="24"/>
          <w:szCs w:val="24"/>
        </w:rPr>
        <w:t xml:space="preserve"> published until many years after Spain</w:t>
      </w:r>
      <w:r w:rsidR="008B7C95">
        <w:rPr>
          <w:rFonts w:ascii="Times New Roman" w:hAnsi="Times New Roman" w:cs="Times New Roman"/>
          <w:sz w:val="24"/>
          <w:szCs w:val="24"/>
        </w:rPr>
        <w:t xml:space="preserve">. </w:t>
      </w:r>
      <w:r w:rsidR="00470CBD">
        <w:rPr>
          <w:rFonts w:ascii="Times New Roman" w:hAnsi="Times New Roman" w:cs="Times New Roman"/>
          <w:sz w:val="24"/>
          <w:szCs w:val="24"/>
        </w:rPr>
        <w:t xml:space="preserve">Rachel Tagg’s letters </w:t>
      </w:r>
      <w:r w:rsidR="00EC7CA0">
        <w:rPr>
          <w:rFonts w:ascii="Times New Roman" w:hAnsi="Times New Roman" w:cs="Times New Roman"/>
          <w:sz w:val="24"/>
          <w:szCs w:val="24"/>
        </w:rPr>
        <w:t>offer</w:t>
      </w:r>
      <w:r w:rsidR="008B7C95">
        <w:rPr>
          <w:rFonts w:ascii="Times New Roman" w:hAnsi="Times New Roman" w:cs="Times New Roman"/>
          <w:sz w:val="24"/>
          <w:szCs w:val="24"/>
        </w:rPr>
        <w:t xml:space="preserve"> a rare insight </w:t>
      </w:r>
      <w:r w:rsidR="00470CBD">
        <w:rPr>
          <w:rFonts w:ascii="Times New Roman" w:hAnsi="Times New Roman" w:cs="Times New Roman"/>
          <w:sz w:val="24"/>
          <w:szCs w:val="24"/>
        </w:rPr>
        <w:t xml:space="preserve">because they show how Communist women in Yorkshire engaged </w:t>
      </w:r>
      <w:r w:rsidR="00FC0D75">
        <w:rPr>
          <w:rFonts w:ascii="Times New Roman" w:hAnsi="Times New Roman" w:cs="Times New Roman"/>
          <w:sz w:val="24"/>
          <w:szCs w:val="24"/>
        </w:rPr>
        <w:t xml:space="preserve">with a wider understanding of the world, evident with her use of foreign communist phrases, </w:t>
      </w:r>
      <w:r w:rsidR="004B7467">
        <w:rPr>
          <w:rFonts w:ascii="Times New Roman" w:hAnsi="Times New Roman" w:cs="Times New Roman"/>
          <w:sz w:val="24"/>
          <w:szCs w:val="24"/>
        </w:rPr>
        <w:t>and</w:t>
      </w:r>
      <w:r w:rsidR="00FC0D75">
        <w:rPr>
          <w:rFonts w:ascii="Times New Roman" w:hAnsi="Times New Roman" w:cs="Times New Roman"/>
          <w:sz w:val="24"/>
          <w:szCs w:val="24"/>
        </w:rPr>
        <w:t xml:space="preserve"> how they coped in the face of loss. The letter</w:t>
      </w:r>
      <w:r w:rsidR="005D4AEF">
        <w:rPr>
          <w:rFonts w:ascii="Times New Roman" w:hAnsi="Times New Roman" w:cs="Times New Roman"/>
          <w:sz w:val="24"/>
          <w:szCs w:val="24"/>
        </w:rPr>
        <w:t>s</w:t>
      </w:r>
      <w:r w:rsidR="00FC0D75">
        <w:rPr>
          <w:rFonts w:ascii="Times New Roman" w:hAnsi="Times New Roman" w:cs="Times New Roman"/>
          <w:sz w:val="24"/>
          <w:szCs w:val="24"/>
        </w:rPr>
        <w:t xml:space="preserve"> </w:t>
      </w:r>
      <w:r w:rsidR="00290B6F">
        <w:rPr>
          <w:rFonts w:ascii="Times New Roman" w:hAnsi="Times New Roman" w:cs="Times New Roman"/>
          <w:sz w:val="24"/>
          <w:szCs w:val="24"/>
        </w:rPr>
        <w:t xml:space="preserve">are </w:t>
      </w:r>
      <w:r w:rsidR="00E06AE7">
        <w:rPr>
          <w:rFonts w:ascii="Times New Roman" w:hAnsi="Times New Roman" w:cs="Times New Roman"/>
          <w:sz w:val="24"/>
          <w:szCs w:val="24"/>
        </w:rPr>
        <w:t>just a small snapshot</w:t>
      </w:r>
      <w:r w:rsidR="00607BF1">
        <w:rPr>
          <w:rFonts w:ascii="Times New Roman" w:hAnsi="Times New Roman" w:cs="Times New Roman"/>
          <w:sz w:val="24"/>
          <w:szCs w:val="24"/>
        </w:rPr>
        <w:t>. In this tragic case, Herbert was killed in Spain, while Ralph survive</w:t>
      </w:r>
      <w:r w:rsidR="00476C1E">
        <w:rPr>
          <w:rFonts w:ascii="Times New Roman" w:hAnsi="Times New Roman" w:cs="Times New Roman"/>
          <w:sz w:val="24"/>
          <w:szCs w:val="24"/>
        </w:rPr>
        <w:t>d</w:t>
      </w:r>
      <w:r w:rsidR="00607BF1">
        <w:rPr>
          <w:rFonts w:ascii="Times New Roman" w:hAnsi="Times New Roman" w:cs="Times New Roman"/>
          <w:sz w:val="24"/>
          <w:szCs w:val="24"/>
        </w:rPr>
        <w:t xml:space="preserve"> and </w:t>
      </w:r>
      <w:r w:rsidR="00572C5E">
        <w:rPr>
          <w:rFonts w:ascii="Times New Roman" w:hAnsi="Times New Roman" w:cs="Times New Roman"/>
          <w:sz w:val="24"/>
          <w:szCs w:val="24"/>
        </w:rPr>
        <w:t>returned</w:t>
      </w:r>
      <w:r w:rsidR="00607BF1">
        <w:rPr>
          <w:rFonts w:ascii="Times New Roman" w:hAnsi="Times New Roman" w:cs="Times New Roman"/>
          <w:sz w:val="24"/>
          <w:szCs w:val="24"/>
        </w:rPr>
        <w:t xml:space="preserve"> to Doncaster. </w:t>
      </w:r>
      <w:r w:rsidR="00445AD7">
        <w:rPr>
          <w:rFonts w:ascii="Times New Roman" w:hAnsi="Times New Roman" w:cs="Times New Roman"/>
          <w:sz w:val="24"/>
          <w:szCs w:val="24"/>
        </w:rPr>
        <w:t xml:space="preserve">As Rachel Tagg shows, </w:t>
      </w:r>
      <w:r w:rsidR="00476C1E">
        <w:rPr>
          <w:rFonts w:ascii="Times New Roman" w:hAnsi="Times New Roman" w:cs="Times New Roman"/>
          <w:sz w:val="24"/>
          <w:szCs w:val="24"/>
        </w:rPr>
        <w:t>death</w:t>
      </w:r>
      <w:r w:rsidR="00445AD7">
        <w:rPr>
          <w:rFonts w:ascii="Times New Roman" w:hAnsi="Times New Roman" w:cs="Times New Roman"/>
          <w:sz w:val="24"/>
          <w:szCs w:val="24"/>
        </w:rPr>
        <w:t xml:space="preserve"> in Spain did not</w:t>
      </w:r>
      <w:r w:rsidR="00EB299B">
        <w:rPr>
          <w:rFonts w:ascii="Times New Roman" w:hAnsi="Times New Roman" w:cs="Times New Roman"/>
          <w:sz w:val="24"/>
          <w:szCs w:val="24"/>
        </w:rPr>
        <w:t xml:space="preserve"> always</w:t>
      </w:r>
      <w:r w:rsidR="00445AD7">
        <w:rPr>
          <w:rFonts w:ascii="Times New Roman" w:hAnsi="Times New Roman" w:cs="Times New Roman"/>
          <w:sz w:val="24"/>
          <w:szCs w:val="24"/>
        </w:rPr>
        <w:t xml:space="preserve"> correlate with a loss of faith in the cause but ofte</w:t>
      </w:r>
      <w:r w:rsidR="008C20D6">
        <w:rPr>
          <w:rFonts w:ascii="Times New Roman" w:hAnsi="Times New Roman" w:cs="Times New Roman"/>
          <w:sz w:val="24"/>
          <w:szCs w:val="24"/>
        </w:rPr>
        <w:t>n</w:t>
      </w:r>
      <w:r w:rsidR="00EB299B">
        <w:rPr>
          <w:rFonts w:ascii="Times New Roman" w:hAnsi="Times New Roman" w:cs="Times New Roman"/>
          <w:sz w:val="24"/>
          <w:szCs w:val="24"/>
        </w:rPr>
        <w:t xml:space="preserve"> reinfo</w:t>
      </w:r>
      <w:r w:rsidR="004B7467">
        <w:rPr>
          <w:rFonts w:ascii="Times New Roman" w:hAnsi="Times New Roman" w:cs="Times New Roman"/>
          <w:sz w:val="24"/>
          <w:szCs w:val="24"/>
        </w:rPr>
        <w:t xml:space="preserve">rced </w:t>
      </w:r>
      <w:r w:rsidR="00EB3BC9">
        <w:rPr>
          <w:rFonts w:ascii="Times New Roman" w:hAnsi="Times New Roman" w:cs="Times New Roman"/>
          <w:sz w:val="24"/>
          <w:szCs w:val="24"/>
        </w:rPr>
        <w:t>poli</w:t>
      </w:r>
      <w:r w:rsidR="00EB299B">
        <w:rPr>
          <w:rFonts w:ascii="Times New Roman" w:hAnsi="Times New Roman" w:cs="Times New Roman"/>
          <w:sz w:val="24"/>
          <w:szCs w:val="24"/>
        </w:rPr>
        <w:t>tical identities</w:t>
      </w:r>
      <w:r w:rsidR="00445AD7">
        <w:rPr>
          <w:rFonts w:ascii="Times New Roman" w:hAnsi="Times New Roman" w:cs="Times New Roman"/>
          <w:sz w:val="24"/>
          <w:szCs w:val="24"/>
        </w:rPr>
        <w:t>.</w:t>
      </w:r>
      <w:r w:rsidR="00D41431">
        <w:rPr>
          <w:rFonts w:ascii="Times New Roman" w:hAnsi="Times New Roman" w:cs="Times New Roman"/>
          <w:sz w:val="24"/>
          <w:szCs w:val="24"/>
        </w:rPr>
        <w:t xml:space="preserve"> </w:t>
      </w:r>
      <w:r w:rsidR="008435FA">
        <w:rPr>
          <w:rFonts w:ascii="Times New Roman" w:hAnsi="Times New Roman" w:cs="Times New Roman"/>
          <w:sz w:val="24"/>
          <w:szCs w:val="24"/>
        </w:rPr>
        <w:t>Howev</w:t>
      </w:r>
      <w:r w:rsidR="00570E56">
        <w:rPr>
          <w:rFonts w:ascii="Times New Roman" w:hAnsi="Times New Roman" w:cs="Times New Roman"/>
          <w:sz w:val="24"/>
          <w:szCs w:val="24"/>
        </w:rPr>
        <w:t>er, e</w:t>
      </w:r>
      <w:r w:rsidR="008435FA">
        <w:rPr>
          <w:rFonts w:ascii="Times New Roman" w:hAnsi="Times New Roman" w:cs="Times New Roman"/>
          <w:sz w:val="24"/>
          <w:szCs w:val="24"/>
        </w:rPr>
        <w:t>ven with</w:t>
      </w:r>
      <w:r w:rsidR="00EB3BC9">
        <w:rPr>
          <w:rFonts w:ascii="Times New Roman" w:hAnsi="Times New Roman" w:cs="Times New Roman"/>
          <w:sz w:val="24"/>
          <w:szCs w:val="24"/>
        </w:rPr>
        <w:t xml:space="preserve">in such close </w:t>
      </w:r>
      <w:r w:rsidR="00B12BB6">
        <w:rPr>
          <w:rFonts w:ascii="Times New Roman" w:hAnsi="Times New Roman" w:cs="Times New Roman"/>
          <w:sz w:val="24"/>
          <w:szCs w:val="24"/>
        </w:rPr>
        <w:t>communities</w:t>
      </w:r>
      <w:r w:rsidR="00572C5E">
        <w:rPr>
          <w:rFonts w:ascii="Times New Roman" w:hAnsi="Times New Roman" w:cs="Times New Roman"/>
          <w:sz w:val="24"/>
          <w:szCs w:val="24"/>
        </w:rPr>
        <w:t>,</w:t>
      </w:r>
      <w:r w:rsidR="008435FA">
        <w:rPr>
          <w:rFonts w:ascii="Times New Roman" w:hAnsi="Times New Roman" w:cs="Times New Roman"/>
          <w:sz w:val="24"/>
          <w:szCs w:val="24"/>
        </w:rPr>
        <w:t xml:space="preserve"> there was not always agreement on men joining the International Brigade. Thomas Benson, the brother of Ernie, </w:t>
      </w:r>
      <w:r w:rsidR="00A0201B">
        <w:rPr>
          <w:rFonts w:ascii="Times New Roman" w:hAnsi="Times New Roman" w:cs="Times New Roman"/>
          <w:sz w:val="24"/>
          <w:szCs w:val="24"/>
        </w:rPr>
        <w:t xml:space="preserve">was married with two children. His wife held a job in a </w:t>
      </w:r>
      <w:r w:rsidR="00CC40FC">
        <w:rPr>
          <w:rFonts w:ascii="Times New Roman" w:hAnsi="Times New Roman" w:cs="Times New Roman"/>
          <w:sz w:val="24"/>
          <w:szCs w:val="24"/>
        </w:rPr>
        <w:t>Leeds</w:t>
      </w:r>
      <w:r w:rsidR="00A0201B">
        <w:rPr>
          <w:rFonts w:ascii="Times New Roman" w:hAnsi="Times New Roman" w:cs="Times New Roman"/>
          <w:sz w:val="24"/>
          <w:szCs w:val="24"/>
        </w:rPr>
        <w:t xml:space="preserve"> fish and chip shop, and upon receiving notice to travel to London</w:t>
      </w:r>
      <w:r w:rsidR="00603583">
        <w:rPr>
          <w:rFonts w:ascii="Times New Roman" w:hAnsi="Times New Roman" w:cs="Times New Roman"/>
          <w:sz w:val="24"/>
          <w:szCs w:val="24"/>
        </w:rPr>
        <w:t>,</w:t>
      </w:r>
      <w:r w:rsidR="00641FD2">
        <w:rPr>
          <w:rFonts w:ascii="Times New Roman" w:hAnsi="Times New Roman" w:cs="Times New Roman"/>
          <w:sz w:val="24"/>
          <w:szCs w:val="24"/>
        </w:rPr>
        <w:t xml:space="preserve"> </w:t>
      </w:r>
      <w:r w:rsidR="00603583">
        <w:rPr>
          <w:rFonts w:ascii="Times New Roman" w:hAnsi="Times New Roman" w:cs="Times New Roman"/>
          <w:sz w:val="24"/>
          <w:szCs w:val="24"/>
        </w:rPr>
        <w:t xml:space="preserve">Thomas </w:t>
      </w:r>
      <w:r w:rsidR="00B70395">
        <w:rPr>
          <w:rFonts w:ascii="Times New Roman" w:hAnsi="Times New Roman" w:cs="Times New Roman"/>
          <w:sz w:val="24"/>
          <w:szCs w:val="24"/>
        </w:rPr>
        <w:t>visited his wife ‘I’ve just come to say cheerio</w:t>
      </w:r>
      <w:r w:rsidR="005234D6">
        <w:rPr>
          <w:rFonts w:ascii="Times New Roman" w:hAnsi="Times New Roman" w:cs="Times New Roman"/>
          <w:sz w:val="24"/>
          <w:szCs w:val="24"/>
        </w:rPr>
        <w:t xml:space="preserve">, because I’ll be on my way to London and then to Spain’. His wife’s response was </w:t>
      </w:r>
      <w:r w:rsidR="007C3B4C">
        <w:rPr>
          <w:rFonts w:ascii="Times New Roman" w:hAnsi="Times New Roman" w:cs="Times New Roman"/>
          <w:sz w:val="24"/>
          <w:szCs w:val="24"/>
        </w:rPr>
        <w:t>typically Yorkshire</w:t>
      </w:r>
      <w:r w:rsidR="00EC3F53">
        <w:rPr>
          <w:rFonts w:ascii="Times New Roman" w:hAnsi="Times New Roman" w:cs="Times New Roman"/>
          <w:sz w:val="24"/>
          <w:szCs w:val="24"/>
        </w:rPr>
        <w:t>,</w:t>
      </w:r>
      <w:r w:rsidR="007C3B4C">
        <w:rPr>
          <w:rFonts w:ascii="Times New Roman" w:hAnsi="Times New Roman" w:cs="Times New Roman"/>
          <w:sz w:val="24"/>
          <w:szCs w:val="24"/>
        </w:rPr>
        <w:t xml:space="preserve"> </w:t>
      </w:r>
      <w:r w:rsidR="005234D6">
        <w:rPr>
          <w:rFonts w:ascii="Times New Roman" w:hAnsi="Times New Roman" w:cs="Times New Roman"/>
          <w:sz w:val="24"/>
          <w:szCs w:val="24"/>
        </w:rPr>
        <w:t>‘</w:t>
      </w:r>
      <w:r w:rsidR="0094096C">
        <w:rPr>
          <w:rFonts w:ascii="Times New Roman" w:hAnsi="Times New Roman" w:cs="Times New Roman"/>
          <w:sz w:val="24"/>
          <w:szCs w:val="24"/>
        </w:rPr>
        <w:t>You’d better be at home and get the house tidied up, never mind your funny stories…</w:t>
      </w:r>
      <w:r w:rsidR="0080234D">
        <w:rPr>
          <w:rFonts w:ascii="Times New Roman" w:hAnsi="Times New Roman" w:cs="Times New Roman"/>
          <w:sz w:val="24"/>
          <w:szCs w:val="24"/>
        </w:rPr>
        <w:t xml:space="preserve">There’ll be a </w:t>
      </w:r>
      <w:r w:rsidR="0080234D">
        <w:rPr>
          <w:rFonts w:ascii="Times New Roman" w:hAnsi="Times New Roman" w:cs="Times New Roman"/>
          <w:sz w:val="24"/>
          <w:szCs w:val="24"/>
        </w:rPr>
        <w:lastRenderedPageBreak/>
        <w:t>flaming row if you’re not’.</w:t>
      </w:r>
      <w:r w:rsidR="00520CD0">
        <w:rPr>
          <w:rStyle w:val="FootnoteReference"/>
          <w:rFonts w:ascii="Times New Roman" w:hAnsi="Times New Roman" w:cs="Times New Roman"/>
          <w:sz w:val="24"/>
          <w:szCs w:val="24"/>
        </w:rPr>
        <w:footnoteReference w:id="107"/>
      </w:r>
      <w:r w:rsidR="00076F89">
        <w:rPr>
          <w:rFonts w:ascii="Times New Roman" w:hAnsi="Times New Roman" w:cs="Times New Roman"/>
          <w:sz w:val="24"/>
          <w:szCs w:val="24"/>
        </w:rPr>
        <w:t xml:space="preserve"> T</w:t>
      </w:r>
      <w:r w:rsidR="00C846A2">
        <w:rPr>
          <w:rFonts w:ascii="Times New Roman" w:hAnsi="Times New Roman" w:cs="Times New Roman"/>
          <w:sz w:val="24"/>
          <w:szCs w:val="24"/>
        </w:rPr>
        <w:t>his did not dissuade him from going to Spain, where he</w:t>
      </w:r>
      <w:r w:rsidR="00834075">
        <w:rPr>
          <w:rFonts w:ascii="Times New Roman" w:hAnsi="Times New Roman" w:cs="Times New Roman"/>
          <w:sz w:val="24"/>
          <w:szCs w:val="24"/>
        </w:rPr>
        <w:t xml:space="preserve"> would be</w:t>
      </w:r>
      <w:r w:rsidR="00C846A2">
        <w:rPr>
          <w:rFonts w:ascii="Times New Roman" w:hAnsi="Times New Roman" w:cs="Times New Roman"/>
          <w:sz w:val="24"/>
          <w:szCs w:val="24"/>
        </w:rPr>
        <w:t xml:space="preserve"> wo</w:t>
      </w:r>
      <w:r w:rsidR="00834075">
        <w:rPr>
          <w:rFonts w:ascii="Times New Roman" w:hAnsi="Times New Roman" w:cs="Times New Roman"/>
          <w:sz w:val="24"/>
          <w:szCs w:val="24"/>
        </w:rPr>
        <w:t>unded by a sniper</w:t>
      </w:r>
      <w:r w:rsidR="001951B1">
        <w:rPr>
          <w:rFonts w:ascii="Times New Roman" w:hAnsi="Times New Roman" w:cs="Times New Roman"/>
          <w:sz w:val="24"/>
          <w:szCs w:val="24"/>
        </w:rPr>
        <w:t>.</w:t>
      </w:r>
    </w:p>
    <w:p w14:paraId="1DCA4105" w14:textId="040E4F6B" w:rsidR="00FB1376" w:rsidRDefault="00B96A60" w:rsidP="00180597">
      <w:pPr>
        <w:ind w:firstLine="0"/>
        <w:rPr>
          <w:rFonts w:ascii="Times New Roman" w:hAnsi="Times New Roman" w:cs="Times New Roman"/>
          <w:sz w:val="24"/>
          <w:szCs w:val="24"/>
        </w:rPr>
      </w:pPr>
      <w:r>
        <w:rPr>
          <w:rFonts w:ascii="Times New Roman" w:hAnsi="Times New Roman" w:cs="Times New Roman"/>
          <w:sz w:val="24"/>
          <w:szCs w:val="24"/>
        </w:rPr>
        <w:t xml:space="preserve">Women in the region were </w:t>
      </w:r>
      <w:r w:rsidR="00BD2B4D">
        <w:rPr>
          <w:rFonts w:ascii="Times New Roman" w:hAnsi="Times New Roman" w:cs="Times New Roman"/>
          <w:sz w:val="24"/>
          <w:szCs w:val="24"/>
        </w:rPr>
        <w:t>directly involved in International Brigade recruitment and organ</w:t>
      </w:r>
      <w:r>
        <w:rPr>
          <w:rFonts w:ascii="Times New Roman" w:hAnsi="Times New Roman" w:cs="Times New Roman"/>
          <w:sz w:val="24"/>
          <w:szCs w:val="24"/>
        </w:rPr>
        <w:t xml:space="preserve">isational activities </w:t>
      </w:r>
      <w:r w:rsidR="00965DF7">
        <w:rPr>
          <w:rFonts w:ascii="Times New Roman" w:hAnsi="Times New Roman" w:cs="Times New Roman"/>
          <w:sz w:val="24"/>
          <w:szCs w:val="24"/>
        </w:rPr>
        <w:t>to aid the Spanish Republic</w:t>
      </w:r>
      <w:r w:rsidR="00BD2B4D">
        <w:rPr>
          <w:rFonts w:ascii="Times New Roman" w:hAnsi="Times New Roman" w:cs="Times New Roman"/>
          <w:sz w:val="24"/>
          <w:szCs w:val="24"/>
        </w:rPr>
        <w:t>.</w:t>
      </w:r>
      <w:r w:rsidR="00141F02">
        <w:rPr>
          <w:rFonts w:ascii="Times New Roman" w:hAnsi="Times New Roman" w:cs="Times New Roman"/>
          <w:sz w:val="24"/>
          <w:szCs w:val="24"/>
        </w:rPr>
        <w:t xml:space="preserve"> This is because of their strong presence in local Communist leadershi</w:t>
      </w:r>
      <w:r w:rsidR="00DF57FE">
        <w:rPr>
          <w:rFonts w:ascii="Times New Roman" w:hAnsi="Times New Roman" w:cs="Times New Roman"/>
          <w:sz w:val="24"/>
          <w:szCs w:val="24"/>
        </w:rPr>
        <w:t>p.</w:t>
      </w:r>
      <w:r w:rsidR="00FF5357">
        <w:rPr>
          <w:rFonts w:ascii="Times New Roman" w:hAnsi="Times New Roman" w:cs="Times New Roman"/>
          <w:sz w:val="24"/>
          <w:szCs w:val="24"/>
        </w:rPr>
        <w:t xml:space="preserve"> B</w:t>
      </w:r>
      <w:r w:rsidR="00141F02">
        <w:rPr>
          <w:rFonts w:ascii="Times New Roman" w:hAnsi="Times New Roman" w:cs="Times New Roman"/>
          <w:sz w:val="24"/>
          <w:szCs w:val="24"/>
        </w:rPr>
        <w:t xml:space="preserve">y 1942 the </w:t>
      </w:r>
      <w:r w:rsidR="00D16832">
        <w:rPr>
          <w:rFonts w:ascii="Times New Roman" w:hAnsi="Times New Roman" w:cs="Times New Roman"/>
          <w:sz w:val="24"/>
          <w:szCs w:val="24"/>
        </w:rPr>
        <w:t xml:space="preserve">CPGB’s West Yorkshire </w:t>
      </w:r>
      <w:r w:rsidR="00635C96">
        <w:rPr>
          <w:rFonts w:ascii="Times New Roman" w:hAnsi="Times New Roman" w:cs="Times New Roman"/>
          <w:sz w:val="24"/>
          <w:szCs w:val="24"/>
        </w:rPr>
        <w:t>d</w:t>
      </w:r>
      <w:r w:rsidR="00D16832">
        <w:rPr>
          <w:rFonts w:ascii="Times New Roman" w:hAnsi="Times New Roman" w:cs="Times New Roman"/>
          <w:sz w:val="24"/>
          <w:szCs w:val="24"/>
        </w:rPr>
        <w:t>istrict had a woman district organiser and district membership</w:t>
      </w:r>
      <w:r w:rsidR="00635C96">
        <w:rPr>
          <w:rFonts w:ascii="Times New Roman" w:hAnsi="Times New Roman" w:cs="Times New Roman"/>
          <w:sz w:val="24"/>
          <w:szCs w:val="24"/>
        </w:rPr>
        <w:t xml:space="preserve"> organiser, a woman as its largest city organiser in Leeds</w:t>
      </w:r>
      <w:r w:rsidR="00572C5E">
        <w:rPr>
          <w:rFonts w:ascii="Times New Roman" w:hAnsi="Times New Roman" w:cs="Times New Roman"/>
          <w:sz w:val="24"/>
          <w:szCs w:val="24"/>
        </w:rPr>
        <w:t>,</w:t>
      </w:r>
      <w:r w:rsidR="00635C96">
        <w:rPr>
          <w:rFonts w:ascii="Times New Roman" w:hAnsi="Times New Roman" w:cs="Times New Roman"/>
          <w:sz w:val="24"/>
          <w:szCs w:val="24"/>
        </w:rPr>
        <w:t xml:space="preserve"> and </w:t>
      </w:r>
      <w:r w:rsidR="001016A0">
        <w:rPr>
          <w:rFonts w:ascii="Times New Roman" w:hAnsi="Times New Roman" w:cs="Times New Roman"/>
          <w:sz w:val="24"/>
          <w:szCs w:val="24"/>
        </w:rPr>
        <w:t>a</w:t>
      </w:r>
      <w:r w:rsidR="00AC128C">
        <w:rPr>
          <w:rFonts w:ascii="Times New Roman" w:hAnsi="Times New Roman" w:cs="Times New Roman"/>
          <w:sz w:val="24"/>
          <w:szCs w:val="24"/>
        </w:rPr>
        <w:t>s</w:t>
      </w:r>
      <w:r w:rsidR="00C841F8">
        <w:rPr>
          <w:rFonts w:ascii="Times New Roman" w:hAnsi="Times New Roman" w:cs="Times New Roman"/>
          <w:sz w:val="24"/>
          <w:szCs w:val="24"/>
        </w:rPr>
        <w:t xml:space="preserve"> secretary of its engineering branch.</w:t>
      </w:r>
      <w:r w:rsidR="00C841F8">
        <w:rPr>
          <w:rStyle w:val="FootnoteReference"/>
          <w:rFonts w:ascii="Times New Roman" w:hAnsi="Times New Roman" w:cs="Times New Roman"/>
          <w:sz w:val="24"/>
          <w:szCs w:val="24"/>
        </w:rPr>
        <w:footnoteReference w:id="108"/>
      </w:r>
      <w:r w:rsidR="00BD2B4D">
        <w:rPr>
          <w:rFonts w:ascii="Times New Roman" w:hAnsi="Times New Roman" w:cs="Times New Roman"/>
          <w:sz w:val="24"/>
          <w:szCs w:val="24"/>
        </w:rPr>
        <w:t xml:space="preserve"> </w:t>
      </w:r>
      <w:r w:rsidR="0086238C">
        <w:rPr>
          <w:rFonts w:ascii="Times New Roman" w:hAnsi="Times New Roman" w:cs="Times New Roman"/>
          <w:sz w:val="24"/>
          <w:szCs w:val="24"/>
        </w:rPr>
        <w:t>Ernie Benson met his wife Louise after she visited Communist Party headquarters in Leeds during her fundraising efforts for Basque children</w:t>
      </w:r>
      <w:r w:rsidR="008F7563">
        <w:rPr>
          <w:rFonts w:ascii="Times New Roman" w:hAnsi="Times New Roman" w:cs="Times New Roman"/>
          <w:sz w:val="24"/>
          <w:szCs w:val="24"/>
        </w:rPr>
        <w:t xml:space="preserve">. She was secretary of the Yorkshire Foodships for Spain </w:t>
      </w:r>
      <w:r w:rsidR="0061123D">
        <w:rPr>
          <w:rFonts w:ascii="Times New Roman" w:hAnsi="Times New Roman" w:cs="Times New Roman"/>
          <w:sz w:val="24"/>
          <w:szCs w:val="24"/>
        </w:rPr>
        <w:t>C</w:t>
      </w:r>
      <w:r w:rsidR="008F7563">
        <w:rPr>
          <w:rFonts w:ascii="Times New Roman" w:hAnsi="Times New Roman" w:cs="Times New Roman"/>
          <w:sz w:val="24"/>
          <w:szCs w:val="24"/>
        </w:rPr>
        <w:t xml:space="preserve">ommittee, which </w:t>
      </w:r>
      <w:r w:rsidR="00DF654C">
        <w:rPr>
          <w:rFonts w:ascii="Times New Roman" w:hAnsi="Times New Roman" w:cs="Times New Roman"/>
          <w:sz w:val="24"/>
          <w:szCs w:val="24"/>
        </w:rPr>
        <w:t xml:space="preserve">arranged </w:t>
      </w:r>
      <w:r w:rsidR="008F7563">
        <w:rPr>
          <w:rFonts w:ascii="Times New Roman" w:hAnsi="Times New Roman" w:cs="Times New Roman"/>
          <w:sz w:val="24"/>
          <w:szCs w:val="24"/>
        </w:rPr>
        <w:t>the sending of five ships to Republican Spain.</w:t>
      </w:r>
      <w:r w:rsidR="008F7563">
        <w:rPr>
          <w:rStyle w:val="FootnoteReference"/>
          <w:rFonts w:ascii="Times New Roman" w:hAnsi="Times New Roman" w:cs="Times New Roman"/>
          <w:sz w:val="24"/>
          <w:szCs w:val="24"/>
        </w:rPr>
        <w:footnoteReference w:id="109"/>
      </w:r>
      <w:r w:rsidR="005219D2">
        <w:rPr>
          <w:rFonts w:ascii="Times New Roman" w:hAnsi="Times New Roman" w:cs="Times New Roman"/>
          <w:sz w:val="24"/>
          <w:szCs w:val="24"/>
        </w:rPr>
        <w:t xml:space="preserve"> </w:t>
      </w:r>
      <w:r w:rsidR="005916D3">
        <w:rPr>
          <w:rFonts w:ascii="Times New Roman" w:hAnsi="Times New Roman" w:cs="Times New Roman"/>
          <w:sz w:val="24"/>
          <w:szCs w:val="24"/>
        </w:rPr>
        <w:t xml:space="preserve">The </w:t>
      </w:r>
      <w:r w:rsidR="005219D2">
        <w:rPr>
          <w:rFonts w:ascii="Times New Roman" w:hAnsi="Times New Roman" w:cs="Times New Roman"/>
          <w:sz w:val="24"/>
          <w:szCs w:val="24"/>
        </w:rPr>
        <w:t>Leeds</w:t>
      </w:r>
      <w:r w:rsidR="00410EE6">
        <w:rPr>
          <w:rFonts w:ascii="Times New Roman" w:hAnsi="Times New Roman" w:cs="Times New Roman"/>
          <w:sz w:val="24"/>
          <w:szCs w:val="24"/>
        </w:rPr>
        <w:t>’ International Brigade Dependent</w:t>
      </w:r>
      <w:r w:rsidR="002D45BB">
        <w:rPr>
          <w:rFonts w:ascii="Times New Roman" w:hAnsi="Times New Roman" w:cs="Times New Roman"/>
          <w:sz w:val="24"/>
          <w:szCs w:val="24"/>
        </w:rPr>
        <w:t xml:space="preserve">s and Wounded Aid Committee was headed by May Airey, who helped to </w:t>
      </w:r>
      <w:r w:rsidR="00931417">
        <w:rPr>
          <w:rFonts w:ascii="Times New Roman" w:hAnsi="Times New Roman" w:cs="Times New Roman"/>
          <w:sz w:val="24"/>
          <w:szCs w:val="24"/>
        </w:rPr>
        <w:t>coordinate</w:t>
      </w:r>
      <w:r w:rsidR="002D45BB">
        <w:rPr>
          <w:rFonts w:ascii="Times New Roman" w:hAnsi="Times New Roman" w:cs="Times New Roman"/>
          <w:sz w:val="24"/>
          <w:szCs w:val="24"/>
        </w:rPr>
        <w:t xml:space="preserve"> the news of </w:t>
      </w:r>
      <w:r w:rsidR="00744A88">
        <w:rPr>
          <w:rFonts w:ascii="Times New Roman" w:hAnsi="Times New Roman" w:cs="Times New Roman"/>
          <w:sz w:val="24"/>
          <w:szCs w:val="24"/>
        </w:rPr>
        <w:t>volunteer’s</w:t>
      </w:r>
      <w:r w:rsidR="002D45BB">
        <w:rPr>
          <w:rFonts w:ascii="Times New Roman" w:hAnsi="Times New Roman" w:cs="Times New Roman"/>
          <w:sz w:val="24"/>
          <w:szCs w:val="24"/>
        </w:rPr>
        <w:t xml:space="preserve"> deaths with families.</w:t>
      </w:r>
      <w:r w:rsidR="00744A88">
        <w:rPr>
          <w:rStyle w:val="FootnoteReference"/>
          <w:rFonts w:ascii="Times New Roman" w:hAnsi="Times New Roman" w:cs="Times New Roman"/>
          <w:sz w:val="24"/>
          <w:szCs w:val="24"/>
        </w:rPr>
        <w:footnoteReference w:id="110"/>
      </w:r>
      <w:r w:rsidR="0056434A">
        <w:rPr>
          <w:rFonts w:ascii="Times New Roman" w:hAnsi="Times New Roman" w:cs="Times New Roman"/>
          <w:sz w:val="24"/>
          <w:szCs w:val="24"/>
        </w:rPr>
        <w:t xml:space="preserve"> Dora Pointer served as secretary to the Aid For Spain committee in Sheffield.</w:t>
      </w:r>
      <w:r w:rsidR="0056434A">
        <w:rPr>
          <w:rStyle w:val="FootnoteReference"/>
          <w:rFonts w:ascii="Times New Roman" w:hAnsi="Times New Roman" w:cs="Times New Roman"/>
          <w:sz w:val="24"/>
          <w:szCs w:val="24"/>
        </w:rPr>
        <w:footnoteReference w:id="111"/>
      </w:r>
      <w:r w:rsidR="00AE3A9E">
        <w:rPr>
          <w:rFonts w:ascii="Times New Roman" w:hAnsi="Times New Roman" w:cs="Times New Roman"/>
          <w:sz w:val="24"/>
          <w:szCs w:val="24"/>
        </w:rPr>
        <w:t xml:space="preserve"> Marion Jessop was </w:t>
      </w:r>
      <w:r w:rsidR="00065D37">
        <w:rPr>
          <w:rFonts w:ascii="Times New Roman" w:hAnsi="Times New Roman" w:cs="Times New Roman"/>
          <w:sz w:val="24"/>
          <w:szCs w:val="24"/>
        </w:rPr>
        <w:t xml:space="preserve">a </w:t>
      </w:r>
      <w:r w:rsidR="00AE3A9E">
        <w:rPr>
          <w:rFonts w:ascii="Times New Roman" w:hAnsi="Times New Roman" w:cs="Times New Roman"/>
          <w:sz w:val="24"/>
          <w:szCs w:val="24"/>
        </w:rPr>
        <w:t>leading figure</w:t>
      </w:r>
      <w:r w:rsidR="00065D37">
        <w:rPr>
          <w:rFonts w:ascii="Times New Roman" w:hAnsi="Times New Roman" w:cs="Times New Roman"/>
          <w:sz w:val="24"/>
          <w:szCs w:val="24"/>
        </w:rPr>
        <w:t xml:space="preserve"> </w:t>
      </w:r>
      <w:r w:rsidR="00AE3A9E">
        <w:rPr>
          <w:rFonts w:ascii="Times New Roman" w:hAnsi="Times New Roman" w:cs="Times New Roman"/>
          <w:sz w:val="24"/>
          <w:szCs w:val="24"/>
        </w:rPr>
        <w:t xml:space="preserve">of the </w:t>
      </w:r>
      <w:r w:rsidR="00065D37">
        <w:rPr>
          <w:rFonts w:ascii="Times New Roman" w:hAnsi="Times New Roman" w:cs="Times New Roman"/>
          <w:sz w:val="24"/>
          <w:szCs w:val="24"/>
        </w:rPr>
        <w:t xml:space="preserve">West Riding District </w:t>
      </w:r>
      <w:r w:rsidR="00AE3A9E">
        <w:rPr>
          <w:rFonts w:ascii="Times New Roman" w:hAnsi="Times New Roman" w:cs="Times New Roman"/>
          <w:sz w:val="24"/>
          <w:szCs w:val="24"/>
        </w:rPr>
        <w:t>Communist Party</w:t>
      </w:r>
      <w:r w:rsidR="00461E70">
        <w:rPr>
          <w:rFonts w:ascii="Times New Roman" w:hAnsi="Times New Roman" w:cs="Times New Roman"/>
          <w:sz w:val="24"/>
          <w:szCs w:val="24"/>
        </w:rPr>
        <w:t>, having studied for two years at the Lenin School in Moscow.</w:t>
      </w:r>
      <w:r w:rsidR="00461E70">
        <w:rPr>
          <w:rStyle w:val="FootnoteReference"/>
          <w:rFonts w:ascii="Times New Roman" w:hAnsi="Times New Roman" w:cs="Times New Roman"/>
          <w:sz w:val="24"/>
          <w:szCs w:val="24"/>
        </w:rPr>
        <w:footnoteReference w:id="112"/>
      </w:r>
      <w:r w:rsidR="00D93308">
        <w:rPr>
          <w:rFonts w:ascii="Times New Roman" w:hAnsi="Times New Roman" w:cs="Times New Roman"/>
          <w:sz w:val="24"/>
          <w:szCs w:val="24"/>
        </w:rPr>
        <w:t xml:space="preserve"> She wa</w:t>
      </w:r>
      <w:r w:rsidR="005C3E25">
        <w:rPr>
          <w:rFonts w:ascii="Times New Roman" w:hAnsi="Times New Roman" w:cs="Times New Roman"/>
          <w:sz w:val="24"/>
          <w:szCs w:val="24"/>
        </w:rPr>
        <w:t xml:space="preserve">s known to Leeds International Brigade </w:t>
      </w:r>
      <w:r w:rsidR="001016A0">
        <w:rPr>
          <w:rFonts w:ascii="Times New Roman" w:hAnsi="Times New Roman" w:cs="Times New Roman"/>
          <w:sz w:val="24"/>
          <w:szCs w:val="24"/>
        </w:rPr>
        <w:t>volunteers</w:t>
      </w:r>
      <w:r w:rsidR="005C3E25">
        <w:rPr>
          <w:rFonts w:ascii="Times New Roman" w:hAnsi="Times New Roman" w:cs="Times New Roman"/>
          <w:sz w:val="24"/>
          <w:szCs w:val="24"/>
        </w:rPr>
        <w:t xml:space="preserve"> such as George Stockdale </w:t>
      </w:r>
      <w:r w:rsidR="000C5A9A">
        <w:rPr>
          <w:rFonts w:ascii="Times New Roman" w:hAnsi="Times New Roman" w:cs="Times New Roman"/>
          <w:sz w:val="24"/>
          <w:szCs w:val="24"/>
        </w:rPr>
        <w:t>and was responsible for much of the Party’s organisation in the city</w:t>
      </w:r>
      <w:r w:rsidR="00354927">
        <w:rPr>
          <w:rFonts w:ascii="Times New Roman" w:hAnsi="Times New Roman" w:cs="Times New Roman"/>
          <w:sz w:val="24"/>
          <w:szCs w:val="24"/>
        </w:rPr>
        <w:t xml:space="preserve"> during the 1930s and 1940s</w:t>
      </w:r>
      <w:r w:rsidR="000C5A9A">
        <w:rPr>
          <w:rFonts w:ascii="Times New Roman" w:hAnsi="Times New Roman" w:cs="Times New Roman"/>
          <w:sz w:val="24"/>
          <w:szCs w:val="24"/>
        </w:rPr>
        <w:t>.</w:t>
      </w:r>
      <w:r w:rsidR="000C5A9A">
        <w:rPr>
          <w:rStyle w:val="FootnoteReference"/>
          <w:rFonts w:ascii="Times New Roman" w:hAnsi="Times New Roman" w:cs="Times New Roman"/>
          <w:sz w:val="24"/>
          <w:szCs w:val="24"/>
        </w:rPr>
        <w:footnoteReference w:id="113"/>
      </w:r>
      <w:r w:rsidR="00354927">
        <w:rPr>
          <w:rFonts w:ascii="Times New Roman" w:hAnsi="Times New Roman" w:cs="Times New Roman"/>
          <w:sz w:val="24"/>
          <w:szCs w:val="24"/>
        </w:rPr>
        <w:t xml:space="preserve"> </w:t>
      </w:r>
      <w:r w:rsidR="008C0D41">
        <w:rPr>
          <w:rFonts w:ascii="Times New Roman" w:hAnsi="Times New Roman" w:cs="Times New Roman"/>
          <w:sz w:val="24"/>
          <w:szCs w:val="24"/>
        </w:rPr>
        <w:t>Bradford</w:t>
      </w:r>
      <w:r w:rsidR="00720EE2">
        <w:rPr>
          <w:rFonts w:ascii="Times New Roman" w:hAnsi="Times New Roman" w:cs="Times New Roman"/>
          <w:sz w:val="24"/>
          <w:szCs w:val="24"/>
        </w:rPr>
        <w:t xml:space="preserve"> was</w:t>
      </w:r>
      <w:r w:rsidR="008C0D41">
        <w:rPr>
          <w:rFonts w:ascii="Times New Roman" w:hAnsi="Times New Roman" w:cs="Times New Roman"/>
          <w:sz w:val="24"/>
          <w:szCs w:val="24"/>
        </w:rPr>
        <w:t xml:space="preserve"> a city in which the Communist Party had struggled to organise during the interwar years, </w:t>
      </w:r>
      <w:r w:rsidR="003C784B">
        <w:rPr>
          <w:rFonts w:ascii="Times New Roman" w:hAnsi="Times New Roman" w:cs="Times New Roman"/>
          <w:sz w:val="24"/>
          <w:szCs w:val="24"/>
        </w:rPr>
        <w:t xml:space="preserve">however </w:t>
      </w:r>
      <w:r w:rsidR="00C02B5B">
        <w:rPr>
          <w:rFonts w:ascii="Times New Roman" w:hAnsi="Times New Roman" w:cs="Times New Roman"/>
          <w:sz w:val="24"/>
          <w:szCs w:val="24"/>
        </w:rPr>
        <w:t xml:space="preserve">in Shipley Maggie Jordan became </w:t>
      </w:r>
      <w:r w:rsidR="005431C9">
        <w:rPr>
          <w:rFonts w:ascii="Times New Roman" w:hAnsi="Times New Roman" w:cs="Times New Roman"/>
          <w:sz w:val="24"/>
          <w:szCs w:val="24"/>
        </w:rPr>
        <w:t xml:space="preserve">one of the </w:t>
      </w:r>
      <w:r w:rsidR="00FA092D">
        <w:rPr>
          <w:rFonts w:ascii="Times New Roman" w:hAnsi="Times New Roman" w:cs="Times New Roman"/>
          <w:sz w:val="24"/>
          <w:szCs w:val="24"/>
        </w:rPr>
        <w:t>West Riding</w:t>
      </w:r>
      <w:r w:rsidR="00296C1D">
        <w:rPr>
          <w:rFonts w:ascii="Times New Roman" w:hAnsi="Times New Roman" w:cs="Times New Roman"/>
          <w:sz w:val="24"/>
          <w:szCs w:val="24"/>
        </w:rPr>
        <w:t>’s best</w:t>
      </w:r>
      <w:r w:rsidR="00FA092D">
        <w:rPr>
          <w:rFonts w:ascii="Times New Roman" w:hAnsi="Times New Roman" w:cs="Times New Roman"/>
          <w:sz w:val="24"/>
          <w:szCs w:val="24"/>
        </w:rPr>
        <w:t xml:space="preserve"> Communist</w:t>
      </w:r>
      <w:r w:rsidR="00296C1D">
        <w:rPr>
          <w:rFonts w:ascii="Times New Roman" w:hAnsi="Times New Roman" w:cs="Times New Roman"/>
          <w:sz w:val="24"/>
          <w:szCs w:val="24"/>
        </w:rPr>
        <w:t xml:space="preserve"> orators and held </w:t>
      </w:r>
      <w:r w:rsidR="00CD6F00">
        <w:rPr>
          <w:rFonts w:ascii="Times New Roman" w:hAnsi="Times New Roman" w:cs="Times New Roman"/>
          <w:sz w:val="24"/>
          <w:szCs w:val="24"/>
        </w:rPr>
        <w:t xml:space="preserve">Sunday </w:t>
      </w:r>
      <w:r w:rsidR="009C2B54">
        <w:rPr>
          <w:rFonts w:ascii="Times New Roman" w:hAnsi="Times New Roman" w:cs="Times New Roman"/>
          <w:sz w:val="24"/>
          <w:szCs w:val="24"/>
        </w:rPr>
        <w:t xml:space="preserve">classes on Marxism in the </w:t>
      </w:r>
      <w:r w:rsidR="00CD6F00">
        <w:rPr>
          <w:rFonts w:ascii="Times New Roman" w:hAnsi="Times New Roman" w:cs="Times New Roman"/>
          <w:sz w:val="24"/>
          <w:szCs w:val="24"/>
        </w:rPr>
        <w:t xml:space="preserve">town’s </w:t>
      </w:r>
      <w:r w:rsidR="009C2B54">
        <w:rPr>
          <w:rFonts w:ascii="Times New Roman" w:hAnsi="Times New Roman" w:cs="Times New Roman"/>
          <w:sz w:val="24"/>
          <w:szCs w:val="24"/>
        </w:rPr>
        <w:lastRenderedPageBreak/>
        <w:t>Party roo</w:t>
      </w:r>
      <w:r w:rsidR="00CD6F00">
        <w:rPr>
          <w:rFonts w:ascii="Times New Roman" w:hAnsi="Times New Roman" w:cs="Times New Roman"/>
          <w:sz w:val="24"/>
          <w:szCs w:val="24"/>
        </w:rPr>
        <w:t>m</w:t>
      </w:r>
      <w:r w:rsidR="009C2B54">
        <w:rPr>
          <w:rFonts w:ascii="Times New Roman" w:hAnsi="Times New Roman" w:cs="Times New Roman"/>
          <w:sz w:val="24"/>
          <w:szCs w:val="24"/>
        </w:rPr>
        <w:t>.</w:t>
      </w:r>
      <w:r w:rsidR="00FA092D">
        <w:rPr>
          <w:rStyle w:val="FootnoteReference"/>
          <w:rFonts w:ascii="Times New Roman" w:hAnsi="Times New Roman" w:cs="Times New Roman"/>
          <w:sz w:val="24"/>
          <w:szCs w:val="24"/>
        </w:rPr>
        <w:footnoteReference w:id="114"/>
      </w:r>
      <w:r w:rsidR="001D224C">
        <w:rPr>
          <w:rFonts w:ascii="Times New Roman" w:hAnsi="Times New Roman" w:cs="Times New Roman"/>
          <w:sz w:val="24"/>
          <w:szCs w:val="24"/>
        </w:rPr>
        <w:t xml:space="preserve"> This is a likely explanation for </w:t>
      </w:r>
      <w:r w:rsidR="00303F49">
        <w:rPr>
          <w:rFonts w:ascii="Times New Roman" w:hAnsi="Times New Roman" w:cs="Times New Roman"/>
          <w:sz w:val="24"/>
          <w:szCs w:val="24"/>
        </w:rPr>
        <w:t xml:space="preserve">the recruitment of </w:t>
      </w:r>
      <w:r w:rsidR="00DD65E8">
        <w:rPr>
          <w:rFonts w:ascii="Times New Roman" w:hAnsi="Times New Roman" w:cs="Times New Roman"/>
          <w:sz w:val="24"/>
          <w:szCs w:val="24"/>
        </w:rPr>
        <w:t>George Ives from Shipley, and other volunteers from the Bradford area.</w:t>
      </w:r>
      <w:r w:rsidR="00DD65E8">
        <w:rPr>
          <w:rStyle w:val="FootnoteReference"/>
          <w:rFonts w:ascii="Times New Roman" w:hAnsi="Times New Roman" w:cs="Times New Roman"/>
          <w:sz w:val="24"/>
          <w:szCs w:val="24"/>
        </w:rPr>
        <w:footnoteReference w:id="115"/>
      </w:r>
    </w:p>
    <w:p w14:paraId="5AD43EF8" w14:textId="503D9FD2" w:rsidR="00B963A9" w:rsidRDefault="00874D01" w:rsidP="00180597">
      <w:pPr>
        <w:ind w:firstLine="0"/>
        <w:rPr>
          <w:rFonts w:ascii="Times New Roman" w:hAnsi="Times New Roman" w:cs="Times New Roman"/>
          <w:sz w:val="24"/>
          <w:szCs w:val="24"/>
        </w:rPr>
      </w:pPr>
      <w:r>
        <w:rPr>
          <w:rFonts w:ascii="Times New Roman" w:hAnsi="Times New Roman" w:cs="Times New Roman"/>
          <w:sz w:val="24"/>
          <w:szCs w:val="24"/>
        </w:rPr>
        <w:t xml:space="preserve">Although for </w:t>
      </w:r>
      <w:r w:rsidR="00441B16">
        <w:rPr>
          <w:rFonts w:ascii="Times New Roman" w:hAnsi="Times New Roman" w:cs="Times New Roman"/>
          <w:sz w:val="24"/>
          <w:szCs w:val="24"/>
        </w:rPr>
        <w:t>many</w:t>
      </w:r>
      <w:r>
        <w:rPr>
          <w:rFonts w:ascii="Times New Roman" w:hAnsi="Times New Roman" w:cs="Times New Roman"/>
          <w:sz w:val="24"/>
          <w:szCs w:val="24"/>
        </w:rPr>
        <w:t xml:space="preserve"> </w:t>
      </w:r>
      <w:r w:rsidR="00D77421">
        <w:rPr>
          <w:rFonts w:ascii="Times New Roman" w:hAnsi="Times New Roman" w:cs="Times New Roman"/>
          <w:sz w:val="24"/>
          <w:szCs w:val="24"/>
        </w:rPr>
        <w:t>volunteers</w:t>
      </w:r>
      <w:r w:rsidR="001016A0">
        <w:rPr>
          <w:rFonts w:ascii="Times New Roman" w:hAnsi="Times New Roman" w:cs="Times New Roman"/>
          <w:sz w:val="24"/>
          <w:szCs w:val="24"/>
        </w:rPr>
        <w:t>,</w:t>
      </w:r>
      <w:r w:rsidR="00D77421">
        <w:rPr>
          <w:rFonts w:ascii="Times New Roman" w:hAnsi="Times New Roman" w:cs="Times New Roman"/>
          <w:sz w:val="24"/>
          <w:szCs w:val="24"/>
        </w:rPr>
        <w:t xml:space="preserve"> Spain would be their first experience abroad, this was not the case for every regional Brigader</w:t>
      </w:r>
      <w:r w:rsidR="002D6148">
        <w:rPr>
          <w:rFonts w:ascii="Times New Roman" w:hAnsi="Times New Roman" w:cs="Times New Roman"/>
          <w:sz w:val="24"/>
          <w:szCs w:val="24"/>
        </w:rPr>
        <w:t xml:space="preserve">. There </w:t>
      </w:r>
      <w:r w:rsidR="00DD6CCD">
        <w:rPr>
          <w:rFonts w:ascii="Times New Roman" w:hAnsi="Times New Roman" w:cs="Times New Roman"/>
          <w:sz w:val="24"/>
          <w:szCs w:val="24"/>
        </w:rPr>
        <w:t>were</w:t>
      </w:r>
      <w:r w:rsidR="00745052">
        <w:rPr>
          <w:rFonts w:ascii="Times New Roman" w:hAnsi="Times New Roman" w:cs="Times New Roman"/>
          <w:sz w:val="24"/>
          <w:szCs w:val="24"/>
        </w:rPr>
        <w:t xml:space="preserve"> already</w:t>
      </w:r>
      <w:r w:rsidR="00DD6CCD">
        <w:rPr>
          <w:rFonts w:ascii="Times New Roman" w:hAnsi="Times New Roman" w:cs="Times New Roman"/>
          <w:sz w:val="24"/>
          <w:szCs w:val="24"/>
        </w:rPr>
        <w:t xml:space="preserve"> </w:t>
      </w:r>
      <w:r w:rsidR="00A03F00">
        <w:rPr>
          <w:rFonts w:ascii="Times New Roman" w:hAnsi="Times New Roman" w:cs="Times New Roman"/>
          <w:sz w:val="24"/>
          <w:szCs w:val="24"/>
        </w:rPr>
        <w:t>connection</w:t>
      </w:r>
      <w:r w:rsidR="00AD4174">
        <w:rPr>
          <w:rFonts w:ascii="Times New Roman" w:hAnsi="Times New Roman" w:cs="Times New Roman"/>
          <w:sz w:val="24"/>
          <w:szCs w:val="24"/>
        </w:rPr>
        <w:t>s</w:t>
      </w:r>
      <w:r w:rsidR="00EF3843">
        <w:rPr>
          <w:rFonts w:ascii="Times New Roman" w:hAnsi="Times New Roman" w:cs="Times New Roman"/>
          <w:sz w:val="24"/>
          <w:szCs w:val="24"/>
        </w:rPr>
        <w:t xml:space="preserve"> between the West Riding and wider political </w:t>
      </w:r>
      <w:r w:rsidR="00893E28">
        <w:rPr>
          <w:rFonts w:ascii="Times New Roman" w:hAnsi="Times New Roman" w:cs="Times New Roman"/>
          <w:sz w:val="24"/>
          <w:szCs w:val="24"/>
        </w:rPr>
        <w:t>developments</w:t>
      </w:r>
      <w:r w:rsidR="00EF3843">
        <w:rPr>
          <w:rFonts w:ascii="Times New Roman" w:hAnsi="Times New Roman" w:cs="Times New Roman"/>
          <w:sz w:val="24"/>
          <w:szCs w:val="24"/>
        </w:rPr>
        <w:t xml:space="preserve"> in interwar Europe</w:t>
      </w:r>
      <w:r w:rsidR="00DD6CCD">
        <w:rPr>
          <w:rFonts w:ascii="Times New Roman" w:hAnsi="Times New Roman" w:cs="Times New Roman"/>
          <w:sz w:val="24"/>
          <w:szCs w:val="24"/>
        </w:rPr>
        <w:t xml:space="preserve"> that shaped the lives of International Brigaders</w:t>
      </w:r>
      <w:r w:rsidR="00EF3843">
        <w:rPr>
          <w:rFonts w:ascii="Times New Roman" w:hAnsi="Times New Roman" w:cs="Times New Roman"/>
          <w:sz w:val="24"/>
          <w:szCs w:val="24"/>
        </w:rPr>
        <w:t>.</w:t>
      </w:r>
      <w:r w:rsidR="002D6148">
        <w:rPr>
          <w:rFonts w:ascii="Times New Roman" w:hAnsi="Times New Roman" w:cs="Times New Roman"/>
          <w:sz w:val="24"/>
          <w:szCs w:val="24"/>
        </w:rPr>
        <w:t xml:space="preserve"> </w:t>
      </w:r>
      <w:r w:rsidR="00AA101B">
        <w:rPr>
          <w:rFonts w:ascii="Times New Roman" w:hAnsi="Times New Roman" w:cs="Times New Roman"/>
          <w:sz w:val="24"/>
          <w:szCs w:val="24"/>
        </w:rPr>
        <w:t>As Robert Gildea and Ismee Tames have shown</w:t>
      </w:r>
      <w:r w:rsidR="00AF792E">
        <w:rPr>
          <w:rFonts w:ascii="Times New Roman" w:hAnsi="Times New Roman" w:cs="Times New Roman"/>
          <w:sz w:val="24"/>
          <w:szCs w:val="24"/>
        </w:rPr>
        <w:t xml:space="preserve"> individuals were more likely to</w:t>
      </w:r>
      <w:r w:rsidR="00190E9E">
        <w:rPr>
          <w:rFonts w:ascii="Times New Roman" w:hAnsi="Times New Roman" w:cs="Times New Roman"/>
          <w:sz w:val="24"/>
          <w:szCs w:val="24"/>
        </w:rPr>
        <w:t xml:space="preserve"> engage in ‘transnational resistance’ if th</w:t>
      </w:r>
      <w:r w:rsidR="000E5F5C">
        <w:rPr>
          <w:rFonts w:ascii="Times New Roman" w:hAnsi="Times New Roman" w:cs="Times New Roman"/>
          <w:sz w:val="24"/>
          <w:szCs w:val="24"/>
        </w:rPr>
        <w:t>ey were</w:t>
      </w:r>
      <w:r w:rsidR="00190E9E">
        <w:rPr>
          <w:rFonts w:ascii="Times New Roman" w:hAnsi="Times New Roman" w:cs="Times New Roman"/>
          <w:sz w:val="24"/>
          <w:szCs w:val="24"/>
        </w:rPr>
        <w:t xml:space="preserve"> on the move before the Second World War</w:t>
      </w:r>
      <w:r w:rsidR="00D029D0">
        <w:rPr>
          <w:rFonts w:ascii="Times New Roman" w:hAnsi="Times New Roman" w:cs="Times New Roman"/>
          <w:sz w:val="24"/>
          <w:szCs w:val="24"/>
        </w:rPr>
        <w:t xml:space="preserve">; </w:t>
      </w:r>
      <w:r w:rsidR="00190E9E">
        <w:rPr>
          <w:rFonts w:ascii="Times New Roman" w:hAnsi="Times New Roman" w:cs="Times New Roman"/>
          <w:sz w:val="24"/>
          <w:szCs w:val="24"/>
        </w:rPr>
        <w:t>t</w:t>
      </w:r>
      <w:r w:rsidR="004A6CE3">
        <w:rPr>
          <w:rFonts w:ascii="Times New Roman" w:hAnsi="Times New Roman" w:cs="Times New Roman"/>
          <w:sz w:val="24"/>
          <w:szCs w:val="24"/>
        </w:rPr>
        <w:t>hese i</w:t>
      </w:r>
      <w:r w:rsidR="00190E9E">
        <w:rPr>
          <w:rFonts w:ascii="Times New Roman" w:hAnsi="Times New Roman" w:cs="Times New Roman"/>
          <w:sz w:val="24"/>
          <w:szCs w:val="24"/>
        </w:rPr>
        <w:t xml:space="preserve">ndividuals </w:t>
      </w:r>
      <w:r w:rsidR="004A6CE3">
        <w:rPr>
          <w:rFonts w:ascii="Times New Roman" w:hAnsi="Times New Roman" w:cs="Times New Roman"/>
          <w:sz w:val="24"/>
          <w:szCs w:val="24"/>
        </w:rPr>
        <w:t xml:space="preserve">had been </w:t>
      </w:r>
      <w:r w:rsidR="00190E9E">
        <w:rPr>
          <w:rFonts w:ascii="Times New Roman" w:hAnsi="Times New Roman" w:cs="Times New Roman"/>
          <w:sz w:val="24"/>
          <w:szCs w:val="24"/>
        </w:rPr>
        <w:t>exposed to different cultures or national conte</w:t>
      </w:r>
      <w:r w:rsidR="009533D3">
        <w:rPr>
          <w:rFonts w:ascii="Times New Roman" w:hAnsi="Times New Roman" w:cs="Times New Roman"/>
          <w:sz w:val="24"/>
          <w:szCs w:val="24"/>
        </w:rPr>
        <w:t>xts</w:t>
      </w:r>
      <w:r w:rsidR="00CB2B87">
        <w:rPr>
          <w:rFonts w:ascii="Times New Roman" w:hAnsi="Times New Roman" w:cs="Times New Roman"/>
          <w:sz w:val="24"/>
          <w:szCs w:val="24"/>
        </w:rPr>
        <w:t xml:space="preserve"> </w:t>
      </w:r>
      <w:r w:rsidR="0036277F">
        <w:rPr>
          <w:rFonts w:ascii="Times New Roman" w:hAnsi="Times New Roman" w:cs="Times New Roman"/>
          <w:sz w:val="24"/>
          <w:szCs w:val="24"/>
        </w:rPr>
        <w:t xml:space="preserve">and lived </w:t>
      </w:r>
      <w:r w:rsidR="006856FB">
        <w:rPr>
          <w:rFonts w:ascii="Times New Roman" w:hAnsi="Times New Roman" w:cs="Times New Roman"/>
          <w:sz w:val="24"/>
          <w:szCs w:val="24"/>
        </w:rPr>
        <w:t>lives that spanned multiple borders</w:t>
      </w:r>
      <w:r w:rsidR="009533D3">
        <w:rPr>
          <w:rFonts w:ascii="Times New Roman" w:hAnsi="Times New Roman" w:cs="Times New Roman"/>
          <w:sz w:val="24"/>
          <w:szCs w:val="24"/>
        </w:rPr>
        <w:t>.</w:t>
      </w:r>
      <w:r w:rsidR="009533D3">
        <w:rPr>
          <w:rStyle w:val="FootnoteReference"/>
          <w:rFonts w:ascii="Times New Roman" w:hAnsi="Times New Roman" w:cs="Times New Roman"/>
          <w:sz w:val="24"/>
          <w:szCs w:val="24"/>
        </w:rPr>
        <w:footnoteReference w:id="116"/>
      </w:r>
      <w:r w:rsidR="00E016EF">
        <w:rPr>
          <w:rFonts w:ascii="Times New Roman" w:hAnsi="Times New Roman" w:cs="Times New Roman"/>
          <w:sz w:val="24"/>
          <w:szCs w:val="24"/>
        </w:rPr>
        <w:t xml:space="preserve"> </w:t>
      </w:r>
      <w:r w:rsidR="00D029D0">
        <w:rPr>
          <w:rFonts w:ascii="Times New Roman" w:hAnsi="Times New Roman" w:cs="Times New Roman"/>
          <w:sz w:val="24"/>
          <w:szCs w:val="24"/>
        </w:rPr>
        <w:t>Gildea and Tames</w:t>
      </w:r>
      <w:r w:rsidR="002D6075">
        <w:rPr>
          <w:rFonts w:ascii="Times New Roman" w:hAnsi="Times New Roman" w:cs="Times New Roman"/>
          <w:sz w:val="24"/>
          <w:szCs w:val="24"/>
        </w:rPr>
        <w:t xml:space="preserve"> also make the important point that individuals were attracted by ideologies </w:t>
      </w:r>
      <w:r w:rsidR="00863CCC">
        <w:rPr>
          <w:rFonts w:ascii="Times New Roman" w:hAnsi="Times New Roman" w:cs="Times New Roman"/>
          <w:sz w:val="24"/>
          <w:szCs w:val="24"/>
        </w:rPr>
        <w:t>that</w:t>
      </w:r>
      <w:r w:rsidR="002D6075">
        <w:rPr>
          <w:rFonts w:ascii="Times New Roman" w:hAnsi="Times New Roman" w:cs="Times New Roman"/>
          <w:sz w:val="24"/>
          <w:szCs w:val="24"/>
        </w:rPr>
        <w:t xml:space="preserve"> were transnational and not national, particularly communism.</w:t>
      </w:r>
      <w:r w:rsidR="002D6075">
        <w:rPr>
          <w:rStyle w:val="FootnoteReference"/>
          <w:rFonts w:ascii="Times New Roman" w:hAnsi="Times New Roman" w:cs="Times New Roman"/>
          <w:sz w:val="24"/>
          <w:szCs w:val="24"/>
        </w:rPr>
        <w:footnoteReference w:id="117"/>
      </w:r>
      <w:r w:rsidR="002D6075">
        <w:rPr>
          <w:rFonts w:ascii="Times New Roman" w:hAnsi="Times New Roman" w:cs="Times New Roman"/>
          <w:sz w:val="24"/>
          <w:szCs w:val="24"/>
        </w:rPr>
        <w:t xml:space="preserve"> </w:t>
      </w:r>
      <w:r w:rsidR="007D05D8">
        <w:rPr>
          <w:rFonts w:ascii="Times New Roman" w:hAnsi="Times New Roman" w:cs="Times New Roman"/>
          <w:sz w:val="24"/>
          <w:szCs w:val="24"/>
        </w:rPr>
        <w:t>While the West Riding volunteers differ from members of Second World War resistance</w:t>
      </w:r>
      <w:r w:rsidR="00996621">
        <w:rPr>
          <w:rFonts w:ascii="Times New Roman" w:hAnsi="Times New Roman" w:cs="Times New Roman"/>
          <w:sz w:val="24"/>
          <w:szCs w:val="24"/>
        </w:rPr>
        <w:t xml:space="preserve"> groups, they share similarities in that the majority had deeply held communist and anti-fascist beliefs</w:t>
      </w:r>
      <w:r w:rsidR="00135ED3">
        <w:rPr>
          <w:rFonts w:ascii="Times New Roman" w:hAnsi="Times New Roman" w:cs="Times New Roman"/>
          <w:sz w:val="24"/>
          <w:szCs w:val="24"/>
        </w:rPr>
        <w:t xml:space="preserve">. </w:t>
      </w:r>
      <w:r w:rsidR="004579B3">
        <w:rPr>
          <w:rFonts w:ascii="Times New Roman" w:hAnsi="Times New Roman" w:cs="Times New Roman"/>
          <w:sz w:val="24"/>
          <w:szCs w:val="24"/>
        </w:rPr>
        <w:t>N</w:t>
      </w:r>
      <w:r w:rsidR="00A03F00">
        <w:rPr>
          <w:rFonts w:ascii="Times New Roman" w:hAnsi="Times New Roman" w:cs="Times New Roman"/>
          <w:sz w:val="24"/>
          <w:szCs w:val="24"/>
        </w:rPr>
        <w:t xml:space="preserve">urse Nan Green </w:t>
      </w:r>
      <w:r w:rsidR="00611E20">
        <w:rPr>
          <w:rFonts w:ascii="Times New Roman" w:hAnsi="Times New Roman" w:cs="Times New Roman"/>
          <w:sz w:val="24"/>
          <w:szCs w:val="24"/>
        </w:rPr>
        <w:t>worked in Spain</w:t>
      </w:r>
      <w:r w:rsidR="00A03F00">
        <w:rPr>
          <w:rFonts w:ascii="Times New Roman" w:hAnsi="Times New Roman" w:cs="Times New Roman"/>
          <w:sz w:val="24"/>
          <w:szCs w:val="24"/>
        </w:rPr>
        <w:t xml:space="preserve"> alongside Frank Ayres</w:t>
      </w:r>
      <w:r w:rsidR="009B7B08">
        <w:rPr>
          <w:rFonts w:ascii="Times New Roman" w:hAnsi="Times New Roman" w:cs="Times New Roman"/>
          <w:sz w:val="24"/>
          <w:szCs w:val="24"/>
        </w:rPr>
        <w:t>, a</w:t>
      </w:r>
      <w:r w:rsidR="00637058">
        <w:rPr>
          <w:rFonts w:ascii="Times New Roman" w:hAnsi="Times New Roman" w:cs="Times New Roman"/>
          <w:sz w:val="24"/>
          <w:szCs w:val="24"/>
        </w:rPr>
        <w:t xml:space="preserve"> Doncaster</w:t>
      </w:r>
      <w:r w:rsidR="009B7B08">
        <w:rPr>
          <w:rFonts w:ascii="Times New Roman" w:hAnsi="Times New Roman" w:cs="Times New Roman"/>
          <w:sz w:val="24"/>
          <w:szCs w:val="24"/>
        </w:rPr>
        <w:t xml:space="preserve"> railwayman who had</w:t>
      </w:r>
      <w:r w:rsidR="00637058">
        <w:rPr>
          <w:rFonts w:ascii="Times New Roman" w:hAnsi="Times New Roman" w:cs="Times New Roman"/>
          <w:sz w:val="24"/>
          <w:szCs w:val="24"/>
        </w:rPr>
        <w:t xml:space="preserve"> worked politically in several countries, including visiting the Soviet Union as </w:t>
      </w:r>
      <w:r w:rsidR="006D1AEF">
        <w:rPr>
          <w:rFonts w:ascii="Times New Roman" w:hAnsi="Times New Roman" w:cs="Times New Roman"/>
          <w:sz w:val="24"/>
          <w:szCs w:val="24"/>
        </w:rPr>
        <w:t xml:space="preserve">a </w:t>
      </w:r>
      <w:r w:rsidR="00AD4174">
        <w:rPr>
          <w:rFonts w:ascii="Times New Roman" w:hAnsi="Times New Roman" w:cs="Times New Roman"/>
          <w:sz w:val="24"/>
          <w:szCs w:val="24"/>
        </w:rPr>
        <w:t>representative for Doncaster Trades Council in 1925.</w:t>
      </w:r>
      <w:r w:rsidR="00AD4174">
        <w:rPr>
          <w:rStyle w:val="FootnoteReference"/>
          <w:rFonts w:ascii="Times New Roman" w:hAnsi="Times New Roman" w:cs="Times New Roman"/>
          <w:sz w:val="24"/>
          <w:szCs w:val="24"/>
        </w:rPr>
        <w:footnoteReference w:id="118"/>
      </w:r>
      <w:r w:rsidR="00750F81">
        <w:rPr>
          <w:rFonts w:ascii="Times New Roman" w:hAnsi="Times New Roman" w:cs="Times New Roman"/>
          <w:sz w:val="24"/>
          <w:szCs w:val="24"/>
        </w:rPr>
        <w:t xml:space="preserve"> </w:t>
      </w:r>
      <w:r w:rsidR="00F019AA">
        <w:rPr>
          <w:rFonts w:ascii="Times New Roman" w:hAnsi="Times New Roman" w:cs="Times New Roman"/>
          <w:sz w:val="24"/>
          <w:szCs w:val="24"/>
        </w:rPr>
        <w:t xml:space="preserve">Joe </w:t>
      </w:r>
      <w:proofErr w:type="spellStart"/>
      <w:r w:rsidR="00F019AA">
        <w:rPr>
          <w:rFonts w:ascii="Times New Roman" w:hAnsi="Times New Roman" w:cs="Times New Roman"/>
          <w:sz w:val="24"/>
          <w:szCs w:val="24"/>
        </w:rPr>
        <w:t>Albaya</w:t>
      </w:r>
      <w:proofErr w:type="spellEnd"/>
      <w:r w:rsidR="00F019AA">
        <w:rPr>
          <w:rFonts w:ascii="Times New Roman" w:hAnsi="Times New Roman" w:cs="Times New Roman"/>
          <w:sz w:val="24"/>
          <w:szCs w:val="24"/>
        </w:rPr>
        <w:t xml:space="preserve"> was born in Sheffield to Basque parents, and </w:t>
      </w:r>
      <w:r w:rsidR="00B34ED4">
        <w:rPr>
          <w:rFonts w:ascii="Times New Roman" w:hAnsi="Times New Roman" w:cs="Times New Roman"/>
          <w:sz w:val="24"/>
          <w:szCs w:val="24"/>
        </w:rPr>
        <w:t>his</w:t>
      </w:r>
      <w:r w:rsidR="006D1AEF">
        <w:rPr>
          <w:rFonts w:ascii="Times New Roman" w:hAnsi="Times New Roman" w:cs="Times New Roman"/>
          <w:sz w:val="24"/>
          <w:szCs w:val="24"/>
        </w:rPr>
        <w:t xml:space="preserve"> </w:t>
      </w:r>
      <w:r w:rsidR="00B34ED4">
        <w:rPr>
          <w:rFonts w:ascii="Times New Roman" w:hAnsi="Times New Roman" w:cs="Times New Roman"/>
          <w:sz w:val="24"/>
          <w:szCs w:val="24"/>
        </w:rPr>
        <w:t>language skills meant he served as a translator in the International Brigades.</w:t>
      </w:r>
      <w:r w:rsidR="00B34ED4">
        <w:rPr>
          <w:rStyle w:val="FootnoteReference"/>
          <w:rFonts w:ascii="Times New Roman" w:hAnsi="Times New Roman" w:cs="Times New Roman"/>
          <w:sz w:val="24"/>
          <w:szCs w:val="24"/>
        </w:rPr>
        <w:footnoteReference w:id="119"/>
      </w:r>
      <w:r w:rsidR="00B34ED4">
        <w:rPr>
          <w:rFonts w:ascii="Times New Roman" w:hAnsi="Times New Roman" w:cs="Times New Roman"/>
          <w:sz w:val="24"/>
          <w:szCs w:val="24"/>
        </w:rPr>
        <w:t xml:space="preserve"> Ronald </w:t>
      </w:r>
      <w:proofErr w:type="spellStart"/>
      <w:r w:rsidR="00B34ED4">
        <w:rPr>
          <w:rFonts w:ascii="Times New Roman" w:hAnsi="Times New Roman" w:cs="Times New Roman"/>
          <w:sz w:val="24"/>
          <w:szCs w:val="24"/>
        </w:rPr>
        <w:t>Liversedge</w:t>
      </w:r>
      <w:proofErr w:type="spellEnd"/>
      <w:r w:rsidR="00B34ED4">
        <w:rPr>
          <w:rFonts w:ascii="Times New Roman" w:hAnsi="Times New Roman" w:cs="Times New Roman"/>
          <w:sz w:val="24"/>
          <w:szCs w:val="24"/>
        </w:rPr>
        <w:t xml:space="preserve"> from Bradford</w:t>
      </w:r>
      <w:r w:rsidR="00750F81">
        <w:rPr>
          <w:rFonts w:ascii="Times New Roman" w:hAnsi="Times New Roman" w:cs="Times New Roman"/>
          <w:sz w:val="24"/>
          <w:szCs w:val="24"/>
        </w:rPr>
        <w:t xml:space="preserve"> was working in the Canadian mining industry prior to going to Spain and had served in the First World War in France. He was present on the SS Ciudad de Barcelona</w:t>
      </w:r>
      <w:r w:rsidR="002B3B09">
        <w:rPr>
          <w:rFonts w:ascii="Times New Roman" w:hAnsi="Times New Roman" w:cs="Times New Roman"/>
          <w:sz w:val="24"/>
          <w:szCs w:val="24"/>
        </w:rPr>
        <w:t xml:space="preserve"> as it</w:t>
      </w:r>
      <w:r w:rsidR="00750F81">
        <w:rPr>
          <w:rFonts w:ascii="Times New Roman" w:hAnsi="Times New Roman" w:cs="Times New Roman"/>
          <w:sz w:val="24"/>
          <w:szCs w:val="24"/>
        </w:rPr>
        <w:t xml:space="preserve"> sank</w:t>
      </w:r>
      <w:r w:rsidR="006E7F02">
        <w:rPr>
          <w:rFonts w:ascii="Times New Roman" w:hAnsi="Times New Roman" w:cs="Times New Roman"/>
          <w:sz w:val="24"/>
          <w:szCs w:val="24"/>
        </w:rPr>
        <w:t xml:space="preserve"> </w:t>
      </w:r>
      <w:r w:rsidR="005E74C4">
        <w:rPr>
          <w:rFonts w:ascii="Times New Roman" w:hAnsi="Times New Roman" w:cs="Times New Roman"/>
          <w:sz w:val="24"/>
          <w:szCs w:val="24"/>
        </w:rPr>
        <w:t>and</w:t>
      </w:r>
      <w:r w:rsidR="00750F81">
        <w:rPr>
          <w:rFonts w:ascii="Times New Roman" w:hAnsi="Times New Roman" w:cs="Times New Roman"/>
          <w:sz w:val="24"/>
          <w:szCs w:val="24"/>
        </w:rPr>
        <w:t xml:space="preserve"> mixed with a variety of European migrants in Canada, many </w:t>
      </w:r>
      <w:r w:rsidR="002F7301">
        <w:rPr>
          <w:rFonts w:ascii="Times New Roman" w:hAnsi="Times New Roman" w:cs="Times New Roman"/>
          <w:sz w:val="24"/>
          <w:szCs w:val="24"/>
        </w:rPr>
        <w:t xml:space="preserve">of </w:t>
      </w:r>
      <w:r w:rsidR="004C456E">
        <w:rPr>
          <w:rFonts w:ascii="Times New Roman" w:hAnsi="Times New Roman" w:cs="Times New Roman"/>
          <w:sz w:val="24"/>
          <w:szCs w:val="24"/>
        </w:rPr>
        <w:t>whom</w:t>
      </w:r>
      <w:r w:rsidR="00750F81">
        <w:rPr>
          <w:rFonts w:ascii="Times New Roman" w:hAnsi="Times New Roman" w:cs="Times New Roman"/>
          <w:sz w:val="24"/>
          <w:szCs w:val="24"/>
        </w:rPr>
        <w:t xml:space="preserve"> he </w:t>
      </w:r>
      <w:r w:rsidR="005E74C4">
        <w:rPr>
          <w:rFonts w:ascii="Times New Roman" w:hAnsi="Times New Roman" w:cs="Times New Roman"/>
          <w:sz w:val="24"/>
          <w:szCs w:val="24"/>
        </w:rPr>
        <w:t>helped recruit</w:t>
      </w:r>
      <w:r w:rsidR="00750F81">
        <w:rPr>
          <w:rFonts w:ascii="Times New Roman" w:hAnsi="Times New Roman" w:cs="Times New Roman"/>
          <w:sz w:val="24"/>
          <w:szCs w:val="24"/>
        </w:rPr>
        <w:t xml:space="preserve"> to the International Brigades.</w:t>
      </w:r>
      <w:r w:rsidR="00C67A6A">
        <w:rPr>
          <w:rStyle w:val="FootnoteReference"/>
          <w:rFonts w:ascii="Times New Roman" w:hAnsi="Times New Roman" w:cs="Times New Roman"/>
          <w:sz w:val="24"/>
          <w:szCs w:val="24"/>
        </w:rPr>
        <w:footnoteReference w:id="120"/>
      </w:r>
      <w:r w:rsidR="00F96820">
        <w:rPr>
          <w:rFonts w:ascii="Times New Roman" w:hAnsi="Times New Roman" w:cs="Times New Roman"/>
          <w:sz w:val="24"/>
          <w:szCs w:val="24"/>
        </w:rPr>
        <w:t xml:space="preserve"> </w:t>
      </w:r>
      <w:r w:rsidR="00F96820">
        <w:rPr>
          <w:rFonts w:ascii="Times New Roman" w:hAnsi="Times New Roman" w:cs="Times New Roman"/>
          <w:sz w:val="24"/>
          <w:szCs w:val="24"/>
        </w:rPr>
        <w:lastRenderedPageBreak/>
        <w:t>Communist organisers, including those who recruited for the International Brigades, had experiences in interwar Europe. Tommy James</w:t>
      </w:r>
      <w:r w:rsidR="00E54201">
        <w:rPr>
          <w:rFonts w:ascii="Times New Roman" w:hAnsi="Times New Roman" w:cs="Times New Roman"/>
          <w:sz w:val="24"/>
          <w:szCs w:val="24"/>
        </w:rPr>
        <w:t xml:space="preserve"> travelled to the Soviet Union</w:t>
      </w:r>
      <w:r w:rsidR="005F4566">
        <w:rPr>
          <w:rFonts w:ascii="Times New Roman" w:hAnsi="Times New Roman" w:cs="Times New Roman"/>
          <w:sz w:val="24"/>
          <w:szCs w:val="24"/>
        </w:rPr>
        <w:t xml:space="preserve"> to study at the Lenin school in 1934, </w:t>
      </w:r>
      <w:r w:rsidR="00B05754">
        <w:rPr>
          <w:rFonts w:ascii="Times New Roman" w:hAnsi="Times New Roman" w:cs="Times New Roman"/>
          <w:sz w:val="24"/>
          <w:szCs w:val="24"/>
        </w:rPr>
        <w:t>passing</w:t>
      </w:r>
      <w:r w:rsidR="00E54201">
        <w:rPr>
          <w:rFonts w:ascii="Times New Roman" w:hAnsi="Times New Roman" w:cs="Times New Roman"/>
          <w:sz w:val="24"/>
          <w:szCs w:val="24"/>
        </w:rPr>
        <w:t xml:space="preserve"> through Germany </w:t>
      </w:r>
      <w:r w:rsidR="005F4566">
        <w:rPr>
          <w:rFonts w:ascii="Times New Roman" w:hAnsi="Times New Roman" w:cs="Times New Roman"/>
          <w:sz w:val="24"/>
          <w:szCs w:val="24"/>
        </w:rPr>
        <w:t xml:space="preserve">where he </w:t>
      </w:r>
      <w:r w:rsidR="00AB0F77">
        <w:rPr>
          <w:rFonts w:ascii="Times New Roman" w:hAnsi="Times New Roman" w:cs="Times New Roman"/>
          <w:sz w:val="24"/>
          <w:szCs w:val="24"/>
        </w:rPr>
        <w:t>exchanged clenched fists from his train window with workers in a shunting yard.</w:t>
      </w:r>
      <w:r w:rsidR="00AB0F77">
        <w:rPr>
          <w:rStyle w:val="FootnoteReference"/>
          <w:rFonts w:ascii="Times New Roman" w:hAnsi="Times New Roman" w:cs="Times New Roman"/>
          <w:sz w:val="24"/>
          <w:szCs w:val="24"/>
        </w:rPr>
        <w:footnoteReference w:id="121"/>
      </w:r>
      <w:r w:rsidR="006F07BB">
        <w:rPr>
          <w:rFonts w:ascii="Times New Roman" w:hAnsi="Times New Roman" w:cs="Times New Roman"/>
          <w:sz w:val="24"/>
          <w:szCs w:val="24"/>
        </w:rPr>
        <w:t xml:space="preserve"> Bas Barker,</w:t>
      </w:r>
      <w:r w:rsidR="003070B2">
        <w:rPr>
          <w:rFonts w:ascii="Times New Roman" w:hAnsi="Times New Roman" w:cs="Times New Roman"/>
          <w:sz w:val="24"/>
          <w:szCs w:val="24"/>
        </w:rPr>
        <w:t xml:space="preserve"> </w:t>
      </w:r>
      <w:r w:rsidR="006F07BB">
        <w:rPr>
          <w:rFonts w:ascii="Times New Roman" w:hAnsi="Times New Roman" w:cs="Times New Roman"/>
          <w:sz w:val="24"/>
          <w:szCs w:val="24"/>
        </w:rPr>
        <w:t>spent 1935-1937 at the Lenin school, where he heard speeches from</w:t>
      </w:r>
      <w:r w:rsidR="005A55A9">
        <w:rPr>
          <w:rFonts w:ascii="Times New Roman" w:hAnsi="Times New Roman" w:cs="Times New Roman"/>
          <w:sz w:val="24"/>
          <w:szCs w:val="24"/>
        </w:rPr>
        <w:t xml:space="preserve"> </w:t>
      </w:r>
      <w:proofErr w:type="spellStart"/>
      <w:r w:rsidR="005A55A9">
        <w:rPr>
          <w:rFonts w:ascii="Times New Roman" w:hAnsi="Times New Roman" w:cs="Times New Roman"/>
          <w:sz w:val="24"/>
          <w:szCs w:val="24"/>
        </w:rPr>
        <w:t>Palmiro</w:t>
      </w:r>
      <w:proofErr w:type="spellEnd"/>
      <w:r w:rsidR="005A55A9">
        <w:rPr>
          <w:rFonts w:ascii="Times New Roman" w:hAnsi="Times New Roman" w:cs="Times New Roman"/>
          <w:sz w:val="24"/>
          <w:szCs w:val="24"/>
        </w:rPr>
        <w:t xml:space="preserve"> Togliatti, Maurice Thorez</w:t>
      </w:r>
      <w:r w:rsidR="00441B16">
        <w:rPr>
          <w:rFonts w:ascii="Times New Roman" w:hAnsi="Times New Roman" w:cs="Times New Roman"/>
          <w:sz w:val="24"/>
          <w:szCs w:val="24"/>
        </w:rPr>
        <w:t>,</w:t>
      </w:r>
      <w:r w:rsidR="0087102F">
        <w:rPr>
          <w:rFonts w:ascii="Times New Roman" w:hAnsi="Times New Roman" w:cs="Times New Roman"/>
          <w:sz w:val="24"/>
          <w:szCs w:val="24"/>
        </w:rPr>
        <w:t xml:space="preserve"> and Chou </w:t>
      </w:r>
      <w:r w:rsidR="00C1608D">
        <w:rPr>
          <w:rFonts w:ascii="Times New Roman" w:hAnsi="Times New Roman" w:cs="Times New Roman"/>
          <w:sz w:val="24"/>
          <w:szCs w:val="24"/>
        </w:rPr>
        <w:t>En-</w:t>
      </w:r>
      <w:proofErr w:type="spellStart"/>
      <w:r w:rsidR="00C1608D">
        <w:rPr>
          <w:rFonts w:ascii="Times New Roman" w:hAnsi="Times New Roman" w:cs="Times New Roman"/>
          <w:sz w:val="24"/>
          <w:szCs w:val="24"/>
        </w:rPr>
        <w:t>lai</w:t>
      </w:r>
      <w:proofErr w:type="spellEnd"/>
      <w:r w:rsidR="00C1608D">
        <w:rPr>
          <w:rFonts w:ascii="Times New Roman" w:hAnsi="Times New Roman" w:cs="Times New Roman"/>
          <w:sz w:val="24"/>
          <w:szCs w:val="24"/>
        </w:rPr>
        <w:t>.</w:t>
      </w:r>
      <w:r w:rsidR="00C1608D">
        <w:rPr>
          <w:rStyle w:val="FootnoteReference"/>
          <w:rFonts w:ascii="Times New Roman" w:hAnsi="Times New Roman" w:cs="Times New Roman"/>
          <w:sz w:val="24"/>
          <w:szCs w:val="24"/>
        </w:rPr>
        <w:footnoteReference w:id="122"/>
      </w:r>
      <w:r w:rsidR="001B3C0E">
        <w:rPr>
          <w:rFonts w:ascii="Times New Roman" w:hAnsi="Times New Roman" w:cs="Times New Roman"/>
          <w:sz w:val="24"/>
          <w:szCs w:val="24"/>
        </w:rPr>
        <w:t xml:space="preserve"> </w:t>
      </w:r>
      <w:r w:rsidR="003070B2">
        <w:rPr>
          <w:rFonts w:ascii="Times New Roman" w:hAnsi="Times New Roman" w:cs="Times New Roman"/>
          <w:sz w:val="24"/>
          <w:szCs w:val="24"/>
        </w:rPr>
        <w:t>Both</w:t>
      </w:r>
      <w:r w:rsidR="002D3201">
        <w:rPr>
          <w:rFonts w:ascii="Times New Roman" w:hAnsi="Times New Roman" w:cs="Times New Roman"/>
          <w:sz w:val="24"/>
          <w:szCs w:val="24"/>
        </w:rPr>
        <w:t xml:space="preserve"> </w:t>
      </w:r>
      <w:r w:rsidR="001B3C0E">
        <w:rPr>
          <w:rFonts w:ascii="Times New Roman" w:hAnsi="Times New Roman" w:cs="Times New Roman"/>
          <w:sz w:val="24"/>
          <w:szCs w:val="24"/>
        </w:rPr>
        <w:t>To</w:t>
      </w:r>
      <w:r w:rsidR="00D04661">
        <w:rPr>
          <w:rFonts w:ascii="Times New Roman" w:hAnsi="Times New Roman" w:cs="Times New Roman"/>
          <w:sz w:val="24"/>
          <w:szCs w:val="24"/>
        </w:rPr>
        <w:t>mmy Degnan</w:t>
      </w:r>
      <w:r w:rsidR="00A7499B">
        <w:rPr>
          <w:rFonts w:ascii="Times New Roman" w:hAnsi="Times New Roman" w:cs="Times New Roman"/>
          <w:sz w:val="24"/>
          <w:szCs w:val="24"/>
        </w:rPr>
        <w:t xml:space="preserve"> and </w:t>
      </w:r>
      <w:r w:rsidR="00D04661">
        <w:rPr>
          <w:rFonts w:ascii="Times New Roman" w:hAnsi="Times New Roman" w:cs="Times New Roman"/>
          <w:sz w:val="24"/>
          <w:szCs w:val="24"/>
        </w:rPr>
        <w:t>Arthur Newsome</w:t>
      </w:r>
      <w:r w:rsidR="00A7499B">
        <w:rPr>
          <w:rFonts w:ascii="Times New Roman" w:hAnsi="Times New Roman" w:cs="Times New Roman"/>
          <w:sz w:val="24"/>
          <w:szCs w:val="24"/>
        </w:rPr>
        <w:t xml:space="preserve"> visited the Soviet Union, while Leeds organiser Marion Jessop also spent time studying at the Lenin school. </w:t>
      </w:r>
      <w:r w:rsidR="005B554A">
        <w:rPr>
          <w:rFonts w:ascii="Times New Roman" w:hAnsi="Times New Roman" w:cs="Times New Roman"/>
          <w:sz w:val="24"/>
          <w:szCs w:val="24"/>
        </w:rPr>
        <w:t>In 19</w:t>
      </w:r>
      <w:r w:rsidR="00516060">
        <w:rPr>
          <w:rFonts w:ascii="Times New Roman" w:hAnsi="Times New Roman" w:cs="Times New Roman"/>
          <w:sz w:val="24"/>
          <w:szCs w:val="24"/>
        </w:rPr>
        <w:t>30 foreign ‘shock brigades’</w:t>
      </w:r>
      <w:r w:rsidR="00DB456D">
        <w:rPr>
          <w:rFonts w:ascii="Times New Roman" w:hAnsi="Times New Roman" w:cs="Times New Roman"/>
          <w:sz w:val="24"/>
          <w:szCs w:val="24"/>
        </w:rPr>
        <w:t xml:space="preserve"> were sent to the Bradford area by</w:t>
      </w:r>
      <w:r w:rsidR="00DF70C9">
        <w:rPr>
          <w:rFonts w:ascii="Times New Roman" w:hAnsi="Times New Roman" w:cs="Times New Roman"/>
          <w:sz w:val="24"/>
          <w:szCs w:val="24"/>
        </w:rPr>
        <w:t xml:space="preserve"> the</w:t>
      </w:r>
      <w:r w:rsidR="00DB456D">
        <w:rPr>
          <w:rFonts w:ascii="Times New Roman" w:hAnsi="Times New Roman" w:cs="Times New Roman"/>
          <w:sz w:val="24"/>
          <w:szCs w:val="24"/>
        </w:rPr>
        <w:t xml:space="preserve"> </w:t>
      </w:r>
      <w:r w:rsidR="000436D6">
        <w:rPr>
          <w:rFonts w:ascii="Times New Roman" w:hAnsi="Times New Roman" w:cs="Times New Roman"/>
          <w:sz w:val="24"/>
          <w:szCs w:val="24"/>
        </w:rPr>
        <w:t>C</w:t>
      </w:r>
      <w:r w:rsidR="00DB456D">
        <w:rPr>
          <w:rFonts w:ascii="Times New Roman" w:hAnsi="Times New Roman" w:cs="Times New Roman"/>
          <w:sz w:val="24"/>
          <w:szCs w:val="24"/>
        </w:rPr>
        <w:t>omintern to help with the Communist Party’s campaign regarding the textile lockout.</w:t>
      </w:r>
      <w:r w:rsidR="00DB456D">
        <w:rPr>
          <w:rStyle w:val="FootnoteReference"/>
          <w:rFonts w:ascii="Times New Roman" w:hAnsi="Times New Roman" w:cs="Times New Roman"/>
          <w:sz w:val="24"/>
          <w:szCs w:val="24"/>
        </w:rPr>
        <w:footnoteReference w:id="123"/>
      </w:r>
      <w:r w:rsidR="00260CD3">
        <w:rPr>
          <w:rFonts w:ascii="Times New Roman" w:hAnsi="Times New Roman" w:cs="Times New Roman"/>
          <w:sz w:val="24"/>
          <w:szCs w:val="24"/>
        </w:rPr>
        <w:t xml:space="preserve"> Other volunteers had seen active service abroad or travelled with work.</w:t>
      </w:r>
      <w:r w:rsidR="000F157B">
        <w:rPr>
          <w:rFonts w:ascii="Times New Roman" w:hAnsi="Times New Roman" w:cs="Times New Roman"/>
          <w:sz w:val="24"/>
          <w:szCs w:val="24"/>
        </w:rPr>
        <w:t xml:space="preserve"> Wakefield’s Peter O’Day had s</w:t>
      </w:r>
      <w:r w:rsidR="00301A75">
        <w:rPr>
          <w:rFonts w:ascii="Times New Roman" w:hAnsi="Times New Roman" w:cs="Times New Roman"/>
          <w:sz w:val="24"/>
          <w:szCs w:val="24"/>
        </w:rPr>
        <w:t xml:space="preserve">pent time </w:t>
      </w:r>
      <w:r w:rsidR="000F157B">
        <w:rPr>
          <w:rFonts w:ascii="Times New Roman" w:hAnsi="Times New Roman" w:cs="Times New Roman"/>
          <w:sz w:val="24"/>
          <w:szCs w:val="24"/>
        </w:rPr>
        <w:t>on merchant ships</w:t>
      </w:r>
      <w:r w:rsidR="00D04A6E">
        <w:rPr>
          <w:rFonts w:ascii="Times New Roman" w:hAnsi="Times New Roman" w:cs="Times New Roman"/>
          <w:sz w:val="24"/>
          <w:szCs w:val="24"/>
        </w:rPr>
        <w:t xml:space="preserve"> where he may have already visited </w:t>
      </w:r>
      <w:r w:rsidR="00096BC9">
        <w:rPr>
          <w:rFonts w:ascii="Times New Roman" w:hAnsi="Times New Roman" w:cs="Times New Roman"/>
          <w:sz w:val="24"/>
          <w:szCs w:val="24"/>
        </w:rPr>
        <w:t>Spain and</w:t>
      </w:r>
      <w:r w:rsidR="00CF607B">
        <w:rPr>
          <w:rFonts w:ascii="Times New Roman" w:hAnsi="Times New Roman" w:cs="Times New Roman"/>
          <w:sz w:val="24"/>
          <w:szCs w:val="24"/>
        </w:rPr>
        <w:t xml:space="preserve"> </w:t>
      </w:r>
      <w:r w:rsidR="00260CD3">
        <w:rPr>
          <w:rFonts w:ascii="Times New Roman" w:hAnsi="Times New Roman" w:cs="Times New Roman"/>
          <w:sz w:val="24"/>
          <w:szCs w:val="24"/>
        </w:rPr>
        <w:t>served in the First World War</w:t>
      </w:r>
      <w:r w:rsidR="00D04A6E">
        <w:rPr>
          <w:rFonts w:ascii="Times New Roman" w:hAnsi="Times New Roman" w:cs="Times New Roman"/>
          <w:sz w:val="24"/>
          <w:szCs w:val="24"/>
        </w:rPr>
        <w:t>.</w:t>
      </w:r>
      <w:r w:rsidR="00D04A6E">
        <w:rPr>
          <w:rStyle w:val="FootnoteReference"/>
          <w:rFonts w:ascii="Times New Roman" w:hAnsi="Times New Roman" w:cs="Times New Roman"/>
          <w:sz w:val="24"/>
          <w:szCs w:val="24"/>
        </w:rPr>
        <w:footnoteReference w:id="124"/>
      </w:r>
      <w:r w:rsidR="00A010B4">
        <w:rPr>
          <w:rFonts w:ascii="Times New Roman" w:hAnsi="Times New Roman" w:cs="Times New Roman"/>
          <w:sz w:val="24"/>
          <w:szCs w:val="24"/>
        </w:rPr>
        <w:t xml:space="preserve"> Featherstone </w:t>
      </w:r>
      <w:r w:rsidR="00D04A6E">
        <w:rPr>
          <w:rFonts w:ascii="Times New Roman" w:hAnsi="Times New Roman" w:cs="Times New Roman"/>
          <w:sz w:val="24"/>
          <w:szCs w:val="24"/>
        </w:rPr>
        <w:t>International Brigader</w:t>
      </w:r>
      <w:r w:rsidR="00A010B4">
        <w:rPr>
          <w:rFonts w:ascii="Times New Roman" w:hAnsi="Times New Roman" w:cs="Times New Roman"/>
          <w:sz w:val="24"/>
          <w:szCs w:val="24"/>
        </w:rPr>
        <w:t xml:space="preserve"> Fred Spencer had </w:t>
      </w:r>
      <w:r w:rsidR="008C1288">
        <w:rPr>
          <w:rFonts w:ascii="Times New Roman" w:hAnsi="Times New Roman" w:cs="Times New Roman"/>
          <w:sz w:val="24"/>
          <w:szCs w:val="24"/>
        </w:rPr>
        <w:t>travelled</w:t>
      </w:r>
      <w:r w:rsidR="000376CA">
        <w:rPr>
          <w:rFonts w:ascii="Times New Roman" w:hAnsi="Times New Roman" w:cs="Times New Roman"/>
          <w:sz w:val="24"/>
          <w:szCs w:val="24"/>
        </w:rPr>
        <w:t xml:space="preserve"> in the</w:t>
      </w:r>
      <w:r w:rsidR="00A010B4">
        <w:rPr>
          <w:rFonts w:ascii="Times New Roman" w:hAnsi="Times New Roman" w:cs="Times New Roman"/>
          <w:sz w:val="24"/>
          <w:szCs w:val="24"/>
        </w:rPr>
        <w:t xml:space="preserve"> Middle East and France</w:t>
      </w:r>
      <w:r w:rsidR="00DE172E">
        <w:rPr>
          <w:rFonts w:ascii="Times New Roman" w:hAnsi="Times New Roman" w:cs="Times New Roman"/>
          <w:sz w:val="24"/>
          <w:szCs w:val="24"/>
        </w:rPr>
        <w:t xml:space="preserve"> with the British Army</w:t>
      </w:r>
      <w:r w:rsidR="008A3B13">
        <w:rPr>
          <w:rFonts w:ascii="Times New Roman" w:hAnsi="Times New Roman" w:cs="Times New Roman"/>
          <w:sz w:val="24"/>
          <w:szCs w:val="24"/>
        </w:rPr>
        <w:t xml:space="preserve">, </w:t>
      </w:r>
      <w:r w:rsidR="004733D1">
        <w:rPr>
          <w:rFonts w:ascii="Times New Roman" w:hAnsi="Times New Roman" w:cs="Times New Roman"/>
          <w:noProof/>
          <w:sz w:val="24"/>
          <w:szCs w:val="24"/>
        </w:rPr>
        <w:drawing>
          <wp:anchor distT="0" distB="0" distL="114300" distR="114300" simplePos="0" relativeHeight="251658240" behindDoc="0" locked="0" layoutInCell="1" allowOverlap="1" wp14:anchorId="6AC53E90" wp14:editId="3AE71C3B">
            <wp:simplePos x="0" y="0"/>
            <wp:positionH relativeFrom="page">
              <wp:posOffset>4413250</wp:posOffset>
            </wp:positionH>
            <wp:positionV relativeFrom="margin">
              <wp:posOffset>2889250</wp:posOffset>
            </wp:positionV>
            <wp:extent cx="2812415" cy="3693160"/>
            <wp:effectExtent l="0" t="0" r="6985" b="2540"/>
            <wp:wrapSquare wrapText="bothSides"/>
            <wp:docPr id="406103921" name="Picture 406103921" descr="A person in uniform standing next to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03921" name="Picture 2" descr="A person in uniform standing next to a ha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812415" cy="3693160"/>
                    </a:xfrm>
                    <a:prstGeom prst="rect">
                      <a:avLst/>
                    </a:prstGeom>
                  </pic:spPr>
                </pic:pic>
              </a:graphicData>
            </a:graphic>
            <wp14:sizeRelV relativeFrom="margin">
              <wp14:pctHeight>0</wp14:pctHeight>
            </wp14:sizeRelV>
          </wp:anchor>
        </w:drawing>
      </w:r>
      <w:r w:rsidR="008A3B13">
        <w:rPr>
          <w:rFonts w:ascii="Times New Roman" w:hAnsi="Times New Roman" w:cs="Times New Roman"/>
          <w:sz w:val="24"/>
          <w:szCs w:val="24"/>
        </w:rPr>
        <w:t xml:space="preserve">photographs of which his family </w:t>
      </w:r>
      <w:r w:rsidR="0069640D">
        <w:rPr>
          <w:noProof/>
        </w:rPr>
        <mc:AlternateContent>
          <mc:Choice Requires="wps">
            <w:drawing>
              <wp:anchor distT="0" distB="0" distL="114300" distR="114300" simplePos="0" relativeHeight="251658243" behindDoc="0" locked="0" layoutInCell="1" allowOverlap="1" wp14:anchorId="2A9F55AE" wp14:editId="6CA77D25">
                <wp:simplePos x="0" y="0"/>
                <wp:positionH relativeFrom="column">
                  <wp:posOffset>3619500</wp:posOffset>
                </wp:positionH>
                <wp:positionV relativeFrom="paragraph">
                  <wp:posOffset>6721475</wp:posOffset>
                </wp:positionV>
                <wp:extent cx="2812415" cy="635"/>
                <wp:effectExtent l="0" t="0" r="0" b="0"/>
                <wp:wrapSquare wrapText="bothSides"/>
                <wp:docPr id="1188565652" name="Text Box 1188565652"/>
                <wp:cNvGraphicFramePr/>
                <a:graphic xmlns:a="http://schemas.openxmlformats.org/drawingml/2006/main">
                  <a:graphicData uri="http://schemas.microsoft.com/office/word/2010/wordprocessingShape">
                    <wps:wsp>
                      <wps:cNvSpPr txBox="1"/>
                      <wps:spPr>
                        <a:xfrm>
                          <a:off x="0" y="0"/>
                          <a:ext cx="2812415" cy="635"/>
                        </a:xfrm>
                        <a:prstGeom prst="rect">
                          <a:avLst/>
                        </a:prstGeom>
                        <a:solidFill>
                          <a:prstClr val="white"/>
                        </a:solidFill>
                        <a:ln>
                          <a:noFill/>
                        </a:ln>
                      </wps:spPr>
                      <wps:txbx>
                        <w:txbxContent>
                          <w:p w14:paraId="39AB4555" w14:textId="2EF0A0F1" w:rsidR="0082490E" w:rsidRPr="000F0F7D" w:rsidRDefault="0082490E" w:rsidP="0082490E">
                            <w:pPr>
                              <w:pStyle w:val="Caption"/>
                              <w:ind w:firstLine="0"/>
                              <w:rPr>
                                <w:rFonts w:ascii="Times New Roman" w:hAnsi="Times New Roman" w:cs="Times New Roman"/>
                                <w:sz w:val="24"/>
                                <w:szCs w:val="24"/>
                              </w:rPr>
                            </w:pPr>
                            <w:r>
                              <w:t xml:space="preserve">Figure </w:t>
                            </w:r>
                            <w:r w:rsidR="00724539">
                              <w:fldChar w:fldCharType="begin"/>
                            </w:r>
                            <w:r w:rsidR="00724539">
                              <w:instrText xml:space="preserve"> SEQ Figure \* ARABIC </w:instrText>
                            </w:r>
                            <w:r w:rsidR="00724539">
                              <w:fldChar w:fldCharType="separate"/>
                            </w:r>
                            <w:r w:rsidR="00656FEF">
                              <w:rPr>
                                <w:noProof/>
                              </w:rPr>
                              <w:t>4</w:t>
                            </w:r>
                            <w:r w:rsidR="00724539">
                              <w:rPr>
                                <w:noProof/>
                              </w:rPr>
                              <w:fldChar w:fldCharType="end"/>
                            </w:r>
                            <w:r>
                              <w:t>: Fred Spencer in the Middle East, 1915/16.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9F55AE" id="Text Box 1188565652" o:spid="_x0000_s1028" type="#_x0000_t202" style="position:absolute;margin-left:285pt;margin-top:529.25pt;width:221.4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1wsGgIAAD8EAAAOAAAAZHJzL2Uyb0RvYy54bWysU01v2zAMvQ/YfxB0X5xka1E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" stroked="f">
                <v:textbox style="mso-fit-shape-to-text:t" inset="0,0,0,0">
                  <w:txbxContent>
                    <w:p w14:paraId="39AB4555" w14:textId="2EF0A0F1" w:rsidR="0082490E" w:rsidRPr="000F0F7D" w:rsidRDefault="0082490E" w:rsidP="0082490E">
                      <w:pPr>
                        <w:pStyle w:val="Caption"/>
                        <w:ind w:firstLine="0"/>
                        <w:rPr>
                          <w:rFonts w:ascii="Times New Roman" w:hAnsi="Times New Roman" w:cs="Times New Roman"/>
                          <w:sz w:val="24"/>
                          <w:szCs w:val="24"/>
                        </w:rPr>
                      </w:pPr>
                      <w:r>
                        <w:t xml:space="preserve">Figure </w:t>
                      </w:r>
                      <w:r w:rsidR="00724539">
                        <w:fldChar w:fldCharType="begin"/>
                      </w:r>
                      <w:r w:rsidR="00724539">
                        <w:instrText xml:space="preserve"> SEQ Figure \* ARABIC </w:instrText>
                      </w:r>
                      <w:r w:rsidR="00724539">
                        <w:fldChar w:fldCharType="separate"/>
                      </w:r>
                      <w:r w:rsidR="00656FEF">
                        <w:rPr>
                          <w:noProof/>
                        </w:rPr>
                        <w:t>4</w:t>
                      </w:r>
                      <w:r w:rsidR="00724539">
                        <w:rPr>
                          <w:noProof/>
                        </w:rPr>
                        <w:fldChar w:fldCharType="end"/>
                      </w:r>
                      <w:r>
                        <w:t>: Fred Spencer in the Middle East, 1915/16.</w:t>
                      </w:r>
                    </w:p>
                  </w:txbxContent>
                </v:textbox>
                <w10:wrap type="square"/>
              </v:shape>
            </w:pict>
          </mc:Fallback>
        </mc:AlternateContent>
      </w:r>
      <w:r w:rsidR="008A3B13">
        <w:rPr>
          <w:rFonts w:ascii="Times New Roman" w:hAnsi="Times New Roman" w:cs="Times New Roman"/>
          <w:sz w:val="24"/>
          <w:szCs w:val="24"/>
        </w:rPr>
        <w:t>hold</w:t>
      </w:r>
      <w:r w:rsidR="00A010B4">
        <w:rPr>
          <w:rFonts w:ascii="Times New Roman" w:hAnsi="Times New Roman" w:cs="Times New Roman"/>
          <w:sz w:val="24"/>
          <w:szCs w:val="24"/>
        </w:rPr>
        <w:t>.</w:t>
      </w:r>
    </w:p>
    <w:p w14:paraId="58BFBED1" w14:textId="77777777" w:rsidR="00C52DF7" w:rsidRDefault="00F34228" w:rsidP="00180597">
      <w:pPr>
        <w:ind w:firstLine="0"/>
        <w:rPr>
          <w:rFonts w:ascii="Times New Roman" w:hAnsi="Times New Roman" w:cs="Times New Roman"/>
          <w:sz w:val="24"/>
          <w:szCs w:val="24"/>
        </w:rPr>
      </w:pPr>
      <w:r>
        <w:rPr>
          <w:rFonts w:ascii="Times New Roman" w:hAnsi="Times New Roman" w:cs="Times New Roman"/>
          <w:sz w:val="24"/>
          <w:szCs w:val="24"/>
        </w:rPr>
        <w:t xml:space="preserve">There </w:t>
      </w:r>
      <w:r w:rsidR="006F2E29">
        <w:rPr>
          <w:rFonts w:ascii="Times New Roman" w:hAnsi="Times New Roman" w:cs="Times New Roman"/>
          <w:sz w:val="24"/>
          <w:szCs w:val="24"/>
        </w:rPr>
        <w:t>was a</w:t>
      </w:r>
      <w:r w:rsidR="00A03DCC">
        <w:rPr>
          <w:rFonts w:ascii="Times New Roman" w:hAnsi="Times New Roman" w:cs="Times New Roman"/>
          <w:sz w:val="24"/>
          <w:szCs w:val="24"/>
        </w:rPr>
        <w:t>n</w:t>
      </w:r>
      <w:r w:rsidR="006F2E29">
        <w:rPr>
          <w:rFonts w:ascii="Times New Roman" w:hAnsi="Times New Roman" w:cs="Times New Roman"/>
          <w:sz w:val="24"/>
          <w:szCs w:val="24"/>
        </w:rPr>
        <w:t xml:space="preserve"> </w:t>
      </w:r>
      <w:r w:rsidR="00DD014A">
        <w:rPr>
          <w:rFonts w:ascii="Times New Roman" w:hAnsi="Times New Roman" w:cs="Times New Roman"/>
          <w:sz w:val="24"/>
          <w:szCs w:val="24"/>
        </w:rPr>
        <w:t xml:space="preserve">international outlook </w:t>
      </w:r>
      <w:r w:rsidR="00FC62D8">
        <w:rPr>
          <w:rFonts w:ascii="Times New Roman" w:hAnsi="Times New Roman" w:cs="Times New Roman"/>
          <w:sz w:val="24"/>
          <w:szCs w:val="24"/>
        </w:rPr>
        <w:t>that</w:t>
      </w:r>
      <w:r w:rsidR="00DD014A">
        <w:rPr>
          <w:rFonts w:ascii="Times New Roman" w:hAnsi="Times New Roman" w:cs="Times New Roman"/>
          <w:sz w:val="24"/>
          <w:szCs w:val="24"/>
        </w:rPr>
        <w:t xml:space="preserve"> shaped the views and opinions of those involved in </w:t>
      </w:r>
      <w:r w:rsidR="00DF39B8">
        <w:rPr>
          <w:rFonts w:ascii="Times New Roman" w:hAnsi="Times New Roman" w:cs="Times New Roman"/>
          <w:sz w:val="24"/>
          <w:szCs w:val="24"/>
        </w:rPr>
        <w:t xml:space="preserve">the Communist Party and other left-wing organisations in the West Riding. </w:t>
      </w:r>
      <w:r w:rsidR="00627076">
        <w:rPr>
          <w:rFonts w:ascii="Times New Roman" w:hAnsi="Times New Roman" w:cs="Times New Roman"/>
          <w:sz w:val="24"/>
          <w:szCs w:val="24"/>
        </w:rPr>
        <w:t xml:space="preserve">Sheffield </w:t>
      </w:r>
      <w:r w:rsidR="00216A8F">
        <w:rPr>
          <w:rFonts w:ascii="Times New Roman" w:hAnsi="Times New Roman" w:cs="Times New Roman"/>
          <w:sz w:val="24"/>
          <w:szCs w:val="24"/>
        </w:rPr>
        <w:t>was a focus of this</w:t>
      </w:r>
      <w:r w:rsidR="00F971D1">
        <w:rPr>
          <w:rFonts w:ascii="Times New Roman" w:hAnsi="Times New Roman" w:cs="Times New Roman"/>
          <w:sz w:val="24"/>
          <w:szCs w:val="24"/>
        </w:rPr>
        <w:t xml:space="preserve">, with the Sheffield Trades and Labour Council adopting </w:t>
      </w:r>
      <w:r w:rsidR="00A2278E">
        <w:rPr>
          <w:rFonts w:ascii="Times New Roman" w:hAnsi="Times New Roman" w:cs="Times New Roman"/>
          <w:sz w:val="24"/>
          <w:szCs w:val="24"/>
        </w:rPr>
        <w:t xml:space="preserve">Lenin’s resolution on the working class and </w:t>
      </w:r>
      <w:r w:rsidR="00A2278E">
        <w:rPr>
          <w:rFonts w:ascii="Times New Roman" w:hAnsi="Times New Roman" w:cs="Times New Roman"/>
          <w:sz w:val="24"/>
          <w:szCs w:val="24"/>
        </w:rPr>
        <w:lastRenderedPageBreak/>
        <w:t>war, from the 1907 Stuttgart Con</w:t>
      </w:r>
      <w:r w:rsidR="003F45C8">
        <w:rPr>
          <w:rFonts w:ascii="Times New Roman" w:hAnsi="Times New Roman" w:cs="Times New Roman"/>
          <w:sz w:val="24"/>
          <w:szCs w:val="24"/>
        </w:rPr>
        <w:t xml:space="preserve">gress of the Second International, </w:t>
      </w:r>
      <w:r w:rsidR="006B22D0">
        <w:rPr>
          <w:rFonts w:ascii="Times New Roman" w:hAnsi="Times New Roman" w:cs="Times New Roman"/>
          <w:sz w:val="24"/>
          <w:szCs w:val="24"/>
        </w:rPr>
        <w:t>as early as</w:t>
      </w:r>
      <w:r w:rsidR="003F45C8">
        <w:rPr>
          <w:rFonts w:ascii="Times New Roman" w:hAnsi="Times New Roman" w:cs="Times New Roman"/>
          <w:sz w:val="24"/>
          <w:szCs w:val="24"/>
        </w:rPr>
        <w:t xml:space="preserve"> 1912.</w:t>
      </w:r>
      <w:r w:rsidR="003F45C8">
        <w:rPr>
          <w:rStyle w:val="FootnoteReference"/>
          <w:rFonts w:ascii="Times New Roman" w:hAnsi="Times New Roman" w:cs="Times New Roman"/>
          <w:sz w:val="24"/>
          <w:szCs w:val="24"/>
        </w:rPr>
        <w:footnoteReference w:id="125"/>
      </w:r>
      <w:r w:rsidR="00D63099">
        <w:rPr>
          <w:rFonts w:ascii="Times New Roman" w:hAnsi="Times New Roman" w:cs="Times New Roman"/>
          <w:sz w:val="24"/>
          <w:szCs w:val="24"/>
        </w:rPr>
        <w:t xml:space="preserve"> The STLC had also created a Council of Action </w:t>
      </w:r>
      <w:r w:rsidR="00A94908">
        <w:rPr>
          <w:rFonts w:ascii="Times New Roman" w:hAnsi="Times New Roman" w:cs="Times New Roman"/>
          <w:sz w:val="24"/>
          <w:szCs w:val="24"/>
        </w:rPr>
        <w:t>to oppose intervention in the Russian Civil War</w:t>
      </w:r>
      <w:r w:rsidR="0091092B">
        <w:rPr>
          <w:rFonts w:ascii="Times New Roman" w:hAnsi="Times New Roman" w:cs="Times New Roman"/>
          <w:sz w:val="24"/>
          <w:szCs w:val="24"/>
        </w:rPr>
        <w:t>.</w:t>
      </w:r>
      <w:r w:rsidR="0091092B">
        <w:rPr>
          <w:rStyle w:val="FootnoteReference"/>
          <w:rFonts w:ascii="Times New Roman" w:hAnsi="Times New Roman" w:cs="Times New Roman"/>
          <w:sz w:val="24"/>
          <w:szCs w:val="24"/>
        </w:rPr>
        <w:footnoteReference w:id="126"/>
      </w:r>
      <w:r w:rsidR="0091092B">
        <w:rPr>
          <w:rFonts w:ascii="Times New Roman" w:hAnsi="Times New Roman" w:cs="Times New Roman"/>
          <w:sz w:val="24"/>
          <w:szCs w:val="24"/>
        </w:rPr>
        <w:t xml:space="preserve"> </w:t>
      </w:r>
      <w:r w:rsidR="00E45972">
        <w:rPr>
          <w:rFonts w:ascii="Times New Roman" w:hAnsi="Times New Roman" w:cs="Times New Roman"/>
          <w:sz w:val="24"/>
          <w:szCs w:val="24"/>
        </w:rPr>
        <w:t>Isabel Brown</w:t>
      </w:r>
      <w:r w:rsidR="00154D5F">
        <w:rPr>
          <w:rFonts w:ascii="Times New Roman" w:hAnsi="Times New Roman" w:cs="Times New Roman"/>
          <w:sz w:val="24"/>
          <w:szCs w:val="24"/>
        </w:rPr>
        <w:t xml:space="preserve"> moved between the West Riding and Europe throughout the 1920s and 1930s, </w:t>
      </w:r>
      <w:r w:rsidR="00A43DF2">
        <w:rPr>
          <w:rFonts w:ascii="Times New Roman" w:hAnsi="Times New Roman" w:cs="Times New Roman"/>
          <w:sz w:val="24"/>
          <w:szCs w:val="24"/>
        </w:rPr>
        <w:t>living in the Soviet Union between 1922-1926, and again in 1930</w:t>
      </w:r>
      <w:r w:rsidR="00AA5494">
        <w:rPr>
          <w:rFonts w:ascii="Times New Roman" w:hAnsi="Times New Roman" w:cs="Times New Roman"/>
          <w:sz w:val="24"/>
          <w:szCs w:val="24"/>
        </w:rPr>
        <w:t>, where she worked in the Soviet Ministry of Education. Between 1931 and 1933 she frequently visited Germany</w:t>
      </w:r>
      <w:r w:rsidR="00E01A23">
        <w:rPr>
          <w:rFonts w:ascii="Times New Roman" w:hAnsi="Times New Roman" w:cs="Times New Roman"/>
          <w:sz w:val="24"/>
          <w:szCs w:val="24"/>
        </w:rPr>
        <w:t xml:space="preserve">, being put on a committee </w:t>
      </w:r>
      <w:r w:rsidR="00E423C7">
        <w:rPr>
          <w:rFonts w:ascii="Times New Roman" w:hAnsi="Times New Roman" w:cs="Times New Roman"/>
          <w:sz w:val="24"/>
          <w:szCs w:val="24"/>
        </w:rPr>
        <w:t>that t</w:t>
      </w:r>
      <w:r w:rsidR="00E01A23">
        <w:rPr>
          <w:rFonts w:ascii="Times New Roman" w:hAnsi="Times New Roman" w:cs="Times New Roman"/>
          <w:sz w:val="24"/>
          <w:szCs w:val="24"/>
        </w:rPr>
        <w:t xml:space="preserve">ried to link together the work of European communist </w:t>
      </w:r>
      <w:r w:rsidR="00985AB1">
        <w:rPr>
          <w:rFonts w:ascii="Times New Roman" w:hAnsi="Times New Roman" w:cs="Times New Roman"/>
          <w:sz w:val="24"/>
          <w:szCs w:val="24"/>
        </w:rPr>
        <w:t>parties and</w:t>
      </w:r>
      <w:r w:rsidR="00E94BE9">
        <w:rPr>
          <w:rFonts w:ascii="Times New Roman" w:hAnsi="Times New Roman" w:cs="Times New Roman"/>
          <w:sz w:val="24"/>
          <w:szCs w:val="24"/>
        </w:rPr>
        <w:t xml:space="preserve"> speaking at the Berlin </w:t>
      </w:r>
      <w:r w:rsidR="00E423C7">
        <w:rPr>
          <w:rFonts w:ascii="Times New Roman" w:hAnsi="Times New Roman" w:cs="Times New Roman"/>
          <w:sz w:val="24"/>
          <w:szCs w:val="24"/>
        </w:rPr>
        <w:t>Sports Palast</w:t>
      </w:r>
      <w:r w:rsidR="00DC0125">
        <w:rPr>
          <w:rFonts w:ascii="Times New Roman" w:hAnsi="Times New Roman" w:cs="Times New Roman"/>
          <w:sz w:val="24"/>
          <w:szCs w:val="24"/>
        </w:rPr>
        <w:t xml:space="preserve"> for the KPD during the 1933 election.</w:t>
      </w:r>
      <w:r w:rsidR="00DC0125">
        <w:rPr>
          <w:rStyle w:val="FootnoteReference"/>
          <w:rFonts w:ascii="Times New Roman" w:hAnsi="Times New Roman" w:cs="Times New Roman"/>
          <w:sz w:val="24"/>
          <w:szCs w:val="24"/>
        </w:rPr>
        <w:footnoteReference w:id="127"/>
      </w:r>
      <w:r w:rsidR="008A389F">
        <w:rPr>
          <w:rFonts w:ascii="Times New Roman" w:hAnsi="Times New Roman" w:cs="Times New Roman"/>
          <w:sz w:val="24"/>
          <w:szCs w:val="24"/>
        </w:rPr>
        <w:t xml:space="preserve"> Isabel’s husband Ernie Brown </w:t>
      </w:r>
      <w:r w:rsidR="00D72A64">
        <w:rPr>
          <w:rFonts w:ascii="Times New Roman" w:hAnsi="Times New Roman" w:cs="Times New Roman"/>
          <w:sz w:val="24"/>
          <w:szCs w:val="24"/>
        </w:rPr>
        <w:t>was West Riding regional organiser in 1929, where a young Ernie Benson first met him.</w:t>
      </w:r>
      <w:r w:rsidR="00D72A64">
        <w:rPr>
          <w:rStyle w:val="FootnoteReference"/>
          <w:rFonts w:ascii="Times New Roman" w:hAnsi="Times New Roman" w:cs="Times New Roman"/>
          <w:sz w:val="24"/>
          <w:szCs w:val="24"/>
        </w:rPr>
        <w:footnoteReference w:id="128"/>
      </w:r>
      <w:r w:rsidR="00F817DF">
        <w:rPr>
          <w:rFonts w:ascii="Times New Roman" w:hAnsi="Times New Roman" w:cs="Times New Roman"/>
          <w:sz w:val="24"/>
          <w:szCs w:val="24"/>
        </w:rPr>
        <w:t xml:space="preserve"> Refugees from Germany also arrived in Leeds</w:t>
      </w:r>
      <w:r w:rsidR="00C22C00">
        <w:rPr>
          <w:rFonts w:ascii="Times New Roman" w:hAnsi="Times New Roman" w:cs="Times New Roman"/>
          <w:sz w:val="24"/>
          <w:szCs w:val="24"/>
        </w:rPr>
        <w:t xml:space="preserve">, helped by relief committees </w:t>
      </w:r>
      <w:r w:rsidR="00B20C9B">
        <w:rPr>
          <w:rFonts w:ascii="Times New Roman" w:hAnsi="Times New Roman" w:cs="Times New Roman"/>
          <w:sz w:val="24"/>
          <w:szCs w:val="24"/>
        </w:rPr>
        <w:t xml:space="preserve">from the Jewish community and groups such as the </w:t>
      </w:r>
      <w:r w:rsidR="00441B16">
        <w:rPr>
          <w:rFonts w:ascii="Times New Roman" w:hAnsi="Times New Roman" w:cs="Times New Roman"/>
          <w:sz w:val="24"/>
          <w:szCs w:val="24"/>
        </w:rPr>
        <w:t>Quakers</w:t>
      </w:r>
      <w:r w:rsidR="00B20C9B">
        <w:rPr>
          <w:rFonts w:ascii="Times New Roman" w:hAnsi="Times New Roman" w:cs="Times New Roman"/>
          <w:sz w:val="24"/>
          <w:szCs w:val="24"/>
        </w:rPr>
        <w:t>, with 700 European Jews assisted by</w:t>
      </w:r>
      <w:r w:rsidR="00535033">
        <w:rPr>
          <w:rFonts w:ascii="Times New Roman" w:hAnsi="Times New Roman" w:cs="Times New Roman"/>
          <w:sz w:val="24"/>
          <w:szCs w:val="24"/>
        </w:rPr>
        <w:t xml:space="preserve"> 1939.</w:t>
      </w:r>
      <w:r w:rsidR="00535033">
        <w:rPr>
          <w:rStyle w:val="FootnoteReference"/>
          <w:rFonts w:ascii="Times New Roman" w:hAnsi="Times New Roman" w:cs="Times New Roman"/>
          <w:sz w:val="24"/>
          <w:szCs w:val="24"/>
        </w:rPr>
        <w:footnoteReference w:id="129"/>
      </w:r>
      <w:r w:rsidR="004733D1">
        <w:rPr>
          <w:rFonts w:ascii="Times New Roman" w:hAnsi="Times New Roman" w:cs="Times New Roman"/>
          <w:sz w:val="24"/>
          <w:szCs w:val="24"/>
        </w:rPr>
        <w:t xml:space="preserve"> Across Yorkshire 10 ‘colonies’ were set up for Basque refugees from the Spanish Civil War, with six of these in the West Riding.</w:t>
      </w:r>
      <w:r w:rsidR="004733D1">
        <w:rPr>
          <w:rStyle w:val="FootnoteReference"/>
          <w:rFonts w:ascii="Times New Roman" w:hAnsi="Times New Roman" w:cs="Times New Roman"/>
          <w:sz w:val="24"/>
          <w:szCs w:val="24"/>
        </w:rPr>
        <w:footnoteReference w:id="130"/>
      </w:r>
      <w:r w:rsidR="001A6349">
        <w:rPr>
          <w:rFonts w:ascii="Times New Roman" w:hAnsi="Times New Roman" w:cs="Times New Roman"/>
          <w:sz w:val="24"/>
          <w:szCs w:val="24"/>
        </w:rPr>
        <w:t xml:space="preserve"> While the volunteers were the product of local circumstances, it should not be forgotten that the world they lived in was not an isolated one. Organiser</w:t>
      </w:r>
      <w:r w:rsidR="00D323C9">
        <w:rPr>
          <w:rFonts w:ascii="Times New Roman" w:hAnsi="Times New Roman" w:cs="Times New Roman"/>
          <w:sz w:val="24"/>
          <w:szCs w:val="24"/>
        </w:rPr>
        <w:t>s</w:t>
      </w:r>
      <w:r w:rsidR="001A6349">
        <w:rPr>
          <w:rFonts w:ascii="Times New Roman" w:hAnsi="Times New Roman" w:cs="Times New Roman"/>
          <w:sz w:val="24"/>
          <w:szCs w:val="24"/>
        </w:rPr>
        <w:t xml:space="preserve"> </w:t>
      </w:r>
      <w:r w:rsidR="005F5123">
        <w:rPr>
          <w:rFonts w:ascii="Times New Roman" w:hAnsi="Times New Roman" w:cs="Times New Roman"/>
          <w:sz w:val="24"/>
          <w:szCs w:val="24"/>
        </w:rPr>
        <w:t xml:space="preserve">for </w:t>
      </w:r>
      <w:r w:rsidR="001A6349">
        <w:rPr>
          <w:rFonts w:ascii="Times New Roman" w:hAnsi="Times New Roman" w:cs="Times New Roman"/>
          <w:sz w:val="24"/>
          <w:szCs w:val="24"/>
        </w:rPr>
        <w:t xml:space="preserve">the Communist Party in Sheffield and Leeds had </w:t>
      </w:r>
      <w:r w:rsidR="00BB163F">
        <w:rPr>
          <w:rFonts w:ascii="Times New Roman" w:hAnsi="Times New Roman" w:cs="Times New Roman"/>
          <w:sz w:val="24"/>
          <w:szCs w:val="24"/>
        </w:rPr>
        <w:t xml:space="preserve">an </w:t>
      </w:r>
      <w:r w:rsidR="001A6349">
        <w:rPr>
          <w:rFonts w:ascii="Times New Roman" w:hAnsi="Times New Roman" w:cs="Times New Roman"/>
          <w:sz w:val="24"/>
          <w:szCs w:val="24"/>
        </w:rPr>
        <w:t xml:space="preserve">experience of visiting the Soviet </w:t>
      </w:r>
      <w:r w:rsidR="00DC79F5">
        <w:rPr>
          <w:rFonts w:ascii="Times New Roman" w:hAnsi="Times New Roman" w:cs="Times New Roman"/>
          <w:sz w:val="24"/>
          <w:szCs w:val="24"/>
        </w:rPr>
        <w:t>Union and</w:t>
      </w:r>
      <w:r w:rsidR="001A6349">
        <w:rPr>
          <w:rFonts w:ascii="Times New Roman" w:hAnsi="Times New Roman" w:cs="Times New Roman"/>
          <w:sz w:val="24"/>
          <w:szCs w:val="24"/>
        </w:rPr>
        <w:t xml:space="preserve"> were </w:t>
      </w:r>
      <w:r w:rsidR="004D16D7">
        <w:rPr>
          <w:rFonts w:ascii="Times New Roman" w:hAnsi="Times New Roman" w:cs="Times New Roman"/>
          <w:sz w:val="24"/>
          <w:szCs w:val="24"/>
        </w:rPr>
        <w:t>aware</w:t>
      </w:r>
      <w:r w:rsidR="001A6349">
        <w:rPr>
          <w:rFonts w:ascii="Times New Roman" w:hAnsi="Times New Roman" w:cs="Times New Roman"/>
          <w:sz w:val="24"/>
          <w:szCs w:val="24"/>
        </w:rPr>
        <w:t xml:space="preserve"> of conditions arising in Germany throughout the 1930s</w:t>
      </w:r>
      <w:r w:rsidR="00DC79F5">
        <w:rPr>
          <w:rFonts w:ascii="Times New Roman" w:hAnsi="Times New Roman" w:cs="Times New Roman"/>
          <w:sz w:val="24"/>
          <w:szCs w:val="24"/>
        </w:rPr>
        <w:t>.</w:t>
      </w:r>
      <w:r w:rsidR="004D16D7">
        <w:rPr>
          <w:rFonts w:ascii="Times New Roman" w:hAnsi="Times New Roman" w:cs="Times New Roman"/>
          <w:sz w:val="24"/>
          <w:szCs w:val="24"/>
        </w:rPr>
        <w:t xml:space="preserve"> </w:t>
      </w:r>
      <w:r w:rsidR="002E15A9">
        <w:rPr>
          <w:rFonts w:ascii="Times New Roman" w:hAnsi="Times New Roman" w:cs="Times New Roman"/>
          <w:sz w:val="24"/>
          <w:szCs w:val="24"/>
        </w:rPr>
        <w:t>Walter</w:t>
      </w:r>
      <w:r w:rsidR="0034722D">
        <w:rPr>
          <w:rFonts w:ascii="Times New Roman" w:hAnsi="Times New Roman" w:cs="Times New Roman"/>
          <w:sz w:val="24"/>
          <w:szCs w:val="24"/>
        </w:rPr>
        <w:t xml:space="preserve"> Ryder, a Sheffield volunteer echoed this, ‘we were all </w:t>
      </w:r>
      <w:r w:rsidR="002E15A9">
        <w:rPr>
          <w:rFonts w:ascii="Times New Roman" w:hAnsi="Times New Roman" w:cs="Times New Roman"/>
          <w:sz w:val="24"/>
          <w:szCs w:val="24"/>
        </w:rPr>
        <w:t>anti-Nazi because we could see what was happening in Germany’.</w:t>
      </w:r>
      <w:r w:rsidR="002E15A9">
        <w:rPr>
          <w:rStyle w:val="FootnoteReference"/>
          <w:rFonts w:ascii="Times New Roman" w:hAnsi="Times New Roman" w:cs="Times New Roman"/>
          <w:sz w:val="24"/>
          <w:szCs w:val="24"/>
        </w:rPr>
        <w:footnoteReference w:id="131"/>
      </w:r>
      <w:r w:rsidR="002E15A9">
        <w:rPr>
          <w:rFonts w:ascii="Times New Roman" w:hAnsi="Times New Roman" w:cs="Times New Roman"/>
          <w:sz w:val="24"/>
          <w:szCs w:val="24"/>
        </w:rPr>
        <w:t xml:space="preserve"> </w:t>
      </w:r>
      <w:r w:rsidR="0064621C" w:rsidRPr="00441B16">
        <w:rPr>
          <w:rFonts w:ascii="Times New Roman" w:hAnsi="Times New Roman" w:cs="Times New Roman"/>
          <w:sz w:val="24"/>
          <w:szCs w:val="24"/>
        </w:rPr>
        <w:t xml:space="preserve">Volunteers had an international understanding which informed their </w:t>
      </w:r>
      <w:r w:rsidR="00574B16" w:rsidRPr="00441B16">
        <w:rPr>
          <w:rFonts w:ascii="Times New Roman" w:hAnsi="Times New Roman" w:cs="Times New Roman"/>
          <w:sz w:val="24"/>
          <w:szCs w:val="24"/>
        </w:rPr>
        <w:t>lives and</w:t>
      </w:r>
      <w:r w:rsidR="0064621C" w:rsidRPr="00441B16">
        <w:rPr>
          <w:rFonts w:ascii="Times New Roman" w:hAnsi="Times New Roman" w:cs="Times New Roman"/>
          <w:sz w:val="24"/>
          <w:szCs w:val="24"/>
        </w:rPr>
        <w:t xml:space="preserve"> </w:t>
      </w:r>
      <w:r w:rsidR="00716644" w:rsidRPr="00441B16">
        <w:rPr>
          <w:rFonts w:ascii="Times New Roman" w:hAnsi="Times New Roman" w:cs="Times New Roman"/>
          <w:sz w:val="24"/>
          <w:szCs w:val="24"/>
        </w:rPr>
        <w:t xml:space="preserve">was the product of </w:t>
      </w:r>
      <w:r w:rsidR="00DD7CE1" w:rsidRPr="00441B16">
        <w:rPr>
          <w:rFonts w:ascii="Times New Roman" w:hAnsi="Times New Roman" w:cs="Times New Roman"/>
          <w:sz w:val="24"/>
          <w:szCs w:val="24"/>
        </w:rPr>
        <w:t xml:space="preserve">local </w:t>
      </w:r>
      <w:r w:rsidR="00BB163F" w:rsidRPr="00441B16">
        <w:rPr>
          <w:rFonts w:ascii="Times New Roman" w:hAnsi="Times New Roman" w:cs="Times New Roman"/>
          <w:sz w:val="24"/>
          <w:szCs w:val="24"/>
        </w:rPr>
        <w:t>involvement</w:t>
      </w:r>
      <w:r w:rsidR="00716644" w:rsidRPr="00441B16">
        <w:rPr>
          <w:rFonts w:ascii="Times New Roman" w:hAnsi="Times New Roman" w:cs="Times New Roman"/>
          <w:sz w:val="24"/>
          <w:szCs w:val="24"/>
        </w:rPr>
        <w:t xml:space="preserve"> in </w:t>
      </w:r>
      <w:r w:rsidR="00DD7CE1" w:rsidRPr="00441B16">
        <w:rPr>
          <w:rFonts w:ascii="Times New Roman" w:hAnsi="Times New Roman" w:cs="Times New Roman"/>
          <w:sz w:val="24"/>
          <w:szCs w:val="24"/>
        </w:rPr>
        <w:t>‘transnational’ organisations, such as the Communist Party</w:t>
      </w:r>
      <w:r w:rsidR="00BB163F" w:rsidRPr="00441B16">
        <w:rPr>
          <w:rFonts w:ascii="Times New Roman" w:hAnsi="Times New Roman" w:cs="Times New Roman"/>
          <w:sz w:val="24"/>
          <w:szCs w:val="24"/>
        </w:rPr>
        <w:t>,</w:t>
      </w:r>
      <w:r w:rsidR="007A30AB" w:rsidRPr="00441B16">
        <w:rPr>
          <w:rFonts w:ascii="Times New Roman" w:hAnsi="Times New Roman" w:cs="Times New Roman"/>
          <w:sz w:val="24"/>
          <w:szCs w:val="24"/>
        </w:rPr>
        <w:t xml:space="preserve"> </w:t>
      </w:r>
      <w:r w:rsidR="000649D7" w:rsidRPr="00441B16">
        <w:rPr>
          <w:rFonts w:ascii="Times New Roman" w:hAnsi="Times New Roman" w:cs="Times New Roman"/>
          <w:sz w:val="24"/>
          <w:szCs w:val="24"/>
        </w:rPr>
        <w:t>a</w:t>
      </w:r>
      <w:r w:rsidR="000649D7">
        <w:rPr>
          <w:rFonts w:ascii="Times New Roman" w:hAnsi="Times New Roman" w:cs="Times New Roman"/>
          <w:sz w:val="24"/>
          <w:szCs w:val="24"/>
        </w:rPr>
        <w:t>s well</w:t>
      </w:r>
      <w:r w:rsidR="005F5123">
        <w:rPr>
          <w:rFonts w:ascii="Times New Roman" w:hAnsi="Times New Roman" w:cs="Times New Roman"/>
          <w:sz w:val="24"/>
          <w:szCs w:val="24"/>
        </w:rPr>
        <w:t xml:space="preserve"> as an </w:t>
      </w:r>
      <w:r w:rsidR="007A30AB" w:rsidRPr="00441B16">
        <w:rPr>
          <w:rFonts w:ascii="Times New Roman" w:hAnsi="Times New Roman" w:cs="Times New Roman"/>
          <w:sz w:val="24"/>
          <w:szCs w:val="24"/>
        </w:rPr>
        <w:t xml:space="preserve">awareness of </w:t>
      </w:r>
      <w:r w:rsidR="00436B3C" w:rsidRPr="00441B16">
        <w:rPr>
          <w:rFonts w:ascii="Times New Roman" w:hAnsi="Times New Roman" w:cs="Times New Roman"/>
          <w:sz w:val="24"/>
          <w:szCs w:val="24"/>
        </w:rPr>
        <w:t>international fascism.</w:t>
      </w:r>
    </w:p>
    <w:p w14:paraId="05CDF1E6" w14:textId="7A52E247" w:rsidR="00AC2E13" w:rsidRPr="00C52DF7" w:rsidRDefault="00AC2E13" w:rsidP="00DB2FA6">
      <w:pPr>
        <w:keepNext/>
        <w:keepLines/>
        <w:ind w:firstLine="0"/>
        <w:rPr>
          <w:rFonts w:ascii="Times New Roman" w:hAnsi="Times New Roman" w:cs="Times New Roman"/>
          <w:sz w:val="24"/>
          <w:szCs w:val="24"/>
        </w:rPr>
      </w:pPr>
      <w:r w:rsidRPr="001571DD">
        <w:rPr>
          <w:rFonts w:ascii="Times New Roman" w:hAnsi="Times New Roman" w:cs="Times New Roman"/>
          <w:b/>
          <w:bCs/>
          <w:sz w:val="24"/>
          <w:szCs w:val="24"/>
          <w:u w:val="single"/>
        </w:rPr>
        <w:lastRenderedPageBreak/>
        <w:t>Chapter 3: Afterlives and Memories</w:t>
      </w:r>
    </w:p>
    <w:p w14:paraId="1488A021" w14:textId="0EE7623C" w:rsidR="00E86BB6" w:rsidRDefault="00E74BE9" w:rsidP="00180597">
      <w:pPr>
        <w:ind w:firstLine="0"/>
        <w:rPr>
          <w:rFonts w:ascii="Times New Roman" w:hAnsi="Times New Roman" w:cs="Times New Roman"/>
          <w:sz w:val="24"/>
          <w:szCs w:val="24"/>
        </w:rPr>
      </w:pPr>
      <w:r>
        <w:rPr>
          <w:rFonts w:ascii="Times New Roman" w:hAnsi="Times New Roman" w:cs="Times New Roman"/>
          <w:sz w:val="24"/>
          <w:szCs w:val="24"/>
        </w:rPr>
        <w:t>Crucial to this chapter is the question of why the region’s International Brigade volunteers have been forgotten.</w:t>
      </w:r>
      <w:r w:rsidR="00D426F1">
        <w:rPr>
          <w:rFonts w:ascii="Times New Roman" w:hAnsi="Times New Roman" w:cs="Times New Roman"/>
          <w:sz w:val="24"/>
          <w:szCs w:val="24"/>
        </w:rPr>
        <w:t xml:space="preserve"> </w:t>
      </w:r>
      <w:r w:rsidR="00F1588A">
        <w:rPr>
          <w:rFonts w:ascii="Times New Roman" w:hAnsi="Times New Roman" w:cs="Times New Roman"/>
          <w:sz w:val="24"/>
          <w:szCs w:val="24"/>
        </w:rPr>
        <w:t>As has been discussed the West Riding is an area with a strong labour movement tradition</w:t>
      </w:r>
      <w:r w:rsidR="00201C73">
        <w:rPr>
          <w:rFonts w:ascii="Times New Roman" w:hAnsi="Times New Roman" w:cs="Times New Roman"/>
          <w:sz w:val="24"/>
          <w:szCs w:val="24"/>
        </w:rPr>
        <w:t>, but unlike in South Wales, th</w:t>
      </w:r>
      <w:r w:rsidR="00DB4B55">
        <w:rPr>
          <w:rFonts w:ascii="Times New Roman" w:hAnsi="Times New Roman" w:cs="Times New Roman"/>
          <w:sz w:val="24"/>
          <w:szCs w:val="24"/>
        </w:rPr>
        <w:t>e story of the International Brigades is little known</w:t>
      </w:r>
      <w:r w:rsidR="00807AC6">
        <w:rPr>
          <w:rFonts w:ascii="Times New Roman" w:hAnsi="Times New Roman" w:cs="Times New Roman"/>
          <w:sz w:val="24"/>
          <w:szCs w:val="24"/>
        </w:rPr>
        <w:t>.</w:t>
      </w:r>
      <w:r w:rsidR="005950F9">
        <w:rPr>
          <w:rFonts w:ascii="Times New Roman" w:hAnsi="Times New Roman" w:cs="Times New Roman"/>
          <w:sz w:val="24"/>
          <w:szCs w:val="24"/>
        </w:rPr>
        <w:t xml:space="preserve"> </w:t>
      </w:r>
      <w:r w:rsidR="00D87B55">
        <w:rPr>
          <w:rFonts w:ascii="Times New Roman" w:hAnsi="Times New Roman" w:cs="Times New Roman"/>
          <w:sz w:val="24"/>
          <w:szCs w:val="24"/>
        </w:rPr>
        <w:t>This is a history</w:t>
      </w:r>
      <w:r w:rsidR="009B0BBD">
        <w:rPr>
          <w:rFonts w:ascii="Times New Roman" w:hAnsi="Times New Roman" w:cs="Times New Roman"/>
          <w:sz w:val="24"/>
          <w:szCs w:val="24"/>
        </w:rPr>
        <w:t xml:space="preserve"> not only of motivations and experience but of memory. In researching the region’s International Brigades, it is striking how </w:t>
      </w:r>
      <w:r w:rsidR="00441B16">
        <w:rPr>
          <w:rFonts w:ascii="Times New Roman" w:hAnsi="Times New Roman" w:cs="Times New Roman"/>
          <w:sz w:val="24"/>
          <w:szCs w:val="24"/>
        </w:rPr>
        <w:t>little-known</w:t>
      </w:r>
      <w:r w:rsidR="009B0BBD">
        <w:rPr>
          <w:rFonts w:ascii="Times New Roman" w:hAnsi="Times New Roman" w:cs="Times New Roman"/>
          <w:sz w:val="24"/>
          <w:szCs w:val="24"/>
        </w:rPr>
        <w:t xml:space="preserve"> the stories of these individuals ar</w:t>
      </w:r>
      <w:r w:rsidR="00423823">
        <w:rPr>
          <w:rFonts w:ascii="Times New Roman" w:hAnsi="Times New Roman" w:cs="Times New Roman"/>
          <w:sz w:val="24"/>
          <w:szCs w:val="24"/>
        </w:rPr>
        <w:t>e.</w:t>
      </w:r>
      <w:r w:rsidR="007A654E" w:rsidRPr="007A654E">
        <w:rPr>
          <w:rFonts w:ascii="Times New Roman" w:hAnsi="Times New Roman" w:cs="Times New Roman"/>
          <w:sz w:val="24"/>
          <w:szCs w:val="24"/>
        </w:rPr>
        <w:t xml:space="preserve"> </w:t>
      </w:r>
      <w:r w:rsidR="007A654E">
        <w:rPr>
          <w:rFonts w:ascii="Times New Roman" w:hAnsi="Times New Roman" w:cs="Times New Roman"/>
          <w:sz w:val="24"/>
          <w:szCs w:val="24"/>
        </w:rPr>
        <w:t>There are memorials in the region, notably in Leeds and Sheffield, Halifax</w:t>
      </w:r>
      <w:r w:rsidR="00CA7257">
        <w:rPr>
          <w:rFonts w:ascii="Times New Roman" w:hAnsi="Times New Roman" w:cs="Times New Roman"/>
          <w:sz w:val="24"/>
          <w:szCs w:val="24"/>
        </w:rPr>
        <w:t>,</w:t>
      </w:r>
      <w:r w:rsidR="007A654E">
        <w:rPr>
          <w:rFonts w:ascii="Times New Roman" w:hAnsi="Times New Roman" w:cs="Times New Roman"/>
          <w:sz w:val="24"/>
          <w:szCs w:val="24"/>
        </w:rPr>
        <w:t xml:space="preserve"> and Rotherham. </w:t>
      </w:r>
      <w:r w:rsidR="00C838BE">
        <w:rPr>
          <w:rFonts w:ascii="Times New Roman" w:hAnsi="Times New Roman" w:cs="Times New Roman"/>
          <w:sz w:val="24"/>
          <w:szCs w:val="24"/>
        </w:rPr>
        <w:t>However, t</w:t>
      </w:r>
      <w:r w:rsidR="007A654E">
        <w:rPr>
          <w:rFonts w:ascii="Times New Roman" w:hAnsi="Times New Roman" w:cs="Times New Roman"/>
          <w:sz w:val="24"/>
          <w:szCs w:val="24"/>
        </w:rPr>
        <w:t xml:space="preserve">hese </w:t>
      </w:r>
      <w:r w:rsidR="00A17A8F">
        <w:rPr>
          <w:rFonts w:ascii="Times New Roman" w:hAnsi="Times New Roman" w:cs="Times New Roman"/>
          <w:sz w:val="24"/>
          <w:szCs w:val="24"/>
        </w:rPr>
        <w:t xml:space="preserve">were </w:t>
      </w:r>
      <w:r w:rsidR="007A654E">
        <w:rPr>
          <w:rFonts w:ascii="Times New Roman" w:hAnsi="Times New Roman" w:cs="Times New Roman"/>
          <w:sz w:val="24"/>
          <w:szCs w:val="24"/>
        </w:rPr>
        <w:t xml:space="preserve">the product of a specific period </w:t>
      </w:r>
      <w:r w:rsidR="00494CDE">
        <w:rPr>
          <w:rFonts w:ascii="Times New Roman" w:hAnsi="Times New Roman" w:cs="Times New Roman"/>
          <w:sz w:val="24"/>
          <w:szCs w:val="24"/>
        </w:rPr>
        <w:t xml:space="preserve">of interest </w:t>
      </w:r>
      <w:r w:rsidR="007A654E">
        <w:rPr>
          <w:rFonts w:ascii="Times New Roman" w:hAnsi="Times New Roman" w:cs="Times New Roman"/>
          <w:sz w:val="24"/>
          <w:szCs w:val="24"/>
        </w:rPr>
        <w:t xml:space="preserve">in the 1980s, </w:t>
      </w:r>
      <w:r w:rsidR="00494CDE">
        <w:rPr>
          <w:rFonts w:ascii="Times New Roman" w:hAnsi="Times New Roman" w:cs="Times New Roman"/>
          <w:sz w:val="24"/>
          <w:szCs w:val="24"/>
        </w:rPr>
        <w:t>which has l</w:t>
      </w:r>
      <w:r w:rsidR="007A654E">
        <w:rPr>
          <w:rFonts w:ascii="Times New Roman" w:hAnsi="Times New Roman" w:cs="Times New Roman"/>
          <w:sz w:val="24"/>
          <w:szCs w:val="24"/>
        </w:rPr>
        <w:t>argely re</w:t>
      </w:r>
      <w:r w:rsidR="00C722FF">
        <w:rPr>
          <w:rFonts w:ascii="Times New Roman" w:hAnsi="Times New Roman" w:cs="Times New Roman"/>
          <w:sz w:val="24"/>
          <w:szCs w:val="24"/>
        </w:rPr>
        <w:t xml:space="preserve">ceded. </w:t>
      </w:r>
      <w:r w:rsidR="007A654E">
        <w:rPr>
          <w:rFonts w:ascii="Times New Roman" w:hAnsi="Times New Roman" w:cs="Times New Roman"/>
          <w:sz w:val="24"/>
          <w:szCs w:val="24"/>
        </w:rPr>
        <w:t>The Rotherham memorial was erected in 1985,</w:t>
      </w:r>
      <w:r w:rsidR="0043508F">
        <w:rPr>
          <w:rFonts w:ascii="Times New Roman" w:hAnsi="Times New Roman" w:cs="Times New Roman"/>
          <w:sz w:val="24"/>
          <w:szCs w:val="24"/>
        </w:rPr>
        <w:t xml:space="preserve"> the Sheffield memorial in 1986,</w:t>
      </w:r>
      <w:r w:rsidR="007A654E">
        <w:rPr>
          <w:rFonts w:ascii="Times New Roman" w:hAnsi="Times New Roman" w:cs="Times New Roman"/>
          <w:sz w:val="24"/>
          <w:szCs w:val="24"/>
        </w:rPr>
        <w:t xml:space="preserve"> </w:t>
      </w:r>
      <w:r w:rsidR="0043508F">
        <w:rPr>
          <w:rFonts w:ascii="Times New Roman" w:hAnsi="Times New Roman" w:cs="Times New Roman"/>
          <w:sz w:val="24"/>
          <w:szCs w:val="24"/>
        </w:rPr>
        <w:t>and the Leeds memorial in 1989.</w:t>
      </w:r>
      <w:r w:rsidR="007A654E">
        <w:rPr>
          <w:rStyle w:val="FootnoteReference"/>
          <w:rFonts w:ascii="Times New Roman" w:hAnsi="Times New Roman" w:cs="Times New Roman"/>
          <w:sz w:val="24"/>
          <w:szCs w:val="24"/>
        </w:rPr>
        <w:footnoteReference w:id="132"/>
      </w:r>
      <w:r w:rsidR="007A654E">
        <w:rPr>
          <w:rFonts w:ascii="Times New Roman" w:hAnsi="Times New Roman" w:cs="Times New Roman"/>
          <w:sz w:val="24"/>
          <w:szCs w:val="24"/>
        </w:rPr>
        <w:t xml:space="preserve"> The memorials do not always contain a complete list of volunteers, although there was an attempt in 2020 to update the Leeds memorial to reflect volunteers</w:t>
      </w:r>
      <w:r w:rsidR="00A3157E">
        <w:rPr>
          <w:rFonts w:ascii="Times New Roman" w:hAnsi="Times New Roman" w:cs="Times New Roman"/>
          <w:sz w:val="24"/>
          <w:szCs w:val="24"/>
        </w:rPr>
        <w:t xml:space="preserve"> who </w:t>
      </w:r>
      <w:r w:rsidR="00A11020">
        <w:rPr>
          <w:rFonts w:ascii="Times New Roman" w:hAnsi="Times New Roman" w:cs="Times New Roman"/>
          <w:sz w:val="24"/>
          <w:szCs w:val="24"/>
        </w:rPr>
        <w:t>come to light</w:t>
      </w:r>
      <w:r w:rsidR="00A3157E">
        <w:rPr>
          <w:rFonts w:ascii="Times New Roman" w:hAnsi="Times New Roman" w:cs="Times New Roman"/>
          <w:sz w:val="24"/>
          <w:szCs w:val="24"/>
        </w:rPr>
        <w:t xml:space="preserve"> since 1989</w:t>
      </w:r>
      <w:r w:rsidR="007A654E">
        <w:rPr>
          <w:rFonts w:ascii="Times New Roman" w:hAnsi="Times New Roman" w:cs="Times New Roman"/>
          <w:sz w:val="24"/>
          <w:szCs w:val="24"/>
        </w:rPr>
        <w:t>.</w:t>
      </w:r>
      <w:r w:rsidR="007A654E">
        <w:rPr>
          <w:rStyle w:val="FootnoteReference"/>
          <w:rFonts w:ascii="Times New Roman" w:hAnsi="Times New Roman" w:cs="Times New Roman"/>
          <w:sz w:val="24"/>
          <w:szCs w:val="24"/>
        </w:rPr>
        <w:footnoteReference w:id="133"/>
      </w:r>
      <w:r w:rsidR="007F5E99">
        <w:rPr>
          <w:rFonts w:ascii="Times New Roman" w:hAnsi="Times New Roman" w:cs="Times New Roman"/>
          <w:sz w:val="24"/>
          <w:szCs w:val="24"/>
        </w:rPr>
        <w:t xml:space="preserve"> </w:t>
      </w:r>
      <w:r w:rsidR="00236B53">
        <w:rPr>
          <w:rFonts w:ascii="Times New Roman" w:hAnsi="Times New Roman" w:cs="Times New Roman"/>
          <w:sz w:val="24"/>
          <w:szCs w:val="24"/>
        </w:rPr>
        <w:t xml:space="preserve">More details have </w:t>
      </w:r>
      <w:r w:rsidR="00A11020">
        <w:rPr>
          <w:rFonts w:ascii="Times New Roman" w:hAnsi="Times New Roman" w:cs="Times New Roman"/>
          <w:sz w:val="24"/>
          <w:szCs w:val="24"/>
        </w:rPr>
        <w:t>emerged t</w:t>
      </w:r>
      <w:r w:rsidR="00236B53">
        <w:rPr>
          <w:rFonts w:ascii="Times New Roman" w:hAnsi="Times New Roman" w:cs="Times New Roman"/>
          <w:sz w:val="24"/>
          <w:szCs w:val="24"/>
        </w:rPr>
        <w:t>hrough collaboration w</w:t>
      </w:r>
      <w:r w:rsidR="005950F9">
        <w:rPr>
          <w:rFonts w:ascii="Times New Roman" w:hAnsi="Times New Roman" w:cs="Times New Roman"/>
          <w:sz w:val="24"/>
          <w:szCs w:val="24"/>
        </w:rPr>
        <w:t>ith the family</w:t>
      </w:r>
      <w:r w:rsidR="00320045">
        <w:rPr>
          <w:rFonts w:ascii="Times New Roman" w:hAnsi="Times New Roman" w:cs="Times New Roman"/>
          <w:sz w:val="24"/>
          <w:szCs w:val="24"/>
        </w:rPr>
        <w:t xml:space="preserve"> of Leeds volunteer </w:t>
      </w:r>
      <w:r w:rsidR="005950F9">
        <w:rPr>
          <w:rFonts w:ascii="Times New Roman" w:hAnsi="Times New Roman" w:cs="Times New Roman"/>
          <w:sz w:val="24"/>
          <w:szCs w:val="24"/>
        </w:rPr>
        <w:t>David Buffman</w:t>
      </w:r>
      <w:r w:rsidR="00320045">
        <w:rPr>
          <w:rFonts w:ascii="Times New Roman" w:hAnsi="Times New Roman" w:cs="Times New Roman"/>
          <w:sz w:val="24"/>
          <w:szCs w:val="24"/>
        </w:rPr>
        <w:t>, and Featherstone’s Fred Spencer</w:t>
      </w:r>
      <w:r w:rsidR="002E2A26">
        <w:rPr>
          <w:rFonts w:ascii="Times New Roman" w:hAnsi="Times New Roman" w:cs="Times New Roman"/>
          <w:sz w:val="24"/>
          <w:szCs w:val="24"/>
        </w:rPr>
        <w:t xml:space="preserve">. This has </w:t>
      </w:r>
      <w:r w:rsidR="00DE1941">
        <w:rPr>
          <w:rFonts w:ascii="Times New Roman" w:hAnsi="Times New Roman" w:cs="Times New Roman"/>
          <w:sz w:val="24"/>
          <w:szCs w:val="24"/>
        </w:rPr>
        <w:t xml:space="preserve">provided an opportunity to understand the impact of the Spanish Civil War from </w:t>
      </w:r>
      <w:r w:rsidR="006D7BCF">
        <w:rPr>
          <w:rFonts w:ascii="Times New Roman" w:hAnsi="Times New Roman" w:cs="Times New Roman"/>
          <w:sz w:val="24"/>
          <w:szCs w:val="24"/>
        </w:rPr>
        <w:t>a</w:t>
      </w:r>
      <w:r w:rsidR="003661F2">
        <w:rPr>
          <w:rFonts w:ascii="Times New Roman" w:hAnsi="Times New Roman" w:cs="Times New Roman"/>
          <w:sz w:val="24"/>
          <w:szCs w:val="24"/>
        </w:rPr>
        <w:t xml:space="preserve"> </w:t>
      </w:r>
      <w:r w:rsidR="00DE1941">
        <w:rPr>
          <w:rFonts w:ascii="Times New Roman" w:hAnsi="Times New Roman" w:cs="Times New Roman"/>
          <w:sz w:val="24"/>
          <w:szCs w:val="24"/>
        </w:rPr>
        <w:t>personal perspective</w:t>
      </w:r>
      <w:r w:rsidR="006D7BCF">
        <w:rPr>
          <w:rFonts w:ascii="Times New Roman" w:hAnsi="Times New Roman" w:cs="Times New Roman"/>
          <w:sz w:val="24"/>
          <w:szCs w:val="24"/>
        </w:rPr>
        <w:t xml:space="preserve">. </w:t>
      </w:r>
      <w:r w:rsidR="006F3AE3">
        <w:rPr>
          <w:rFonts w:ascii="Times New Roman" w:hAnsi="Times New Roman" w:cs="Times New Roman"/>
          <w:sz w:val="24"/>
          <w:szCs w:val="24"/>
        </w:rPr>
        <w:t xml:space="preserve">Photographs, family records, and conversations </w:t>
      </w:r>
      <w:r w:rsidR="00020EDD">
        <w:rPr>
          <w:rFonts w:ascii="Times New Roman" w:hAnsi="Times New Roman" w:cs="Times New Roman"/>
          <w:sz w:val="24"/>
          <w:szCs w:val="24"/>
        </w:rPr>
        <w:t xml:space="preserve">with relatives have all helped to illuminate </w:t>
      </w:r>
      <w:r w:rsidR="007D2721">
        <w:rPr>
          <w:rFonts w:ascii="Times New Roman" w:hAnsi="Times New Roman" w:cs="Times New Roman"/>
          <w:sz w:val="24"/>
          <w:szCs w:val="24"/>
        </w:rPr>
        <w:t xml:space="preserve">the lives of two extraordinary men, while for both families their </w:t>
      </w:r>
      <w:r w:rsidR="007F5E99">
        <w:rPr>
          <w:rFonts w:ascii="Times New Roman" w:hAnsi="Times New Roman" w:cs="Times New Roman"/>
          <w:sz w:val="24"/>
          <w:szCs w:val="24"/>
        </w:rPr>
        <w:t xml:space="preserve">relative’s </w:t>
      </w:r>
      <w:r w:rsidR="007D2721">
        <w:rPr>
          <w:rFonts w:ascii="Times New Roman" w:hAnsi="Times New Roman" w:cs="Times New Roman"/>
          <w:sz w:val="24"/>
          <w:szCs w:val="24"/>
        </w:rPr>
        <w:t xml:space="preserve">death in Spain continues to hold deep </w:t>
      </w:r>
      <w:r w:rsidR="000C0E56">
        <w:rPr>
          <w:rFonts w:ascii="Times New Roman" w:hAnsi="Times New Roman" w:cs="Times New Roman"/>
          <w:sz w:val="24"/>
          <w:szCs w:val="24"/>
        </w:rPr>
        <w:t>meaning.</w:t>
      </w:r>
      <w:r w:rsidR="00066847">
        <w:rPr>
          <w:rFonts w:ascii="Times New Roman" w:hAnsi="Times New Roman" w:cs="Times New Roman"/>
          <w:sz w:val="24"/>
          <w:szCs w:val="24"/>
        </w:rPr>
        <w:t xml:space="preserve"> </w:t>
      </w:r>
    </w:p>
    <w:p w14:paraId="1D3DA409" w14:textId="34A0C84E" w:rsidR="00DB6C76" w:rsidRDefault="006C5B6E" w:rsidP="00180597">
      <w:pPr>
        <w:ind w:firstLine="0"/>
        <w:rPr>
          <w:rFonts w:ascii="Times New Roman" w:hAnsi="Times New Roman" w:cs="Times New Roman"/>
          <w:sz w:val="24"/>
          <w:szCs w:val="24"/>
        </w:rPr>
      </w:pPr>
      <w:r>
        <w:rPr>
          <w:rFonts w:ascii="Times New Roman" w:hAnsi="Times New Roman" w:cs="Times New Roman"/>
          <w:sz w:val="24"/>
          <w:szCs w:val="24"/>
        </w:rPr>
        <w:t xml:space="preserve">Two </w:t>
      </w:r>
      <w:r w:rsidR="00A50C44">
        <w:rPr>
          <w:rFonts w:ascii="Times New Roman" w:hAnsi="Times New Roman" w:cs="Times New Roman"/>
          <w:sz w:val="24"/>
          <w:szCs w:val="24"/>
        </w:rPr>
        <w:t>International Brigade veterans</w:t>
      </w:r>
      <w:r w:rsidR="00CE7132">
        <w:rPr>
          <w:rFonts w:ascii="Times New Roman" w:hAnsi="Times New Roman" w:cs="Times New Roman"/>
          <w:sz w:val="24"/>
          <w:szCs w:val="24"/>
        </w:rPr>
        <w:t xml:space="preserve"> would</w:t>
      </w:r>
      <w:r w:rsidR="00A50C44">
        <w:rPr>
          <w:rFonts w:ascii="Times New Roman" w:hAnsi="Times New Roman" w:cs="Times New Roman"/>
          <w:sz w:val="24"/>
          <w:szCs w:val="24"/>
        </w:rPr>
        <w:t xml:space="preserve"> have an</w:t>
      </w:r>
      <w:r w:rsidR="00CE7132">
        <w:rPr>
          <w:rFonts w:ascii="Times New Roman" w:hAnsi="Times New Roman" w:cs="Times New Roman"/>
          <w:sz w:val="24"/>
          <w:szCs w:val="24"/>
        </w:rPr>
        <w:t xml:space="preserve"> </w:t>
      </w:r>
      <w:r w:rsidR="00511B69">
        <w:rPr>
          <w:rFonts w:ascii="Times New Roman" w:hAnsi="Times New Roman" w:cs="Times New Roman"/>
          <w:sz w:val="24"/>
          <w:szCs w:val="24"/>
        </w:rPr>
        <w:t xml:space="preserve">impact </w:t>
      </w:r>
      <w:r w:rsidR="00A50C44">
        <w:rPr>
          <w:rFonts w:ascii="Times New Roman" w:hAnsi="Times New Roman" w:cs="Times New Roman"/>
          <w:sz w:val="24"/>
          <w:szCs w:val="24"/>
        </w:rPr>
        <w:t xml:space="preserve">on </w:t>
      </w:r>
      <w:r w:rsidR="00511B69">
        <w:rPr>
          <w:rFonts w:ascii="Times New Roman" w:hAnsi="Times New Roman" w:cs="Times New Roman"/>
          <w:sz w:val="24"/>
          <w:szCs w:val="24"/>
        </w:rPr>
        <w:t xml:space="preserve">Yorkshire’s industrial politics into the </w:t>
      </w:r>
      <w:r w:rsidR="006809B7">
        <w:rPr>
          <w:rFonts w:ascii="Times New Roman" w:hAnsi="Times New Roman" w:cs="Times New Roman"/>
          <w:sz w:val="24"/>
          <w:szCs w:val="24"/>
        </w:rPr>
        <w:t>late 20</w:t>
      </w:r>
      <w:r w:rsidR="006809B7" w:rsidRPr="006809B7">
        <w:rPr>
          <w:rFonts w:ascii="Times New Roman" w:hAnsi="Times New Roman" w:cs="Times New Roman"/>
          <w:sz w:val="24"/>
          <w:szCs w:val="24"/>
          <w:vertAlign w:val="superscript"/>
        </w:rPr>
        <w:t>th</w:t>
      </w:r>
      <w:r w:rsidR="006809B7">
        <w:rPr>
          <w:rFonts w:ascii="Times New Roman" w:hAnsi="Times New Roman" w:cs="Times New Roman"/>
          <w:sz w:val="24"/>
          <w:szCs w:val="24"/>
        </w:rPr>
        <w:t xml:space="preserve"> century. </w:t>
      </w:r>
      <w:r w:rsidR="00A50C44">
        <w:rPr>
          <w:rFonts w:ascii="Times New Roman" w:hAnsi="Times New Roman" w:cs="Times New Roman"/>
          <w:sz w:val="24"/>
          <w:szCs w:val="24"/>
        </w:rPr>
        <w:t xml:space="preserve">Beginning in the 1950s </w:t>
      </w:r>
      <w:r w:rsidR="00470612">
        <w:rPr>
          <w:rFonts w:ascii="Times New Roman" w:hAnsi="Times New Roman" w:cs="Times New Roman"/>
          <w:sz w:val="24"/>
          <w:szCs w:val="24"/>
        </w:rPr>
        <w:t xml:space="preserve">Tommy Degnan and Bert Ramelson </w:t>
      </w:r>
      <w:r w:rsidR="00A50C44">
        <w:rPr>
          <w:rFonts w:ascii="Times New Roman" w:hAnsi="Times New Roman" w:cs="Times New Roman"/>
          <w:sz w:val="24"/>
          <w:szCs w:val="24"/>
        </w:rPr>
        <w:t>held</w:t>
      </w:r>
      <w:r w:rsidR="00470612">
        <w:rPr>
          <w:rFonts w:ascii="Times New Roman" w:hAnsi="Times New Roman" w:cs="Times New Roman"/>
          <w:sz w:val="24"/>
          <w:szCs w:val="24"/>
        </w:rPr>
        <w:t xml:space="preserve"> influence within the Yorkshire area of the NUM</w:t>
      </w:r>
      <w:r w:rsidR="00C3690D">
        <w:rPr>
          <w:rFonts w:ascii="Times New Roman" w:hAnsi="Times New Roman" w:cs="Times New Roman"/>
          <w:sz w:val="24"/>
          <w:szCs w:val="24"/>
        </w:rPr>
        <w:t>, and both men acted as mentors to</w:t>
      </w:r>
      <w:r w:rsidR="00A50C44">
        <w:rPr>
          <w:rFonts w:ascii="Times New Roman" w:hAnsi="Times New Roman" w:cs="Times New Roman"/>
          <w:sz w:val="24"/>
          <w:szCs w:val="24"/>
        </w:rPr>
        <w:t xml:space="preserve"> a</w:t>
      </w:r>
      <w:r w:rsidR="00C3690D">
        <w:rPr>
          <w:rFonts w:ascii="Times New Roman" w:hAnsi="Times New Roman" w:cs="Times New Roman"/>
          <w:sz w:val="24"/>
          <w:szCs w:val="24"/>
        </w:rPr>
        <w:t xml:space="preserve"> young Arthur Scargill</w:t>
      </w:r>
      <w:r w:rsidR="00557F68">
        <w:rPr>
          <w:rFonts w:ascii="Times New Roman" w:hAnsi="Times New Roman" w:cs="Times New Roman"/>
          <w:sz w:val="24"/>
          <w:szCs w:val="24"/>
        </w:rPr>
        <w:t xml:space="preserve">. </w:t>
      </w:r>
      <w:r w:rsidR="00051052">
        <w:rPr>
          <w:rFonts w:ascii="Times New Roman" w:hAnsi="Times New Roman" w:cs="Times New Roman"/>
          <w:sz w:val="24"/>
          <w:szCs w:val="24"/>
        </w:rPr>
        <w:t>Given this connection</w:t>
      </w:r>
      <w:r w:rsidR="00022A2A">
        <w:rPr>
          <w:rFonts w:ascii="Times New Roman" w:hAnsi="Times New Roman" w:cs="Times New Roman"/>
          <w:sz w:val="24"/>
          <w:szCs w:val="24"/>
        </w:rPr>
        <w:t xml:space="preserve">, wider questions are raised about </w:t>
      </w:r>
      <w:r w:rsidR="00A37B0B">
        <w:rPr>
          <w:rFonts w:ascii="Times New Roman" w:hAnsi="Times New Roman" w:cs="Times New Roman"/>
          <w:sz w:val="24"/>
          <w:szCs w:val="24"/>
        </w:rPr>
        <w:t xml:space="preserve">why the legacy of the International Brigades is not wider known </w:t>
      </w:r>
      <w:r w:rsidR="000561A8">
        <w:rPr>
          <w:rFonts w:ascii="Times New Roman" w:hAnsi="Times New Roman" w:cs="Times New Roman"/>
          <w:sz w:val="24"/>
          <w:szCs w:val="24"/>
        </w:rPr>
        <w:t>and was</w:t>
      </w:r>
      <w:r w:rsidR="00A37B0B">
        <w:rPr>
          <w:rFonts w:ascii="Times New Roman" w:hAnsi="Times New Roman" w:cs="Times New Roman"/>
          <w:sz w:val="24"/>
          <w:szCs w:val="24"/>
        </w:rPr>
        <w:t xml:space="preserve"> not recognised</w:t>
      </w:r>
      <w:r w:rsidR="0004743D">
        <w:rPr>
          <w:rFonts w:ascii="Times New Roman" w:hAnsi="Times New Roman" w:cs="Times New Roman"/>
          <w:sz w:val="24"/>
          <w:szCs w:val="24"/>
        </w:rPr>
        <w:t xml:space="preserve"> within the union</w:t>
      </w:r>
      <w:r w:rsidR="00DC32F6">
        <w:rPr>
          <w:rFonts w:ascii="Times New Roman" w:hAnsi="Times New Roman" w:cs="Times New Roman"/>
          <w:sz w:val="24"/>
          <w:szCs w:val="24"/>
        </w:rPr>
        <w:t xml:space="preserve">. In </w:t>
      </w:r>
      <w:r w:rsidR="00DC32F6">
        <w:rPr>
          <w:rFonts w:ascii="Times New Roman" w:hAnsi="Times New Roman" w:cs="Times New Roman"/>
          <w:sz w:val="24"/>
          <w:szCs w:val="24"/>
        </w:rPr>
        <w:lastRenderedPageBreak/>
        <w:t xml:space="preserve">discussing the legacy of the Yorkshire miners who fought in Spain </w:t>
      </w:r>
      <w:r w:rsidR="0004743D">
        <w:rPr>
          <w:rFonts w:ascii="Times New Roman" w:hAnsi="Times New Roman" w:cs="Times New Roman"/>
          <w:sz w:val="24"/>
          <w:szCs w:val="24"/>
        </w:rPr>
        <w:t xml:space="preserve">it is also important to </w:t>
      </w:r>
      <w:r w:rsidR="00C064B0">
        <w:rPr>
          <w:rFonts w:ascii="Times New Roman" w:hAnsi="Times New Roman" w:cs="Times New Roman"/>
          <w:sz w:val="24"/>
          <w:szCs w:val="24"/>
        </w:rPr>
        <w:t>think about the effect that deindustrialisation has had on history and memory within the West Riding</w:t>
      </w:r>
      <w:r w:rsidR="00DC7BD6">
        <w:rPr>
          <w:rFonts w:ascii="Times New Roman" w:hAnsi="Times New Roman" w:cs="Times New Roman"/>
          <w:sz w:val="24"/>
          <w:szCs w:val="24"/>
        </w:rPr>
        <w:t xml:space="preserve">. </w:t>
      </w:r>
      <w:r w:rsidR="0015323D">
        <w:rPr>
          <w:rFonts w:ascii="Times New Roman" w:hAnsi="Times New Roman" w:cs="Times New Roman"/>
          <w:sz w:val="24"/>
          <w:szCs w:val="24"/>
        </w:rPr>
        <w:t xml:space="preserve">Volunteers emerged from such specific local places and conditions that when these institutions were closed </w:t>
      </w:r>
      <w:r w:rsidR="00DD32E5">
        <w:rPr>
          <w:rFonts w:ascii="Times New Roman" w:hAnsi="Times New Roman" w:cs="Times New Roman"/>
          <w:sz w:val="24"/>
          <w:szCs w:val="24"/>
        </w:rPr>
        <w:t>so with it w</w:t>
      </w:r>
      <w:r w:rsidR="00B40851">
        <w:rPr>
          <w:rFonts w:ascii="Times New Roman" w:hAnsi="Times New Roman" w:cs="Times New Roman"/>
          <w:sz w:val="24"/>
          <w:szCs w:val="24"/>
        </w:rPr>
        <w:t>ent</w:t>
      </w:r>
      <w:r w:rsidR="00DD32E5">
        <w:rPr>
          <w:rFonts w:ascii="Times New Roman" w:hAnsi="Times New Roman" w:cs="Times New Roman"/>
          <w:sz w:val="24"/>
          <w:szCs w:val="24"/>
        </w:rPr>
        <w:t xml:space="preserve"> a history tied to that place.</w:t>
      </w:r>
    </w:p>
    <w:p w14:paraId="1BC85980" w14:textId="6D6932CE" w:rsidR="00BA1E88" w:rsidRDefault="00E93350" w:rsidP="00180597">
      <w:pPr>
        <w:ind w:firstLine="0"/>
        <w:rPr>
          <w:rFonts w:ascii="Times New Roman" w:hAnsi="Times New Roman" w:cs="Times New Roman"/>
          <w:sz w:val="24"/>
          <w:szCs w:val="24"/>
        </w:rPr>
      </w:pPr>
      <w:r>
        <w:rPr>
          <w:rFonts w:ascii="Times New Roman" w:hAnsi="Times New Roman" w:cs="Times New Roman"/>
          <w:sz w:val="24"/>
          <w:szCs w:val="24"/>
        </w:rPr>
        <w:t>W</w:t>
      </w:r>
      <w:r w:rsidR="00FE4FC5">
        <w:rPr>
          <w:rFonts w:ascii="Times New Roman" w:hAnsi="Times New Roman" w:cs="Times New Roman"/>
          <w:sz w:val="24"/>
          <w:szCs w:val="24"/>
        </w:rPr>
        <w:t xml:space="preserve">ork on British veterans following </w:t>
      </w:r>
      <w:r w:rsidR="008A3F3B">
        <w:rPr>
          <w:rFonts w:ascii="Times New Roman" w:hAnsi="Times New Roman" w:cs="Times New Roman"/>
          <w:sz w:val="24"/>
          <w:szCs w:val="24"/>
        </w:rPr>
        <w:t xml:space="preserve">the end of the Civil War </w:t>
      </w:r>
      <w:r w:rsidR="00FE4FC5">
        <w:rPr>
          <w:rFonts w:ascii="Times New Roman" w:hAnsi="Times New Roman" w:cs="Times New Roman"/>
          <w:sz w:val="24"/>
          <w:szCs w:val="24"/>
        </w:rPr>
        <w:t xml:space="preserve">has largely focused on </w:t>
      </w:r>
      <w:r w:rsidR="00BA091B">
        <w:rPr>
          <w:rFonts w:ascii="Times New Roman" w:hAnsi="Times New Roman" w:cs="Times New Roman"/>
          <w:sz w:val="24"/>
          <w:szCs w:val="24"/>
        </w:rPr>
        <w:t>volunteer</w:t>
      </w:r>
      <w:r w:rsidR="00E754B2">
        <w:rPr>
          <w:rFonts w:ascii="Times New Roman" w:hAnsi="Times New Roman" w:cs="Times New Roman"/>
          <w:sz w:val="24"/>
          <w:szCs w:val="24"/>
        </w:rPr>
        <w:t xml:space="preserve">s’ </w:t>
      </w:r>
      <w:r w:rsidR="00410448">
        <w:rPr>
          <w:rFonts w:ascii="Times New Roman" w:hAnsi="Times New Roman" w:cs="Times New Roman"/>
          <w:sz w:val="24"/>
          <w:szCs w:val="24"/>
        </w:rPr>
        <w:t>involvement</w:t>
      </w:r>
      <w:r w:rsidR="00BA091B">
        <w:rPr>
          <w:rFonts w:ascii="Times New Roman" w:hAnsi="Times New Roman" w:cs="Times New Roman"/>
          <w:sz w:val="24"/>
          <w:szCs w:val="24"/>
        </w:rPr>
        <w:t xml:space="preserve"> in the Second World War effort</w:t>
      </w:r>
      <w:r w:rsidR="00FE4FC5">
        <w:rPr>
          <w:rFonts w:ascii="Times New Roman" w:hAnsi="Times New Roman" w:cs="Times New Roman"/>
          <w:sz w:val="24"/>
          <w:szCs w:val="24"/>
        </w:rPr>
        <w:t xml:space="preserve"> or institutions such as the International Brigade Association. </w:t>
      </w:r>
      <w:r w:rsidR="00711277">
        <w:rPr>
          <w:rFonts w:ascii="Times New Roman" w:hAnsi="Times New Roman" w:cs="Times New Roman"/>
          <w:sz w:val="24"/>
          <w:szCs w:val="24"/>
        </w:rPr>
        <w:t xml:space="preserve">Tom Buchanan has traced the </w:t>
      </w:r>
      <w:r w:rsidR="00A10EDC">
        <w:rPr>
          <w:rFonts w:ascii="Times New Roman" w:hAnsi="Times New Roman" w:cs="Times New Roman"/>
          <w:sz w:val="24"/>
          <w:szCs w:val="24"/>
        </w:rPr>
        <w:t xml:space="preserve">success and failures of the </w:t>
      </w:r>
      <w:r w:rsidR="009333A2">
        <w:rPr>
          <w:rFonts w:ascii="Times New Roman" w:hAnsi="Times New Roman" w:cs="Times New Roman"/>
          <w:sz w:val="24"/>
          <w:szCs w:val="24"/>
        </w:rPr>
        <w:t xml:space="preserve">IBA </w:t>
      </w:r>
      <w:r w:rsidR="00A10EDC">
        <w:rPr>
          <w:rFonts w:ascii="Times New Roman" w:hAnsi="Times New Roman" w:cs="Times New Roman"/>
          <w:sz w:val="24"/>
          <w:szCs w:val="24"/>
        </w:rPr>
        <w:t xml:space="preserve">up until the mid-1970s and documented </w:t>
      </w:r>
      <w:r w:rsidR="00DB1DD0">
        <w:rPr>
          <w:rFonts w:ascii="Times New Roman" w:hAnsi="Times New Roman" w:cs="Times New Roman"/>
          <w:sz w:val="24"/>
          <w:szCs w:val="24"/>
        </w:rPr>
        <w:t>how the</w:t>
      </w:r>
      <w:r w:rsidR="0058267C">
        <w:rPr>
          <w:rFonts w:ascii="Times New Roman" w:hAnsi="Times New Roman" w:cs="Times New Roman"/>
          <w:sz w:val="24"/>
          <w:szCs w:val="24"/>
        </w:rPr>
        <w:t xml:space="preserve">ir </w:t>
      </w:r>
      <w:r w:rsidR="00441B16">
        <w:rPr>
          <w:rFonts w:ascii="Times New Roman" w:hAnsi="Times New Roman" w:cs="Times New Roman"/>
          <w:sz w:val="24"/>
          <w:szCs w:val="24"/>
        </w:rPr>
        <w:t>involvement</w:t>
      </w:r>
      <w:r w:rsidR="00DB1DD0">
        <w:rPr>
          <w:rFonts w:ascii="Times New Roman" w:hAnsi="Times New Roman" w:cs="Times New Roman"/>
          <w:sz w:val="24"/>
          <w:szCs w:val="24"/>
        </w:rPr>
        <w:t xml:space="preserve"> in politics often did more to hinder than help its campaigns.</w:t>
      </w:r>
      <w:r w:rsidR="00DB1DD0">
        <w:rPr>
          <w:rStyle w:val="FootnoteReference"/>
          <w:rFonts w:ascii="Times New Roman" w:hAnsi="Times New Roman" w:cs="Times New Roman"/>
          <w:sz w:val="24"/>
          <w:szCs w:val="24"/>
        </w:rPr>
        <w:footnoteReference w:id="134"/>
      </w:r>
      <w:r w:rsidR="008A3FD7">
        <w:rPr>
          <w:rFonts w:ascii="Times New Roman" w:hAnsi="Times New Roman" w:cs="Times New Roman"/>
          <w:sz w:val="24"/>
          <w:szCs w:val="24"/>
        </w:rPr>
        <w:t xml:space="preserve"> I</w:t>
      </w:r>
      <w:r w:rsidR="009333A2">
        <w:rPr>
          <w:rFonts w:ascii="Times New Roman" w:hAnsi="Times New Roman" w:cs="Times New Roman"/>
          <w:sz w:val="24"/>
          <w:szCs w:val="24"/>
        </w:rPr>
        <w:t xml:space="preserve">BA membership </w:t>
      </w:r>
      <w:r w:rsidR="00246312">
        <w:rPr>
          <w:rFonts w:ascii="Times New Roman" w:hAnsi="Times New Roman" w:cs="Times New Roman"/>
          <w:sz w:val="24"/>
          <w:szCs w:val="24"/>
        </w:rPr>
        <w:t>in the West Riding appears to have been low</w:t>
      </w:r>
      <w:r w:rsidR="00F80280">
        <w:rPr>
          <w:rFonts w:ascii="Times New Roman" w:hAnsi="Times New Roman" w:cs="Times New Roman"/>
          <w:sz w:val="24"/>
          <w:szCs w:val="24"/>
        </w:rPr>
        <w:t xml:space="preserve"> based on subscriptions to the </w:t>
      </w:r>
      <w:r w:rsidR="00410448">
        <w:rPr>
          <w:rFonts w:ascii="Times New Roman" w:hAnsi="Times New Roman" w:cs="Times New Roman"/>
          <w:sz w:val="24"/>
          <w:szCs w:val="24"/>
        </w:rPr>
        <w:t>association’s</w:t>
      </w:r>
      <w:r w:rsidR="00F80280">
        <w:rPr>
          <w:rFonts w:ascii="Times New Roman" w:hAnsi="Times New Roman" w:cs="Times New Roman"/>
          <w:sz w:val="24"/>
          <w:szCs w:val="24"/>
        </w:rPr>
        <w:t xml:space="preserve"> newspaper </w:t>
      </w:r>
      <w:r w:rsidR="00F80280">
        <w:rPr>
          <w:rFonts w:ascii="Times New Roman" w:hAnsi="Times New Roman" w:cs="Times New Roman"/>
          <w:i/>
          <w:iCs/>
          <w:sz w:val="24"/>
          <w:szCs w:val="24"/>
        </w:rPr>
        <w:t>Spain Today</w:t>
      </w:r>
      <w:r w:rsidR="00F80280">
        <w:rPr>
          <w:rFonts w:ascii="Times New Roman" w:hAnsi="Times New Roman" w:cs="Times New Roman"/>
          <w:sz w:val="24"/>
          <w:szCs w:val="24"/>
        </w:rPr>
        <w:t xml:space="preserve"> with only 15 subscribers in Sheffield, and</w:t>
      </w:r>
      <w:r w:rsidR="00F907DB">
        <w:rPr>
          <w:rFonts w:ascii="Times New Roman" w:hAnsi="Times New Roman" w:cs="Times New Roman"/>
          <w:sz w:val="24"/>
          <w:szCs w:val="24"/>
        </w:rPr>
        <w:t xml:space="preserve"> 6 in Leeds by 1947.</w:t>
      </w:r>
      <w:r w:rsidR="00F907DB">
        <w:rPr>
          <w:rStyle w:val="FootnoteReference"/>
          <w:rFonts w:ascii="Times New Roman" w:hAnsi="Times New Roman" w:cs="Times New Roman"/>
          <w:sz w:val="24"/>
          <w:szCs w:val="24"/>
        </w:rPr>
        <w:footnoteReference w:id="135"/>
      </w:r>
      <w:r w:rsidR="00CC768E">
        <w:rPr>
          <w:rFonts w:ascii="Times New Roman" w:hAnsi="Times New Roman" w:cs="Times New Roman"/>
          <w:sz w:val="24"/>
          <w:szCs w:val="24"/>
        </w:rPr>
        <w:t xml:space="preserve"> Although engagement </w:t>
      </w:r>
      <w:r w:rsidR="00BB2602">
        <w:rPr>
          <w:rFonts w:ascii="Times New Roman" w:hAnsi="Times New Roman" w:cs="Times New Roman"/>
          <w:sz w:val="24"/>
          <w:szCs w:val="24"/>
        </w:rPr>
        <w:t>with</w:t>
      </w:r>
      <w:r w:rsidR="00CC768E">
        <w:rPr>
          <w:rFonts w:ascii="Times New Roman" w:hAnsi="Times New Roman" w:cs="Times New Roman"/>
          <w:sz w:val="24"/>
          <w:szCs w:val="24"/>
        </w:rPr>
        <w:t xml:space="preserve"> the IBA</w:t>
      </w:r>
      <w:r w:rsidR="00E702C7">
        <w:rPr>
          <w:rFonts w:ascii="Times New Roman" w:hAnsi="Times New Roman" w:cs="Times New Roman"/>
          <w:sz w:val="24"/>
          <w:szCs w:val="24"/>
        </w:rPr>
        <w:t xml:space="preserve"> was </w:t>
      </w:r>
      <w:r w:rsidR="005D4402">
        <w:rPr>
          <w:rFonts w:ascii="Times New Roman" w:hAnsi="Times New Roman" w:cs="Times New Roman"/>
          <w:sz w:val="24"/>
          <w:szCs w:val="24"/>
        </w:rPr>
        <w:t>minor</w:t>
      </w:r>
      <w:r w:rsidR="00E702C7">
        <w:rPr>
          <w:rFonts w:ascii="Times New Roman" w:hAnsi="Times New Roman" w:cs="Times New Roman"/>
          <w:sz w:val="24"/>
          <w:szCs w:val="24"/>
        </w:rPr>
        <w:t xml:space="preserve">, </w:t>
      </w:r>
      <w:r w:rsidR="00F84218">
        <w:rPr>
          <w:rFonts w:ascii="Times New Roman" w:hAnsi="Times New Roman" w:cs="Times New Roman"/>
          <w:sz w:val="24"/>
          <w:szCs w:val="24"/>
        </w:rPr>
        <w:t xml:space="preserve">letters </w:t>
      </w:r>
      <w:r w:rsidR="004A7DCF">
        <w:rPr>
          <w:rFonts w:ascii="Times New Roman" w:hAnsi="Times New Roman" w:cs="Times New Roman"/>
          <w:sz w:val="24"/>
          <w:szCs w:val="24"/>
        </w:rPr>
        <w:t xml:space="preserve">between Doncaster’s Thomas Nottingham and the IBA in London provide </w:t>
      </w:r>
      <w:r w:rsidR="00CB370F">
        <w:rPr>
          <w:rFonts w:ascii="Times New Roman" w:hAnsi="Times New Roman" w:cs="Times New Roman"/>
          <w:sz w:val="24"/>
          <w:szCs w:val="24"/>
        </w:rPr>
        <w:t>insight both into volunteers that were active in veteran</w:t>
      </w:r>
      <w:r w:rsidR="005D4402">
        <w:rPr>
          <w:rFonts w:ascii="Times New Roman" w:hAnsi="Times New Roman" w:cs="Times New Roman"/>
          <w:sz w:val="24"/>
          <w:szCs w:val="24"/>
        </w:rPr>
        <w:t xml:space="preserve">s’ </w:t>
      </w:r>
      <w:r w:rsidR="00CB370F">
        <w:rPr>
          <w:rFonts w:ascii="Times New Roman" w:hAnsi="Times New Roman" w:cs="Times New Roman"/>
          <w:sz w:val="24"/>
          <w:szCs w:val="24"/>
        </w:rPr>
        <w:t xml:space="preserve">groups and </w:t>
      </w:r>
      <w:r w:rsidR="00410448">
        <w:rPr>
          <w:rFonts w:ascii="Times New Roman" w:hAnsi="Times New Roman" w:cs="Times New Roman"/>
          <w:sz w:val="24"/>
          <w:szCs w:val="24"/>
        </w:rPr>
        <w:t>into</w:t>
      </w:r>
      <w:r w:rsidR="00CB370F">
        <w:rPr>
          <w:rFonts w:ascii="Times New Roman" w:hAnsi="Times New Roman" w:cs="Times New Roman"/>
          <w:sz w:val="24"/>
          <w:szCs w:val="24"/>
        </w:rPr>
        <w:t xml:space="preserve"> the existence of </w:t>
      </w:r>
      <w:r w:rsidR="00EC12AB">
        <w:rPr>
          <w:rFonts w:ascii="Times New Roman" w:hAnsi="Times New Roman" w:cs="Times New Roman"/>
          <w:sz w:val="24"/>
          <w:szCs w:val="24"/>
        </w:rPr>
        <w:t>one</w:t>
      </w:r>
      <w:r w:rsidR="00B05525">
        <w:rPr>
          <w:rFonts w:ascii="Times New Roman" w:hAnsi="Times New Roman" w:cs="Times New Roman"/>
          <w:sz w:val="24"/>
          <w:szCs w:val="24"/>
        </w:rPr>
        <w:t xml:space="preserve"> highly limited form of International Brigade commemoration which </w:t>
      </w:r>
      <w:r w:rsidR="003F65B7">
        <w:rPr>
          <w:rFonts w:ascii="Times New Roman" w:hAnsi="Times New Roman" w:cs="Times New Roman"/>
          <w:sz w:val="24"/>
          <w:szCs w:val="24"/>
        </w:rPr>
        <w:t>lasted</w:t>
      </w:r>
      <w:r w:rsidR="00CD64F2">
        <w:rPr>
          <w:rFonts w:ascii="Times New Roman" w:hAnsi="Times New Roman" w:cs="Times New Roman"/>
          <w:sz w:val="24"/>
          <w:szCs w:val="24"/>
        </w:rPr>
        <w:t xml:space="preserve"> into</w:t>
      </w:r>
      <w:r w:rsidR="00F84218">
        <w:rPr>
          <w:rFonts w:ascii="Times New Roman" w:hAnsi="Times New Roman" w:cs="Times New Roman"/>
          <w:sz w:val="24"/>
          <w:szCs w:val="24"/>
        </w:rPr>
        <w:t xml:space="preserve"> at least</w:t>
      </w:r>
      <w:r w:rsidR="00CD64F2">
        <w:rPr>
          <w:rFonts w:ascii="Times New Roman" w:hAnsi="Times New Roman" w:cs="Times New Roman"/>
          <w:sz w:val="24"/>
          <w:szCs w:val="24"/>
        </w:rPr>
        <w:t xml:space="preserve"> the earl</w:t>
      </w:r>
      <w:r w:rsidR="003B4ACF">
        <w:rPr>
          <w:rFonts w:ascii="Times New Roman" w:hAnsi="Times New Roman" w:cs="Times New Roman"/>
          <w:sz w:val="24"/>
          <w:szCs w:val="24"/>
        </w:rPr>
        <w:t>y</w:t>
      </w:r>
      <w:r w:rsidR="00CD64F2">
        <w:rPr>
          <w:rFonts w:ascii="Times New Roman" w:hAnsi="Times New Roman" w:cs="Times New Roman"/>
          <w:sz w:val="24"/>
          <w:szCs w:val="24"/>
        </w:rPr>
        <w:t xml:space="preserve"> 1950s.</w:t>
      </w:r>
      <w:r w:rsidR="00F84218">
        <w:rPr>
          <w:rFonts w:ascii="Times New Roman" w:hAnsi="Times New Roman" w:cs="Times New Roman"/>
          <w:sz w:val="24"/>
          <w:szCs w:val="24"/>
        </w:rPr>
        <w:t xml:space="preserve"> </w:t>
      </w:r>
    </w:p>
    <w:p w14:paraId="6D76FC2E" w14:textId="05535F15" w:rsidR="00952876" w:rsidRDefault="00EF75AA" w:rsidP="00180597">
      <w:pPr>
        <w:ind w:firstLine="0"/>
        <w:rPr>
          <w:rFonts w:ascii="Times New Roman" w:hAnsi="Times New Roman" w:cs="Times New Roman"/>
          <w:sz w:val="24"/>
          <w:szCs w:val="24"/>
        </w:rPr>
      </w:pPr>
      <w:r>
        <w:rPr>
          <w:rFonts w:ascii="Times New Roman" w:hAnsi="Times New Roman" w:cs="Times New Roman"/>
          <w:sz w:val="24"/>
          <w:szCs w:val="24"/>
        </w:rPr>
        <w:t xml:space="preserve">Tom </w:t>
      </w:r>
      <w:r w:rsidR="00B75D3B">
        <w:rPr>
          <w:rFonts w:ascii="Times New Roman" w:hAnsi="Times New Roman" w:cs="Times New Roman"/>
          <w:sz w:val="24"/>
          <w:szCs w:val="24"/>
        </w:rPr>
        <w:t>Nottingham’s</w:t>
      </w:r>
      <w:r w:rsidR="00C25DAA">
        <w:rPr>
          <w:rFonts w:ascii="Times New Roman" w:hAnsi="Times New Roman" w:cs="Times New Roman"/>
          <w:sz w:val="24"/>
          <w:szCs w:val="24"/>
        </w:rPr>
        <w:t xml:space="preserve"> </w:t>
      </w:r>
      <w:r w:rsidR="00B75D3B">
        <w:rPr>
          <w:rFonts w:ascii="Times New Roman" w:hAnsi="Times New Roman" w:cs="Times New Roman"/>
          <w:sz w:val="24"/>
          <w:szCs w:val="24"/>
        </w:rPr>
        <w:t>letters</w:t>
      </w:r>
      <w:r w:rsidR="00C25DAA">
        <w:rPr>
          <w:rFonts w:ascii="Times New Roman" w:hAnsi="Times New Roman" w:cs="Times New Roman"/>
          <w:sz w:val="24"/>
          <w:szCs w:val="24"/>
        </w:rPr>
        <w:t>, written in 1950,</w:t>
      </w:r>
      <w:r w:rsidR="00B75D3B">
        <w:rPr>
          <w:rFonts w:ascii="Times New Roman" w:hAnsi="Times New Roman" w:cs="Times New Roman"/>
          <w:sz w:val="24"/>
          <w:szCs w:val="24"/>
        </w:rPr>
        <w:t xml:space="preserve"> s</w:t>
      </w:r>
      <w:r w:rsidR="0045727E">
        <w:rPr>
          <w:rFonts w:ascii="Times New Roman" w:hAnsi="Times New Roman" w:cs="Times New Roman"/>
          <w:sz w:val="24"/>
          <w:szCs w:val="24"/>
        </w:rPr>
        <w:t>tate</w:t>
      </w:r>
      <w:r w:rsidR="00B75D3B">
        <w:rPr>
          <w:rFonts w:ascii="Times New Roman" w:hAnsi="Times New Roman" w:cs="Times New Roman"/>
          <w:sz w:val="24"/>
          <w:szCs w:val="24"/>
        </w:rPr>
        <w:t xml:space="preserve"> that</w:t>
      </w:r>
      <w:r w:rsidR="0045727E">
        <w:rPr>
          <w:rFonts w:ascii="Times New Roman" w:hAnsi="Times New Roman" w:cs="Times New Roman"/>
          <w:sz w:val="24"/>
          <w:szCs w:val="24"/>
        </w:rPr>
        <w:t xml:space="preserve"> he</w:t>
      </w:r>
      <w:r>
        <w:rPr>
          <w:rFonts w:ascii="Times New Roman" w:hAnsi="Times New Roman" w:cs="Times New Roman"/>
          <w:sz w:val="24"/>
          <w:szCs w:val="24"/>
        </w:rPr>
        <w:t xml:space="preserve"> had recently </w:t>
      </w:r>
      <w:r w:rsidR="001D3EE3">
        <w:rPr>
          <w:rFonts w:ascii="Times New Roman" w:hAnsi="Times New Roman" w:cs="Times New Roman"/>
          <w:sz w:val="24"/>
          <w:szCs w:val="24"/>
        </w:rPr>
        <w:t xml:space="preserve">returned </w:t>
      </w:r>
      <w:r w:rsidR="003C30C9">
        <w:rPr>
          <w:rFonts w:ascii="Times New Roman" w:hAnsi="Times New Roman" w:cs="Times New Roman"/>
          <w:sz w:val="24"/>
          <w:szCs w:val="24"/>
        </w:rPr>
        <w:t xml:space="preserve">to </w:t>
      </w:r>
      <w:r w:rsidR="00FE465F">
        <w:rPr>
          <w:rFonts w:ascii="Times New Roman" w:hAnsi="Times New Roman" w:cs="Times New Roman"/>
          <w:sz w:val="24"/>
          <w:szCs w:val="24"/>
        </w:rPr>
        <w:t xml:space="preserve">his hometown of </w:t>
      </w:r>
      <w:r w:rsidR="003C30C9">
        <w:rPr>
          <w:rFonts w:ascii="Times New Roman" w:hAnsi="Times New Roman" w:cs="Times New Roman"/>
          <w:sz w:val="24"/>
          <w:szCs w:val="24"/>
        </w:rPr>
        <w:t xml:space="preserve">Doncaster and had been reemployed in </w:t>
      </w:r>
      <w:r w:rsidR="00640285">
        <w:rPr>
          <w:rFonts w:ascii="Times New Roman" w:hAnsi="Times New Roman" w:cs="Times New Roman"/>
          <w:sz w:val="24"/>
          <w:szCs w:val="24"/>
        </w:rPr>
        <w:t>mining</w:t>
      </w:r>
      <w:r w:rsidR="00FE465F">
        <w:rPr>
          <w:rFonts w:ascii="Times New Roman" w:hAnsi="Times New Roman" w:cs="Times New Roman"/>
          <w:sz w:val="24"/>
          <w:szCs w:val="24"/>
        </w:rPr>
        <w:t xml:space="preserve"> </w:t>
      </w:r>
      <w:r w:rsidR="003C30C9">
        <w:rPr>
          <w:rFonts w:ascii="Times New Roman" w:hAnsi="Times New Roman" w:cs="Times New Roman"/>
          <w:sz w:val="24"/>
          <w:szCs w:val="24"/>
        </w:rPr>
        <w:t>since 1948</w:t>
      </w:r>
      <w:r w:rsidR="00B75D3B">
        <w:rPr>
          <w:rFonts w:ascii="Times New Roman" w:hAnsi="Times New Roman" w:cs="Times New Roman"/>
          <w:sz w:val="24"/>
          <w:szCs w:val="24"/>
        </w:rPr>
        <w:t>. In his own words he</w:t>
      </w:r>
      <w:r w:rsidR="003C30C9">
        <w:rPr>
          <w:rFonts w:ascii="Times New Roman" w:hAnsi="Times New Roman" w:cs="Times New Roman"/>
          <w:sz w:val="24"/>
          <w:szCs w:val="24"/>
        </w:rPr>
        <w:t xml:space="preserve"> ‘had been pretty active in the </w:t>
      </w:r>
      <w:r w:rsidR="00D23AF5">
        <w:rPr>
          <w:rFonts w:ascii="Times New Roman" w:hAnsi="Times New Roman" w:cs="Times New Roman"/>
          <w:sz w:val="24"/>
          <w:szCs w:val="24"/>
        </w:rPr>
        <w:t xml:space="preserve">NUM of </w:t>
      </w:r>
      <w:r w:rsidR="00F86B8A">
        <w:rPr>
          <w:rFonts w:ascii="Times New Roman" w:hAnsi="Times New Roman" w:cs="Times New Roman"/>
          <w:sz w:val="24"/>
          <w:szCs w:val="24"/>
        </w:rPr>
        <w:t>late and</w:t>
      </w:r>
      <w:r w:rsidR="00D23AF5">
        <w:rPr>
          <w:rFonts w:ascii="Times New Roman" w:hAnsi="Times New Roman" w:cs="Times New Roman"/>
          <w:sz w:val="24"/>
          <w:szCs w:val="24"/>
        </w:rPr>
        <w:t xml:space="preserve"> had quite a share of the blacklist</w:t>
      </w:r>
      <w:r w:rsidR="009044FF">
        <w:rPr>
          <w:rFonts w:ascii="Times New Roman" w:hAnsi="Times New Roman" w:cs="Times New Roman"/>
          <w:sz w:val="24"/>
          <w:szCs w:val="24"/>
        </w:rPr>
        <w:t>. I am now employed at Rossington Main</w:t>
      </w:r>
      <w:r w:rsidR="00B53D3C">
        <w:rPr>
          <w:rFonts w:ascii="Times New Roman" w:hAnsi="Times New Roman" w:cs="Times New Roman"/>
          <w:sz w:val="24"/>
          <w:szCs w:val="24"/>
        </w:rPr>
        <w:t xml:space="preserve">- my fourth pit in just over 12 </w:t>
      </w:r>
      <w:r w:rsidR="00410448">
        <w:rPr>
          <w:rFonts w:ascii="Times New Roman" w:hAnsi="Times New Roman" w:cs="Times New Roman"/>
          <w:sz w:val="24"/>
          <w:szCs w:val="24"/>
        </w:rPr>
        <w:t>months</w:t>
      </w:r>
      <w:r w:rsidR="00B53D3C">
        <w:rPr>
          <w:rFonts w:ascii="Times New Roman" w:hAnsi="Times New Roman" w:cs="Times New Roman"/>
          <w:sz w:val="24"/>
          <w:szCs w:val="24"/>
        </w:rPr>
        <w:t>.</w:t>
      </w:r>
      <w:r w:rsidR="00B53D3C">
        <w:rPr>
          <w:rStyle w:val="FootnoteReference"/>
          <w:rFonts w:ascii="Times New Roman" w:hAnsi="Times New Roman" w:cs="Times New Roman"/>
          <w:sz w:val="24"/>
          <w:szCs w:val="24"/>
        </w:rPr>
        <w:footnoteReference w:id="136"/>
      </w:r>
      <w:r w:rsidR="00FC3783">
        <w:rPr>
          <w:rFonts w:ascii="Times New Roman" w:hAnsi="Times New Roman" w:cs="Times New Roman"/>
          <w:sz w:val="24"/>
          <w:szCs w:val="24"/>
        </w:rPr>
        <w:t xml:space="preserve"> Nan Green had written to Tom on behalf of the IBA informing him of the memorial service due to be held in Halifax</w:t>
      </w:r>
      <w:r w:rsidR="008D4BEB">
        <w:rPr>
          <w:rFonts w:ascii="Times New Roman" w:hAnsi="Times New Roman" w:cs="Times New Roman"/>
          <w:sz w:val="24"/>
          <w:szCs w:val="24"/>
        </w:rPr>
        <w:t xml:space="preserve"> in honour of Ralph Fox</w:t>
      </w:r>
      <w:r w:rsidR="00710300">
        <w:rPr>
          <w:rFonts w:ascii="Times New Roman" w:hAnsi="Times New Roman" w:cs="Times New Roman"/>
          <w:sz w:val="24"/>
          <w:szCs w:val="24"/>
        </w:rPr>
        <w:t xml:space="preserve">. In </w:t>
      </w:r>
      <w:r w:rsidR="00C25CB3">
        <w:rPr>
          <w:rFonts w:ascii="Times New Roman" w:hAnsi="Times New Roman" w:cs="Times New Roman"/>
          <w:sz w:val="24"/>
          <w:szCs w:val="24"/>
        </w:rPr>
        <w:t>Tom</w:t>
      </w:r>
      <w:r w:rsidR="00710300">
        <w:rPr>
          <w:rFonts w:ascii="Times New Roman" w:hAnsi="Times New Roman" w:cs="Times New Roman"/>
          <w:sz w:val="24"/>
          <w:szCs w:val="24"/>
        </w:rPr>
        <w:t>’s reply</w:t>
      </w:r>
      <w:r w:rsidR="00410448">
        <w:rPr>
          <w:rFonts w:ascii="Times New Roman" w:hAnsi="Times New Roman" w:cs="Times New Roman"/>
          <w:sz w:val="24"/>
          <w:szCs w:val="24"/>
        </w:rPr>
        <w:t>,</w:t>
      </w:r>
      <w:r w:rsidR="00710300">
        <w:rPr>
          <w:rFonts w:ascii="Times New Roman" w:hAnsi="Times New Roman" w:cs="Times New Roman"/>
          <w:sz w:val="24"/>
          <w:szCs w:val="24"/>
        </w:rPr>
        <w:t xml:space="preserve"> he</w:t>
      </w:r>
      <w:r w:rsidR="00C25CB3">
        <w:rPr>
          <w:rFonts w:ascii="Times New Roman" w:hAnsi="Times New Roman" w:cs="Times New Roman"/>
          <w:sz w:val="24"/>
          <w:szCs w:val="24"/>
        </w:rPr>
        <w:t xml:space="preserve"> said that </w:t>
      </w:r>
      <w:r w:rsidR="00710300">
        <w:rPr>
          <w:rFonts w:ascii="Times New Roman" w:hAnsi="Times New Roman" w:cs="Times New Roman"/>
          <w:sz w:val="24"/>
          <w:szCs w:val="24"/>
        </w:rPr>
        <w:t xml:space="preserve">he </w:t>
      </w:r>
      <w:r w:rsidR="00C25CB3">
        <w:rPr>
          <w:rFonts w:ascii="Times New Roman" w:hAnsi="Times New Roman" w:cs="Times New Roman"/>
          <w:sz w:val="24"/>
          <w:szCs w:val="24"/>
        </w:rPr>
        <w:t>had not heard of the service</w:t>
      </w:r>
      <w:r w:rsidR="002E175D">
        <w:rPr>
          <w:rFonts w:ascii="Times New Roman" w:hAnsi="Times New Roman" w:cs="Times New Roman"/>
          <w:sz w:val="24"/>
          <w:szCs w:val="24"/>
        </w:rPr>
        <w:t xml:space="preserve"> but</w:t>
      </w:r>
      <w:r w:rsidR="00C25CB3">
        <w:rPr>
          <w:rFonts w:ascii="Times New Roman" w:hAnsi="Times New Roman" w:cs="Times New Roman"/>
          <w:sz w:val="24"/>
          <w:szCs w:val="24"/>
        </w:rPr>
        <w:t xml:space="preserve"> that he wanted to </w:t>
      </w:r>
      <w:r w:rsidR="00365B06">
        <w:rPr>
          <w:rFonts w:ascii="Times New Roman" w:hAnsi="Times New Roman" w:cs="Times New Roman"/>
          <w:sz w:val="24"/>
          <w:szCs w:val="24"/>
        </w:rPr>
        <w:t>attend,</w:t>
      </w:r>
      <w:r w:rsidR="00F24AB8">
        <w:rPr>
          <w:rFonts w:ascii="Times New Roman" w:hAnsi="Times New Roman" w:cs="Times New Roman"/>
          <w:sz w:val="24"/>
          <w:szCs w:val="24"/>
        </w:rPr>
        <w:t xml:space="preserve"> and</w:t>
      </w:r>
      <w:r w:rsidR="003F65B7">
        <w:rPr>
          <w:rFonts w:ascii="Times New Roman" w:hAnsi="Times New Roman" w:cs="Times New Roman"/>
          <w:sz w:val="24"/>
          <w:szCs w:val="24"/>
        </w:rPr>
        <w:t xml:space="preserve"> that</w:t>
      </w:r>
      <w:r w:rsidR="00F24AB8">
        <w:rPr>
          <w:rFonts w:ascii="Times New Roman" w:hAnsi="Times New Roman" w:cs="Times New Roman"/>
          <w:sz w:val="24"/>
          <w:szCs w:val="24"/>
        </w:rPr>
        <w:t xml:space="preserve"> he </w:t>
      </w:r>
      <w:r w:rsidR="00710300">
        <w:rPr>
          <w:rFonts w:ascii="Times New Roman" w:hAnsi="Times New Roman" w:cs="Times New Roman"/>
          <w:sz w:val="24"/>
          <w:szCs w:val="24"/>
        </w:rPr>
        <w:t xml:space="preserve">wanted to call a meeting of Yorkshire IBA members </w:t>
      </w:r>
      <w:r w:rsidR="00710300">
        <w:rPr>
          <w:rFonts w:ascii="Times New Roman" w:hAnsi="Times New Roman" w:cs="Times New Roman"/>
          <w:sz w:val="24"/>
          <w:szCs w:val="24"/>
        </w:rPr>
        <w:lastRenderedPageBreak/>
        <w:t>so a committee could be formed.</w:t>
      </w:r>
      <w:r w:rsidR="001D2FBE">
        <w:rPr>
          <w:rStyle w:val="FootnoteReference"/>
          <w:rFonts w:ascii="Times New Roman" w:hAnsi="Times New Roman" w:cs="Times New Roman"/>
          <w:sz w:val="24"/>
          <w:szCs w:val="24"/>
        </w:rPr>
        <w:footnoteReference w:id="137"/>
      </w:r>
      <w:r w:rsidR="00365B06">
        <w:rPr>
          <w:rFonts w:ascii="Times New Roman" w:hAnsi="Times New Roman" w:cs="Times New Roman"/>
          <w:sz w:val="24"/>
          <w:szCs w:val="24"/>
        </w:rPr>
        <w:t xml:space="preserve"> </w:t>
      </w:r>
      <w:r w:rsidR="00FB09AA">
        <w:rPr>
          <w:rFonts w:ascii="Times New Roman" w:hAnsi="Times New Roman" w:cs="Times New Roman"/>
          <w:sz w:val="24"/>
          <w:szCs w:val="24"/>
        </w:rPr>
        <w:t>In 1949 Bert Ramelson, Canadian International Brigade veteran and now a Communist Party organiser in Leeds</w:t>
      </w:r>
      <w:r w:rsidR="00CB3E2E">
        <w:rPr>
          <w:rFonts w:ascii="Times New Roman" w:hAnsi="Times New Roman" w:cs="Times New Roman"/>
          <w:sz w:val="24"/>
          <w:szCs w:val="24"/>
        </w:rPr>
        <w:t xml:space="preserve"> wr</w:t>
      </w:r>
      <w:r w:rsidR="008F3177">
        <w:rPr>
          <w:rFonts w:ascii="Times New Roman" w:hAnsi="Times New Roman" w:cs="Times New Roman"/>
          <w:sz w:val="24"/>
          <w:szCs w:val="24"/>
        </w:rPr>
        <w:t>ote</w:t>
      </w:r>
      <w:r w:rsidR="00CB3E2E">
        <w:rPr>
          <w:rFonts w:ascii="Times New Roman" w:hAnsi="Times New Roman" w:cs="Times New Roman"/>
          <w:sz w:val="24"/>
          <w:szCs w:val="24"/>
        </w:rPr>
        <w:t xml:space="preserve"> to Nan Green about the Halifax memorial and expressed an interest in getting Yorkshire veterans involved, later writing to Tommy Degnan to see if he would join a committee for the memorial.</w:t>
      </w:r>
      <w:r w:rsidR="00CB3E2E">
        <w:rPr>
          <w:rStyle w:val="FootnoteReference"/>
          <w:rFonts w:ascii="Times New Roman" w:hAnsi="Times New Roman" w:cs="Times New Roman"/>
          <w:sz w:val="24"/>
          <w:szCs w:val="24"/>
        </w:rPr>
        <w:footnoteReference w:id="138"/>
      </w:r>
      <w:r w:rsidR="00F1031C" w:rsidRPr="00F1031C">
        <w:rPr>
          <w:rFonts w:ascii="Times New Roman" w:hAnsi="Times New Roman" w:cs="Times New Roman"/>
          <w:sz w:val="24"/>
          <w:szCs w:val="24"/>
        </w:rPr>
        <w:t xml:space="preserve"> </w:t>
      </w:r>
      <w:r w:rsidR="00F1031C">
        <w:rPr>
          <w:rFonts w:ascii="Times New Roman" w:hAnsi="Times New Roman" w:cs="Times New Roman"/>
          <w:sz w:val="24"/>
          <w:szCs w:val="24"/>
        </w:rPr>
        <w:t>For th</w:t>
      </w:r>
      <w:r w:rsidR="005C1272">
        <w:rPr>
          <w:rFonts w:ascii="Times New Roman" w:hAnsi="Times New Roman" w:cs="Times New Roman"/>
          <w:sz w:val="24"/>
          <w:szCs w:val="24"/>
        </w:rPr>
        <w:t>e few</w:t>
      </w:r>
      <w:r w:rsidR="00F1031C">
        <w:rPr>
          <w:rFonts w:ascii="Times New Roman" w:hAnsi="Times New Roman" w:cs="Times New Roman"/>
          <w:sz w:val="24"/>
          <w:szCs w:val="24"/>
        </w:rPr>
        <w:t xml:space="preserve"> regional volunteers involved with the IBA it was clearly a point of pride and an opportunity for veterans to reunite. Tom Nottingham’s desire to form a committee with Yorkshire veterans and IBA members is interesting when juxtaposed </w:t>
      </w:r>
      <w:r w:rsidR="00634D39">
        <w:rPr>
          <w:rFonts w:ascii="Times New Roman" w:hAnsi="Times New Roman" w:cs="Times New Roman"/>
          <w:sz w:val="24"/>
          <w:szCs w:val="24"/>
        </w:rPr>
        <w:t>with</w:t>
      </w:r>
      <w:r w:rsidR="00F1031C">
        <w:rPr>
          <w:rFonts w:ascii="Times New Roman" w:hAnsi="Times New Roman" w:cs="Times New Roman"/>
          <w:sz w:val="24"/>
          <w:szCs w:val="24"/>
        </w:rPr>
        <w:t xml:space="preserve"> his continued political activism and the blacklisting he faced. </w:t>
      </w:r>
      <w:r w:rsidR="002A73E4">
        <w:rPr>
          <w:rFonts w:ascii="Times New Roman" w:hAnsi="Times New Roman" w:cs="Times New Roman"/>
          <w:sz w:val="24"/>
          <w:szCs w:val="24"/>
        </w:rPr>
        <w:t>It is clear Spain still played an important role in his identity as he wanted to renew a subscription to the Spanish Communist Pa</w:t>
      </w:r>
      <w:r w:rsidR="00291942">
        <w:rPr>
          <w:rFonts w:ascii="Times New Roman" w:hAnsi="Times New Roman" w:cs="Times New Roman"/>
          <w:sz w:val="24"/>
          <w:szCs w:val="24"/>
        </w:rPr>
        <w:t xml:space="preserve">rty Paper </w:t>
      </w:r>
      <w:r w:rsidR="002A73E4">
        <w:rPr>
          <w:rFonts w:ascii="Times New Roman" w:hAnsi="Times New Roman" w:cs="Times New Roman"/>
          <w:sz w:val="24"/>
          <w:szCs w:val="24"/>
        </w:rPr>
        <w:t>‘</w:t>
      </w:r>
      <w:r w:rsidR="002A73E4" w:rsidRPr="00D036C1">
        <w:rPr>
          <w:rFonts w:ascii="Times New Roman" w:hAnsi="Times New Roman" w:cs="Times New Roman"/>
          <w:i/>
          <w:iCs/>
          <w:sz w:val="24"/>
          <w:szCs w:val="24"/>
        </w:rPr>
        <w:t>Mundo Obrer</w:t>
      </w:r>
      <w:r w:rsidR="00D6488A">
        <w:rPr>
          <w:rFonts w:ascii="Times New Roman" w:hAnsi="Times New Roman" w:cs="Times New Roman"/>
          <w:i/>
          <w:iCs/>
          <w:sz w:val="24"/>
          <w:szCs w:val="24"/>
        </w:rPr>
        <w:t>o’</w:t>
      </w:r>
      <w:r w:rsidR="002A73E4">
        <w:rPr>
          <w:rFonts w:ascii="Times New Roman" w:hAnsi="Times New Roman" w:cs="Times New Roman"/>
          <w:sz w:val="24"/>
          <w:szCs w:val="24"/>
        </w:rPr>
        <w:t xml:space="preserve">. </w:t>
      </w:r>
      <w:r w:rsidR="00FF45AC">
        <w:rPr>
          <w:rFonts w:ascii="Times New Roman" w:hAnsi="Times New Roman" w:cs="Times New Roman"/>
          <w:sz w:val="24"/>
          <w:szCs w:val="24"/>
        </w:rPr>
        <w:t>His</w:t>
      </w:r>
      <w:r w:rsidR="00F4532F">
        <w:rPr>
          <w:rFonts w:ascii="Times New Roman" w:hAnsi="Times New Roman" w:cs="Times New Roman"/>
          <w:sz w:val="24"/>
          <w:szCs w:val="24"/>
        </w:rPr>
        <w:t xml:space="preserve"> identity appears to be strongly li</w:t>
      </w:r>
      <w:r w:rsidR="00D6488A">
        <w:rPr>
          <w:rFonts w:ascii="Times New Roman" w:hAnsi="Times New Roman" w:cs="Times New Roman"/>
          <w:sz w:val="24"/>
          <w:szCs w:val="24"/>
        </w:rPr>
        <w:t>nked t</w:t>
      </w:r>
      <w:r w:rsidR="00F4532F">
        <w:rPr>
          <w:rFonts w:ascii="Times New Roman" w:hAnsi="Times New Roman" w:cs="Times New Roman"/>
          <w:sz w:val="24"/>
          <w:szCs w:val="24"/>
        </w:rPr>
        <w:t>o his activities as a political activist</w:t>
      </w:r>
      <w:r w:rsidR="00291942">
        <w:rPr>
          <w:rFonts w:ascii="Times New Roman" w:hAnsi="Times New Roman" w:cs="Times New Roman"/>
          <w:sz w:val="24"/>
          <w:szCs w:val="24"/>
        </w:rPr>
        <w:t xml:space="preserve"> on the coalfield and</w:t>
      </w:r>
      <w:r w:rsidR="008446BC">
        <w:rPr>
          <w:rFonts w:ascii="Times New Roman" w:hAnsi="Times New Roman" w:cs="Times New Roman"/>
          <w:sz w:val="24"/>
          <w:szCs w:val="24"/>
        </w:rPr>
        <w:t xml:space="preserve"> as</w:t>
      </w:r>
      <w:r w:rsidR="00291942">
        <w:rPr>
          <w:rFonts w:ascii="Times New Roman" w:hAnsi="Times New Roman" w:cs="Times New Roman"/>
          <w:sz w:val="24"/>
          <w:szCs w:val="24"/>
        </w:rPr>
        <w:t xml:space="preserve"> a former </w:t>
      </w:r>
      <w:r w:rsidR="005F36BB">
        <w:rPr>
          <w:rFonts w:ascii="Times New Roman" w:hAnsi="Times New Roman" w:cs="Times New Roman"/>
          <w:sz w:val="24"/>
          <w:szCs w:val="24"/>
        </w:rPr>
        <w:t>International Brigader</w:t>
      </w:r>
      <w:r w:rsidR="00291942">
        <w:rPr>
          <w:rFonts w:ascii="Times New Roman" w:hAnsi="Times New Roman" w:cs="Times New Roman"/>
          <w:sz w:val="24"/>
          <w:szCs w:val="24"/>
        </w:rPr>
        <w:t xml:space="preserve">. His continued subscription </w:t>
      </w:r>
      <w:r w:rsidR="005F36BB">
        <w:rPr>
          <w:rFonts w:ascii="Times New Roman" w:hAnsi="Times New Roman" w:cs="Times New Roman"/>
          <w:sz w:val="24"/>
          <w:szCs w:val="24"/>
        </w:rPr>
        <w:t xml:space="preserve">to </w:t>
      </w:r>
      <w:r w:rsidR="00291942">
        <w:rPr>
          <w:rFonts w:ascii="Times New Roman" w:hAnsi="Times New Roman" w:cs="Times New Roman"/>
          <w:sz w:val="24"/>
          <w:szCs w:val="24"/>
        </w:rPr>
        <w:t xml:space="preserve">a </w:t>
      </w:r>
      <w:r w:rsidR="006809B7">
        <w:rPr>
          <w:rFonts w:ascii="Times New Roman" w:hAnsi="Times New Roman" w:cs="Times New Roman"/>
          <w:sz w:val="24"/>
          <w:szCs w:val="24"/>
        </w:rPr>
        <w:t>c</w:t>
      </w:r>
      <w:r w:rsidR="00291942">
        <w:rPr>
          <w:rFonts w:ascii="Times New Roman" w:hAnsi="Times New Roman" w:cs="Times New Roman"/>
          <w:sz w:val="24"/>
          <w:szCs w:val="24"/>
        </w:rPr>
        <w:t xml:space="preserve">ommunist paper </w:t>
      </w:r>
      <w:r w:rsidR="003835F9">
        <w:rPr>
          <w:rFonts w:ascii="Times New Roman" w:hAnsi="Times New Roman" w:cs="Times New Roman"/>
          <w:sz w:val="24"/>
          <w:szCs w:val="24"/>
        </w:rPr>
        <w:t xml:space="preserve">and blacklisting suggests he was politically militant, as were </w:t>
      </w:r>
      <w:r w:rsidR="00DF0965">
        <w:rPr>
          <w:rFonts w:ascii="Times New Roman" w:hAnsi="Times New Roman" w:cs="Times New Roman"/>
          <w:sz w:val="24"/>
          <w:szCs w:val="24"/>
        </w:rPr>
        <w:t xml:space="preserve">other IBA members </w:t>
      </w:r>
      <w:r w:rsidR="003835F9">
        <w:rPr>
          <w:rFonts w:ascii="Times New Roman" w:hAnsi="Times New Roman" w:cs="Times New Roman"/>
          <w:sz w:val="24"/>
          <w:szCs w:val="24"/>
        </w:rPr>
        <w:t>Bert Ramelson and Tommy Degnan</w:t>
      </w:r>
      <w:r w:rsidR="005C1272">
        <w:rPr>
          <w:rFonts w:ascii="Times New Roman" w:hAnsi="Times New Roman" w:cs="Times New Roman"/>
          <w:sz w:val="24"/>
          <w:szCs w:val="24"/>
        </w:rPr>
        <w:t xml:space="preserve">. </w:t>
      </w:r>
      <w:r w:rsidR="0085326B">
        <w:rPr>
          <w:rFonts w:ascii="Times New Roman" w:hAnsi="Times New Roman" w:cs="Times New Roman"/>
          <w:sz w:val="24"/>
          <w:szCs w:val="24"/>
        </w:rPr>
        <w:t xml:space="preserve">Regional membership of the IBA </w:t>
      </w:r>
      <w:r w:rsidR="00FC4827">
        <w:rPr>
          <w:rFonts w:ascii="Times New Roman" w:hAnsi="Times New Roman" w:cs="Times New Roman"/>
          <w:sz w:val="24"/>
          <w:szCs w:val="24"/>
        </w:rPr>
        <w:t>seems to</w:t>
      </w:r>
      <w:r w:rsidR="00CA7F79">
        <w:rPr>
          <w:rFonts w:ascii="Times New Roman" w:hAnsi="Times New Roman" w:cs="Times New Roman"/>
          <w:sz w:val="24"/>
          <w:szCs w:val="24"/>
        </w:rPr>
        <w:t xml:space="preserve"> have</w:t>
      </w:r>
      <w:r w:rsidR="00FC4827">
        <w:rPr>
          <w:rFonts w:ascii="Times New Roman" w:hAnsi="Times New Roman" w:cs="Times New Roman"/>
          <w:sz w:val="24"/>
          <w:szCs w:val="24"/>
        </w:rPr>
        <w:t xml:space="preserve"> be</w:t>
      </w:r>
      <w:r w:rsidR="00737D10">
        <w:rPr>
          <w:rFonts w:ascii="Times New Roman" w:hAnsi="Times New Roman" w:cs="Times New Roman"/>
          <w:sz w:val="24"/>
          <w:szCs w:val="24"/>
        </w:rPr>
        <w:t>en</w:t>
      </w:r>
      <w:r w:rsidR="00FC4827">
        <w:rPr>
          <w:rFonts w:ascii="Times New Roman" w:hAnsi="Times New Roman" w:cs="Times New Roman"/>
          <w:sz w:val="24"/>
          <w:szCs w:val="24"/>
        </w:rPr>
        <w:t xml:space="preserve"> restricted </w:t>
      </w:r>
      <w:r w:rsidR="00680651">
        <w:rPr>
          <w:rFonts w:ascii="Times New Roman" w:hAnsi="Times New Roman" w:cs="Times New Roman"/>
          <w:sz w:val="24"/>
          <w:szCs w:val="24"/>
        </w:rPr>
        <w:t xml:space="preserve">to </w:t>
      </w:r>
      <w:r w:rsidR="00FC4827">
        <w:rPr>
          <w:rFonts w:ascii="Times New Roman" w:hAnsi="Times New Roman" w:cs="Times New Roman"/>
          <w:sz w:val="24"/>
          <w:szCs w:val="24"/>
        </w:rPr>
        <w:t>the most political</w:t>
      </w:r>
      <w:r w:rsidR="00D6488A">
        <w:rPr>
          <w:rFonts w:ascii="Times New Roman" w:hAnsi="Times New Roman" w:cs="Times New Roman"/>
          <w:sz w:val="24"/>
          <w:szCs w:val="24"/>
        </w:rPr>
        <w:t>ly active C</w:t>
      </w:r>
      <w:r w:rsidR="00DF0965">
        <w:rPr>
          <w:rFonts w:ascii="Times New Roman" w:hAnsi="Times New Roman" w:cs="Times New Roman"/>
          <w:sz w:val="24"/>
          <w:szCs w:val="24"/>
        </w:rPr>
        <w:t>ommunist Party veterans</w:t>
      </w:r>
      <w:r w:rsidR="00CA7F79">
        <w:rPr>
          <w:rFonts w:ascii="Times New Roman" w:hAnsi="Times New Roman" w:cs="Times New Roman"/>
          <w:sz w:val="24"/>
          <w:szCs w:val="24"/>
        </w:rPr>
        <w:t xml:space="preserve"> in the immediate post-Spain years</w:t>
      </w:r>
      <w:r w:rsidR="00E55496">
        <w:rPr>
          <w:rFonts w:ascii="Times New Roman" w:hAnsi="Times New Roman" w:cs="Times New Roman"/>
          <w:sz w:val="24"/>
          <w:szCs w:val="24"/>
        </w:rPr>
        <w:t xml:space="preserve">. Concerns about Communist Party </w:t>
      </w:r>
      <w:r w:rsidR="00050545">
        <w:rPr>
          <w:rFonts w:ascii="Times New Roman" w:hAnsi="Times New Roman" w:cs="Times New Roman"/>
          <w:sz w:val="24"/>
          <w:szCs w:val="24"/>
        </w:rPr>
        <w:t>involvement</w:t>
      </w:r>
      <w:r w:rsidR="00E55496">
        <w:rPr>
          <w:rFonts w:ascii="Times New Roman" w:hAnsi="Times New Roman" w:cs="Times New Roman"/>
          <w:sz w:val="24"/>
          <w:szCs w:val="24"/>
        </w:rPr>
        <w:t xml:space="preserve"> in the Halifax memorial would also appear to </w:t>
      </w:r>
      <w:r w:rsidR="00670C5A">
        <w:rPr>
          <w:rFonts w:ascii="Times New Roman" w:hAnsi="Times New Roman" w:cs="Times New Roman"/>
          <w:sz w:val="24"/>
          <w:szCs w:val="24"/>
        </w:rPr>
        <w:t>reflect this,</w:t>
      </w:r>
      <w:r w:rsidR="003F0E09">
        <w:rPr>
          <w:rFonts w:ascii="Times New Roman" w:hAnsi="Times New Roman" w:cs="Times New Roman"/>
          <w:sz w:val="24"/>
          <w:szCs w:val="24"/>
        </w:rPr>
        <w:t xml:space="preserve"> </w:t>
      </w:r>
      <w:r w:rsidR="00670C5A">
        <w:rPr>
          <w:rFonts w:ascii="Times New Roman" w:hAnsi="Times New Roman" w:cs="Times New Roman"/>
          <w:sz w:val="24"/>
          <w:szCs w:val="24"/>
        </w:rPr>
        <w:t>with Ralph Fox’s parents refusing to associate themselves with the memorial due to ‘political differences’.</w:t>
      </w:r>
      <w:r w:rsidR="00B178E6">
        <w:rPr>
          <w:rStyle w:val="FootnoteReference"/>
          <w:rFonts w:ascii="Times New Roman" w:hAnsi="Times New Roman" w:cs="Times New Roman"/>
          <w:sz w:val="24"/>
          <w:szCs w:val="24"/>
        </w:rPr>
        <w:footnoteReference w:id="139"/>
      </w:r>
    </w:p>
    <w:p w14:paraId="483E6705" w14:textId="3D671EB6" w:rsidR="008D0747" w:rsidRDefault="0082255F" w:rsidP="00180597">
      <w:pPr>
        <w:ind w:firstLine="0"/>
        <w:rPr>
          <w:rFonts w:ascii="Times New Roman" w:eastAsia="Times New Roman" w:hAnsi="Times New Roman"/>
          <w:kern w:val="0"/>
          <w:sz w:val="24"/>
          <w:szCs w:val="24"/>
        </w:rPr>
      </w:pPr>
      <w:r>
        <w:rPr>
          <w:rFonts w:ascii="Times New Roman" w:hAnsi="Times New Roman" w:cs="Times New Roman"/>
          <w:sz w:val="24"/>
          <w:szCs w:val="24"/>
        </w:rPr>
        <w:t xml:space="preserve">The Yorkshire NUM was known as a ‘longstanding bastion of </w:t>
      </w:r>
      <w:r w:rsidR="00B647CB">
        <w:rPr>
          <w:rFonts w:ascii="Times New Roman" w:hAnsi="Times New Roman" w:cs="Times New Roman"/>
          <w:sz w:val="24"/>
          <w:szCs w:val="24"/>
        </w:rPr>
        <w:t>right-wing dominance’ and was the largest NUM area in membership terms.</w:t>
      </w:r>
      <w:r w:rsidR="00B647CB">
        <w:rPr>
          <w:rStyle w:val="FootnoteReference"/>
          <w:rFonts w:ascii="Times New Roman" w:hAnsi="Times New Roman" w:cs="Times New Roman"/>
          <w:sz w:val="24"/>
          <w:szCs w:val="24"/>
        </w:rPr>
        <w:footnoteReference w:id="140"/>
      </w:r>
      <w:r w:rsidR="00270B98">
        <w:rPr>
          <w:rFonts w:ascii="Times New Roman" w:hAnsi="Times New Roman" w:cs="Times New Roman"/>
          <w:sz w:val="24"/>
          <w:szCs w:val="24"/>
        </w:rPr>
        <w:t xml:space="preserve"> </w:t>
      </w:r>
      <w:r w:rsidR="002C230C">
        <w:rPr>
          <w:rFonts w:ascii="Times New Roman" w:hAnsi="Times New Roman" w:cs="Times New Roman"/>
          <w:sz w:val="24"/>
          <w:szCs w:val="24"/>
        </w:rPr>
        <w:t>B</w:t>
      </w:r>
      <w:r w:rsidR="00270B98">
        <w:rPr>
          <w:rFonts w:ascii="Times New Roman" w:hAnsi="Times New Roman" w:cs="Times New Roman"/>
          <w:sz w:val="24"/>
          <w:szCs w:val="24"/>
        </w:rPr>
        <w:t xml:space="preserve">y the early 1950s </w:t>
      </w:r>
      <w:r w:rsidR="00536D42">
        <w:rPr>
          <w:rFonts w:ascii="Times New Roman" w:hAnsi="Times New Roman" w:cs="Times New Roman"/>
          <w:sz w:val="24"/>
          <w:szCs w:val="24"/>
        </w:rPr>
        <w:t>two International</w:t>
      </w:r>
      <w:r w:rsidR="00270B98">
        <w:rPr>
          <w:rFonts w:ascii="Times New Roman" w:hAnsi="Times New Roman" w:cs="Times New Roman"/>
          <w:sz w:val="24"/>
          <w:szCs w:val="24"/>
        </w:rPr>
        <w:t xml:space="preserve"> Brigade veterans, Bert Ramelson and Tommy Degnan, alongside </w:t>
      </w:r>
      <w:r w:rsidR="00C76792">
        <w:rPr>
          <w:rFonts w:ascii="Times New Roman" w:hAnsi="Times New Roman" w:cs="Times New Roman"/>
          <w:sz w:val="24"/>
          <w:szCs w:val="24"/>
        </w:rPr>
        <w:t xml:space="preserve">Communist organiser Jock Kane, </w:t>
      </w:r>
      <w:r w:rsidR="009A2A33">
        <w:rPr>
          <w:rFonts w:ascii="Times New Roman" w:hAnsi="Times New Roman" w:cs="Times New Roman"/>
          <w:sz w:val="24"/>
          <w:szCs w:val="24"/>
        </w:rPr>
        <w:t>began work to move the area to the left.</w:t>
      </w:r>
      <w:r w:rsidR="009D04EB">
        <w:rPr>
          <w:rFonts w:ascii="Times New Roman" w:hAnsi="Times New Roman" w:cs="Times New Roman"/>
          <w:sz w:val="24"/>
          <w:szCs w:val="24"/>
        </w:rPr>
        <w:t xml:space="preserve"> After</w:t>
      </w:r>
      <w:r w:rsidR="00050545">
        <w:rPr>
          <w:rFonts w:ascii="Times New Roman" w:hAnsi="Times New Roman" w:cs="Times New Roman"/>
          <w:sz w:val="24"/>
          <w:szCs w:val="24"/>
        </w:rPr>
        <w:t xml:space="preserve"> working </w:t>
      </w:r>
      <w:r w:rsidR="009D04EB">
        <w:rPr>
          <w:rFonts w:ascii="Times New Roman" w:hAnsi="Times New Roman" w:cs="Times New Roman"/>
          <w:sz w:val="24"/>
          <w:szCs w:val="24"/>
        </w:rPr>
        <w:t>at the National</w:t>
      </w:r>
      <w:r w:rsidR="00050545">
        <w:rPr>
          <w:rFonts w:ascii="Times New Roman" w:hAnsi="Times New Roman" w:cs="Times New Roman"/>
          <w:sz w:val="24"/>
          <w:szCs w:val="24"/>
        </w:rPr>
        <w:t xml:space="preserve"> </w:t>
      </w:r>
      <w:r w:rsidR="009D04EB">
        <w:rPr>
          <w:rFonts w:ascii="Times New Roman" w:hAnsi="Times New Roman" w:cs="Times New Roman"/>
          <w:sz w:val="24"/>
          <w:szCs w:val="24"/>
        </w:rPr>
        <w:t xml:space="preserve">Coal Board in Doncaster during the late 1940s, Jock Kane </w:t>
      </w:r>
      <w:r w:rsidR="003F4953">
        <w:rPr>
          <w:rFonts w:ascii="Times New Roman" w:hAnsi="Times New Roman" w:cs="Times New Roman"/>
          <w:sz w:val="24"/>
          <w:szCs w:val="24"/>
        </w:rPr>
        <w:t xml:space="preserve">would become the first Communist elected </w:t>
      </w:r>
      <w:r w:rsidR="0035534D">
        <w:rPr>
          <w:rFonts w:ascii="Times New Roman" w:hAnsi="Times New Roman" w:cs="Times New Roman"/>
          <w:sz w:val="24"/>
          <w:szCs w:val="24"/>
        </w:rPr>
        <w:t xml:space="preserve">to a </w:t>
      </w:r>
      <w:r w:rsidR="00A547B9">
        <w:rPr>
          <w:rFonts w:ascii="Times New Roman" w:hAnsi="Times New Roman" w:cs="Times New Roman"/>
          <w:sz w:val="24"/>
          <w:szCs w:val="24"/>
        </w:rPr>
        <w:lastRenderedPageBreak/>
        <w:t>full-time</w:t>
      </w:r>
      <w:r w:rsidR="0035534D">
        <w:rPr>
          <w:rFonts w:ascii="Times New Roman" w:hAnsi="Times New Roman" w:cs="Times New Roman"/>
          <w:sz w:val="24"/>
          <w:szCs w:val="24"/>
        </w:rPr>
        <w:t xml:space="preserve"> position in the Yorkshire area NUM.</w:t>
      </w:r>
      <w:r w:rsidR="0035534D">
        <w:rPr>
          <w:rStyle w:val="FootnoteReference"/>
          <w:rFonts w:ascii="Times New Roman" w:hAnsi="Times New Roman" w:cs="Times New Roman"/>
          <w:sz w:val="24"/>
          <w:szCs w:val="24"/>
        </w:rPr>
        <w:footnoteReference w:id="141"/>
      </w:r>
      <w:r w:rsidR="00A547B9">
        <w:rPr>
          <w:rFonts w:ascii="Times New Roman" w:hAnsi="Times New Roman" w:cs="Times New Roman"/>
          <w:sz w:val="24"/>
          <w:szCs w:val="24"/>
        </w:rPr>
        <w:t xml:space="preserve"> Tommy Degnan</w:t>
      </w:r>
      <w:r w:rsidR="00AF469B">
        <w:rPr>
          <w:rFonts w:ascii="Times New Roman" w:hAnsi="Times New Roman" w:cs="Times New Roman"/>
          <w:sz w:val="24"/>
          <w:szCs w:val="24"/>
        </w:rPr>
        <w:t xml:space="preserve"> </w:t>
      </w:r>
      <w:r w:rsidR="00242A34">
        <w:rPr>
          <w:rFonts w:ascii="Times New Roman" w:hAnsi="Times New Roman" w:cs="Times New Roman"/>
          <w:sz w:val="24"/>
          <w:szCs w:val="24"/>
        </w:rPr>
        <w:t>w</w:t>
      </w:r>
      <w:r w:rsidR="00623974">
        <w:rPr>
          <w:rFonts w:ascii="Times New Roman" w:hAnsi="Times New Roman" w:cs="Times New Roman"/>
          <w:sz w:val="24"/>
          <w:szCs w:val="24"/>
        </w:rPr>
        <w:t>ho w</w:t>
      </w:r>
      <w:r w:rsidR="00242A34">
        <w:rPr>
          <w:rFonts w:ascii="Times New Roman" w:hAnsi="Times New Roman" w:cs="Times New Roman"/>
          <w:sz w:val="24"/>
          <w:szCs w:val="24"/>
        </w:rPr>
        <w:t xml:space="preserve">as elected Barnsley </w:t>
      </w:r>
      <w:r w:rsidR="0092011D">
        <w:rPr>
          <w:rFonts w:ascii="Times New Roman" w:hAnsi="Times New Roman" w:cs="Times New Roman"/>
          <w:sz w:val="24"/>
          <w:szCs w:val="24"/>
        </w:rPr>
        <w:t xml:space="preserve">NUM branch secretary in 1945, </w:t>
      </w:r>
      <w:r w:rsidR="00AF469B">
        <w:rPr>
          <w:rFonts w:ascii="Times New Roman" w:hAnsi="Times New Roman" w:cs="Times New Roman"/>
          <w:sz w:val="24"/>
          <w:szCs w:val="24"/>
        </w:rPr>
        <w:t>worked to help Bert Ramelson</w:t>
      </w:r>
      <w:r w:rsidR="00BA023D">
        <w:rPr>
          <w:rFonts w:ascii="Times New Roman" w:hAnsi="Times New Roman" w:cs="Times New Roman"/>
          <w:sz w:val="24"/>
          <w:szCs w:val="24"/>
        </w:rPr>
        <w:t xml:space="preserve">, </w:t>
      </w:r>
      <w:r w:rsidR="0092011D">
        <w:rPr>
          <w:rFonts w:ascii="Times New Roman" w:hAnsi="Times New Roman" w:cs="Times New Roman"/>
          <w:sz w:val="24"/>
          <w:szCs w:val="24"/>
        </w:rPr>
        <w:t>and together with Kane</w:t>
      </w:r>
      <w:r w:rsidR="004A0D64">
        <w:rPr>
          <w:rFonts w:ascii="Times New Roman" w:hAnsi="Times New Roman" w:cs="Times New Roman"/>
          <w:sz w:val="24"/>
          <w:szCs w:val="24"/>
        </w:rPr>
        <w:t>,</w:t>
      </w:r>
      <w:r w:rsidR="0092011D">
        <w:rPr>
          <w:rFonts w:ascii="Times New Roman" w:hAnsi="Times New Roman" w:cs="Times New Roman"/>
          <w:sz w:val="24"/>
          <w:szCs w:val="24"/>
        </w:rPr>
        <w:t xml:space="preserve"> </w:t>
      </w:r>
      <w:r w:rsidR="009B7709">
        <w:rPr>
          <w:rFonts w:ascii="Times New Roman" w:hAnsi="Times New Roman" w:cs="Times New Roman"/>
          <w:sz w:val="24"/>
          <w:szCs w:val="24"/>
        </w:rPr>
        <w:t>they</w:t>
      </w:r>
      <w:r w:rsidR="0092011D">
        <w:rPr>
          <w:rFonts w:ascii="Times New Roman" w:hAnsi="Times New Roman" w:cs="Times New Roman"/>
          <w:sz w:val="24"/>
          <w:szCs w:val="24"/>
        </w:rPr>
        <w:t xml:space="preserve"> </w:t>
      </w:r>
      <w:r w:rsidR="00623974">
        <w:rPr>
          <w:rFonts w:ascii="Times New Roman" w:hAnsi="Times New Roman" w:cs="Times New Roman"/>
          <w:sz w:val="24"/>
          <w:szCs w:val="24"/>
        </w:rPr>
        <w:t xml:space="preserve">worked within the </w:t>
      </w:r>
      <w:r w:rsidR="00BA023D">
        <w:rPr>
          <w:rFonts w:ascii="Times New Roman" w:hAnsi="Times New Roman" w:cs="Times New Roman"/>
          <w:sz w:val="24"/>
          <w:szCs w:val="24"/>
        </w:rPr>
        <w:t>region</w:t>
      </w:r>
      <w:r w:rsidR="00623974">
        <w:rPr>
          <w:rFonts w:ascii="Times New Roman" w:hAnsi="Times New Roman" w:cs="Times New Roman"/>
          <w:sz w:val="24"/>
          <w:szCs w:val="24"/>
        </w:rPr>
        <w:t>al union</w:t>
      </w:r>
      <w:r w:rsidR="00BA023D">
        <w:rPr>
          <w:rFonts w:ascii="Times New Roman" w:hAnsi="Times New Roman" w:cs="Times New Roman"/>
          <w:sz w:val="24"/>
          <w:szCs w:val="24"/>
        </w:rPr>
        <w:t>, eventually succeedi</w:t>
      </w:r>
      <w:r w:rsidR="00C24FF8">
        <w:rPr>
          <w:rFonts w:ascii="Times New Roman" w:hAnsi="Times New Roman" w:cs="Times New Roman"/>
          <w:sz w:val="24"/>
          <w:szCs w:val="24"/>
        </w:rPr>
        <w:t xml:space="preserve">ng in moving the </w:t>
      </w:r>
      <w:r w:rsidR="00C82325">
        <w:rPr>
          <w:rFonts w:ascii="Times New Roman" w:hAnsi="Times New Roman" w:cs="Times New Roman"/>
          <w:sz w:val="24"/>
          <w:szCs w:val="24"/>
        </w:rPr>
        <w:t>Yorkshire</w:t>
      </w:r>
      <w:r w:rsidR="00C24FF8">
        <w:rPr>
          <w:rFonts w:ascii="Times New Roman" w:hAnsi="Times New Roman" w:cs="Times New Roman"/>
          <w:sz w:val="24"/>
          <w:szCs w:val="24"/>
        </w:rPr>
        <w:t xml:space="preserve"> area to the left.</w:t>
      </w:r>
      <w:r w:rsidR="00CF5693">
        <w:rPr>
          <w:rFonts w:ascii="Times New Roman" w:hAnsi="Times New Roman" w:cs="Times New Roman"/>
          <w:sz w:val="24"/>
          <w:szCs w:val="24"/>
        </w:rPr>
        <w:t xml:space="preserve"> T</w:t>
      </w:r>
      <w:r w:rsidR="0092011D">
        <w:rPr>
          <w:rFonts w:ascii="Times New Roman" w:hAnsi="Times New Roman" w:cs="Times New Roman"/>
          <w:sz w:val="24"/>
          <w:szCs w:val="24"/>
        </w:rPr>
        <w:t xml:space="preserve">he </w:t>
      </w:r>
      <w:r w:rsidR="001732B6">
        <w:rPr>
          <w:rFonts w:ascii="Times New Roman" w:hAnsi="Times New Roman" w:cs="Times New Roman"/>
          <w:sz w:val="24"/>
          <w:szCs w:val="24"/>
        </w:rPr>
        <w:t xml:space="preserve">‘fruits of this work’ </w:t>
      </w:r>
      <w:r w:rsidR="00230CB3">
        <w:rPr>
          <w:rFonts w:ascii="Times New Roman" w:hAnsi="Times New Roman" w:cs="Times New Roman"/>
          <w:sz w:val="24"/>
          <w:szCs w:val="24"/>
        </w:rPr>
        <w:t>were</w:t>
      </w:r>
      <w:r w:rsidR="001732B6">
        <w:rPr>
          <w:rFonts w:ascii="Times New Roman" w:hAnsi="Times New Roman" w:cs="Times New Roman"/>
          <w:sz w:val="24"/>
          <w:szCs w:val="24"/>
        </w:rPr>
        <w:t xml:space="preserve"> manifest</w:t>
      </w:r>
      <w:r w:rsidR="00230CB3">
        <w:rPr>
          <w:rFonts w:ascii="Times New Roman" w:hAnsi="Times New Roman" w:cs="Times New Roman"/>
          <w:sz w:val="24"/>
          <w:szCs w:val="24"/>
        </w:rPr>
        <w:t>ed</w:t>
      </w:r>
      <w:r w:rsidR="001732B6">
        <w:rPr>
          <w:rFonts w:ascii="Times New Roman" w:hAnsi="Times New Roman" w:cs="Times New Roman"/>
          <w:sz w:val="24"/>
          <w:szCs w:val="24"/>
        </w:rPr>
        <w:t xml:space="preserve"> in the early 1970s w</w:t>
      </w:r>
      <w:r w:rsidR="00C043A6">
        <w:rPr>
          <w:rFonts w:ascii="Times New Roman" w:hAnsi="Times New Roman" w:cs="Times New Roman"/>
          <w:sz w:val="24"/>
          <w:szCs w:val="24"/>
        </w:rPr>
        <w:t xml:space="preserve">hen </w:t>
      </w:r>
      <w:r w:rsidR="001732B6">
        <w:rPr>
          <w:rFonts w:ascii="Times New Roman" w:hAnsi="Times New Roman" w:cs="Times New Roman"/>
          <w:sz w:val="24"/>
          <w:szCs w:val="24"/>
        </w:rPr>
        <w:t xml:space="preserve">Arthur Scargill </w:t>
      </w:r>
      <w:r w:rsidR="00C043A6">
        <w:rPr>
          <w:rFonts w:ascii="Times New Roman" w:hAnsi="Times New Roman" w:cs="Times New Roman"/>
          <w:sz w:val="24"/>
          <w:szCs w:val="24"/>
        </w:rPr>
        <w:t>was elected Yorkshire Area Secretary</w:t>
      </w:r>
      <w:r w:rsidR="00B847EB">
        <w:rPr>
          <w:rFonts w:ascii="Times New Roman" w:hAnsi="Times New Roman" w:cs="Times New Roman"/>
          <w:sz w:val="24"/>
          <w:szCs w:val="24"/>
        </w:rPr>
        <w:t>.</w:t>
      </w:r>
      <w:r w:rsidR="001455FC">
        <w:rPr>
          <w:rStyle w:val="FootnoteReference"/>
          <w:rFonts w:ascii="Times New Roman" w:hAnsi="Times New Roman" w:cs="Times New Roman"/>
          <w:sz w:val="24"/>
          <w:szCs w:val="24"/>
        </w:rPr>
        <w:footnoteReference w:id="142"/>
      </w:r>
      <w:r w:rsidR="0060201C">
        <w:rPr>
          <w:rFonts w:ascii="Times New Roman" w:hAnsi="Times New Roman" w:cs="Times New Roman"/>
          <w:sz w:val="24"/>
          <w:szCs w:val="24"/>
        </w:rPr>
        <w:t xml:space="preserve"> </w:t>
      </w:r>
      <w:r w:rsidR="00B847EB">
        <w:rPr>
          <w:rFonts w:ascii="Times New Roman" w:hAnsi="Times New Roman" w:cs="Times New Roman"/>
          <w:sz w:val="24"/>
          <w:szCs w:val="24"/>
        </w:rPr>
        <w:t xml:space="preserve">Jock Kane, a man who </w:t>
      </w:r>
      <w:r w:rsidR="00680651">
        <w:rPr>
          <w:rFonts w:ascii="Times New Roman" w:hAnsi="Times New Roman" w:cs="Times New Roman"/>
          <w:sz w:val="24"/>
          <w:szCs w:val="24"/>
        </w:rPr>
        <w:t>was</w:t>
      </w:r>
      <w:r w:rsidR="00B847EB">
        <w:rPr>
          <w:rFonts w:ascii="Times New Roman" w:hAnsi="Times New Roman" w:cs="Times New Roman"/>
          <w:sz w:val="24"/>
          <w:szCs w:val="24"/>
        </w:rPr>
        <w:t xml:space="preserve"> involved in International Brigade recruitment in the 1930s, played a major role in developing the</w:t>
      </w:r>
      <w:r w:rsidR="00CF5693">
        <w:rPr>
          <w:rFonts w:ascii="Times New Roman" w:hAnsi="Times New Roman" w:cs="Times New Roman"/>
          <w:sz w:val="24"/>
          <w:szCs w:val="24"/>
        </w:rPr>
        <w:t xml:space="preserve"> technique of</w:t>
      </w:r>
      <w:r w:rsidR="00B847EB">
        <w:rPr>
          <w:rFonts w:ascii="Times New Roman" w:hAnsi="Times New Roman" w:cs="Times New Roman"/>
          <w:sz w:val="24"/>
          <w:szCs w:val="24"/>
        </w:rPr>
        <w:t xml:space="preserve"> ‘flying pickets’ that would be used by Yorkshire miners in the 1970s and 1980s</w:t>
      </w:r>
      <w:r w:rsidR="00C5679C">
        <w:rPr>
          <w:rFonts w:ascii="Times New Roman" w:hAnsi="Times New Roman" w:cs="Times New Roman"/>
          <w:sz w:val="24"/>
          <w:szCs w:val="24"/>
        </w:rPr>
        <w:t>.</w:t>
      </w:r>
      <w:r w:rsidR="00C5679C">
        <w:rPr>
          <w:rStyle w:val="FootnoteReference"/>
          <w:rFonts w:ascii="Times New Roman" w:hAnsi="Times New Roman" w:cs="Times New Roman"/>
          <w:sz w:val="24"/>
          <w:szCs w:val="24"/>
        </w:rPr>
        <w:footnoteReference w:id="143"/>
      </w:r>
      <w:r w:rsidR="00A26B98">
        <w:rPr>
          <w:rFonts w:ascii="Times New Roman" w:hAnsi="Times New Roman" w:cs="Times New Roman"/>
          <w:sz w:val="24"/>
          <w:szCs w:val="24"/>
        </w:rPr>
        <w:t xml:space="preserve"> </w:t>
      </w:r>
      <w:r w:rsidR="00CF5693">
        <w:rPr>
          <w:rFonts w:ascii="Times New Roman" w:hAnsi="Times New Roman" w:cs="Times New Roman"/>
          <w:sz w:val="24"/>
          <w:szCs w:val="24"/>
        </w:rPr>
        <w:t>Even in retirement</w:t>
      </w:r>
      <w:r w:rsidR="00680651">
        <w:rPr>
          <w:rFonts w:ascii="Times New Roman" w:hAnsi="Times New Roman" w:cs="Times New Roman"/>
          <w:sz w:val="24"/>
          <w:szCs w:val="24"/>
        </w:rPr>
        <w:t>,</w:t>
      </w:r>
      <w:r w:rsidR="00CF5693">
        <w:rPr>
          <w:rFonts w:ascii="Times New Roman" w:hAnsi="Times New Roman" w:cs="Times New Roman"/>
          <w:sz w:val="24"/>
          <w:szCs w:val="24"/>
        </w:rPr>
        <w:t xml:space="preserve"> </w:t>
      </w:r>
      <w:r w:rsidR="00A26B98">
        <w:rPr>
          <w:rFonts w:ascii="Times New Roman" w:hAnsi="Times New Roman" w:cs="Times New Roman"/>
          <w:sz w:val="24"/>
          <w:szCs w:val="24"/>
        </w:rPr>
        <w:t>Bert Ramelson continue</w:t>
      </w:r>
      <w:r w:rsidR="00CF5693">
        <w:rPr>
          <w:rFonts w:ascii="Times New Roman" w:hAnsi="Times New Roman" w:cs="Times New Roman"/>
          <w:sz w:val="24"/>
          <w:szCs w:val="24"/>
        </w:rPr>
        <w:t>d</w:t>
      </w:r>
      <w:r w:rsidR="00A26B98">
        <w:rPr>
          <w:rFonts w:ascii="Times New Roman" w:hAnsi="Times New Roman" w:cs="Times New Roman"/>
          <w:sz w:val="24"/>
          <w:szCs w:val="24"/>
        </w:rPr>
        <w:t xml:space="preserve"> to be consulted by Scargill during the 1984-85 miner’s strike, and </w:t>
      </w:r>
      <w:r w:rsidR="00981892">
        <w:rPr>
          <w:rFonts w:ascii="Times New Roman" w:hAnsi="Times New Roman" w:cs="Times New Roman"/>
          <w:sz w:val="24"/>
          <w:szCs w:val="24"/>
        </w:rPr>
        <w:t>in 1988 Scargill presented him with a miner’s lamp</w:t>
      </w:r>
      <w:r w:rsidR="006E389D">
        <w:rPr>
          <w:rFonts w:ascii="Times New Roman" w:hAnsi="Times New Roman" w:cs="Times New Roman"/>
          <w:sz w:val="24"/>
          <w:szCs w:val="24"/>
        </w:rPr>
        <w:t xml:space="preserve"> and said </w:t>
      </w:r>
      <w:proofErr w:type="spellStart"/>
      <w:r w:rsidR="006E389D">
        <w:rPr>
          <w:rFonts w:ascii="Times New Roman" w:hAnsi="Times New Roman" w:cs="Times New Roman"/>
          <w:sz w:val="24"/>
          <w:szCs w:val="24"/>
        </w:rPr>
        <w:t>Ramelson</w:t>
      </w:r>
      <w:proofErr w:type="spellEnd"/>
      <w:r w:rsidR="006E389D">
        <w:rPr>
          <w:rFonts w:ascii="Times New Roman" w:hAnsi="Times New Roman" w:cs="Times New Roman"/>
          <w:sz w:val="24"/>
          <w:szCs w:val="24"/>
        </w:rPr>
        <w:t xml:space="preserve"> was </w:t>
      </w:r>
      <w:proofErr w:type="spellStart"/>
      <w:r w:rsidR="006E389D">
        <w:rPr>
          <w:rFonts w:ascii="Times New Roman" w:hAnsi="Times New Roman" w:cs="Times New Roman"/>
          <w:sz w:val="24"/>
          <w:szCs w:val="24"/>
        </w:rPr>
        <w:t>‘a</w:t>
      </w:r>
      <w:proofErr w:type="spellEnd"/>
      <w:r w:rsidR="006E389D">
        <w:rPr>
          <w:rFonts w:ascii="Times New Roman" w:hAnsi="Times New Roman" w:cs="Times New Roman"/>
          <w:sz w:val="24"/>
          <w:szCs w:val="24"/>
        </w:rPr>
        <w:t xml:space="preserve"> constant inspiration, guide and comrade’</w:t>
      </w:r>
      <w:r w:rsidR="006E389D">
        <w:rPr>
          <w:rStyle w:val="FootnoteReference"/>
          <w:rFonts w:ascii="Times New Roman" w:hAnsi="Times New Roman" w:cs="Times New Roman"/>
          <w:sz w:val="24"/>
          <w:szCs w:val="24"/>
        </w:rPr>
        <w:footnoteReference w:id="144"/>
      </w:r>
      <w:r w:rsidR="00EA3EBF">
        <w:rPr>
          <w:rFonts w:ascii="Times New Roman" w:hAnsi="Times New Roman" w:cs="Times New Roman"/>
          <w:sz w:val="24"/>
          <w:szCs w:val="24"/>
        </w:rPr>
        <w:t xml:space="preserve"> Photographs of this event show Ramelson </w:t>
      </w:r>
      <w:r w:rsidR="00A91EEE">
        <w:rPr>
          <w:rFonts w:ascii="Times New Roman" w:hAnsi="Times New Roman" w:cs="Times New Roman"/>
          <w:sz w:val="24"/>
          <w:szCs w:val="24"/>
        </w:rPr>
        <w:t>holding the lamp accompanied by Scargill an</w:t>
      </w:r>
      <w:r w:rsidR="00441B16">
        <w:rPr>
          <w:rFonts w:ascii="Times New Roman" w:hAnsi="Times New Roman" w:cs="Times New Roman"/>
          <w:sz w:val="24"/>
          <w:szCs w:val="24"/>
        </w:rPr>
        <w:t xml:space="preserve">d former British Battalion commander </w:t>
      </w:r>
      <w:r w:rsidR="00A91EEE">
        <w:rPr>
          <w:rFonts w:ascii="Times New Roman" w:hAnsi="Times New Roman" w:cs="Times New Roman"/>
          <w:sz w:val="24"/>
          <w:szCs w:val="24"/>
        </w:rPr>
        <w:t>Bill Alexa</w:t>
      </w:r>
      <w:r w:rsidR="00441B16">
        <w:rPr>
          <w:rFonts w:ascii="Times New Roman" w:hAnsi="Times New Roman" w:cs="Times New Roman"/>
          <w:sz w:val="24"/>
          <w:szCs w:val="24"/>
        </w:rPr>
        <w:t>nder</w:t>
      </w:r>
      <w:r w:rsidR="008244BD">
        <w:rPr>
          <w:rFonts w:ascii="Times New Roman" w:hAnsi="Times New Roman" w:cs="Times New Roman"/>
          <w:sz w:val="24"/>
          <w:szCs w:val="24"/>
        </w:rPr>
        <w:t>.</w:t>
      </w:r>
      <w:r w:rsidR="00A91EEE">
        <w:rPr>
          <w:rStyle w:val="FootnoteReference"/>
          <w:rFonts w:ascii="Times New Roman" w:hAnsi="Times New Roman" w:cs="Times New Roman"/>
          <w:sz w:val="24"/>
          <w:szCs w:val="24"/>
        </w:rPr>
        <w:footnoteReference w:id="145"/>
      </w:r>
      <w:r w:rsidR="00CB1E4C">
        <w:rPr>
          <w:rFonts w:ascii="Times New Roman" w:hAnsi="Times New Roman" w:cs="Times New Roman"/>
          <w:sz w:val="24"/>
          <w:szCs w:val="24"/>
        </w:rPr>
        <w:t xml:space="preserve"> As the </w:t>
      </w:r>
      <w:r w:rsidR="00CB1E4C" w:rsidRPr="0091115C">
        <w:rPr>
          <w:rFonts w:ascii="Times New Roman" w:hAnsi="Times New Roman" w:cs="Times New Roman"/>
          <w:i/>
          <w:iCs/>
          <w:sz w:val="24"/>
          <w:szCs w:val="24"/>
        </w:rPr>
        <w:t>Sheffield Telegraph</w:t>
      </w:r>
      <w:r w:rsidR="00CB1E4C">
        <w:rPr>
          <w:rFonts w:ascii="Times New Roman" w:hAnsi="Times New Roman" w:cs="Times New Roman"/>
          <w:sz w:val="24"/>
          <w:szCs w:val="24"/>
        </w:rPr>
        <w:t xml:space="preserve"> </w:t>
      </w:r>
      <w:r w:rsidR="002B46AD">
        <w:rPr>
          <w:rFonts w:ascii="Times New Roman" w:hAnsi="Times New Roman" w:cs="Times New Roman"/>
          <w:sz w:val="24"/>
          <w:szCs w:val="24"/>
        </w:rPr>
        <w:t>wrote in 1979, after Tommy Degnan’s death ‘</w:t>
      </w:r>
      <w:r w:rsidR="00D2443D">
        <w:rPr>
          <w:rFonts w:ascii="Times New Roman" w:hAnsi="Sitka Text"/>
          <w:kern w:val="0"/>
          <w:sz w:val="24"/>
          <w:szCs w:val="24"/>
        </w:rPr>
        <w:t xml:space="preserve">Last night, one of his closest friends, the Yorkshire NUM President Arthur Scargill, in a tribute to Mr Degnan said: </w:t>
      </w:r>
      <w:r w:rsidR="00D2443D">
        <w:rPr>
          <w:rFonts w:ascii="Times New Roman" w:eastAsia="Times New Roman" w:hAnsi="Times New Roman"/>
          <w:kern w:val="0"/>
          <w:sz w:val="24"/>
          <w:szCs w:val="24"/>
        </w:rPr>
        <w:t>‘He devoted his life, nationally and internationally, towards helping the working class people. He was an inspiration to every socialist and trade unionist’.</w:t>
      </w:r>
      <w:r w:rsidR="00D2443D">
        <w:rPr>
          <w:rStyle w:val="FootnoteReference"/>
          <w:rFonts w:ascii="Times New Roman" w:eastAsia="Times New Roman" w:hAnsi="Times New Roman"/>
          <w:kern w:val="0"/>
          <w:sz w:val="24"/>
          <w:szCs w:val="24"/>
        </w:rPr>
        <w:footnoteReference w:id="146"/>
      </w:r>
      <w:r w:rsidR="00292292">
        <w:rPr>
          <w:rFonts w:ascii="Times New Roman" w:eastAsia="Times New Roman" w:hAnsi="Times New Roman"/>
          <w:kern w:val="0"/>
          <w:sz w:val="24"/>
          <w:szCs w:val="24"/>
        </w:rPr>
        <w:t xml:space="preserve"> Given that two International Brigade veterans played such a prominent role in the history of the Yorkshire area NUM from the 1950s onwards, and pioneered the drive to the left which enabled the emergence </w:t>
      </w:r>
      <w:r w:rsidR="002C5A1D">
        <w:rPr>
          <w:rFonts w:ascii="Times New Roman" w:eastAsia="Times New Roman" w:hAnsi="Times New Roman"/>
          <w:kern w:val="0"/>
          <w:sz w:val="24"/>
          <w:szCs w:val="24"/>
        </w:rPr>
        <w:t>of Arthur Scargill as it</w:t>
      </w:r>
      <w:r w:rsidR="00B82924">
        <w:rPr>
          <w:rFonts w:ascii="Times New Roman" w:eastAsia="Times New Roman" w:hAnsi="Times New Roman"/>
          <w:kern w:val="0"/>
          <w:sz w:val="24"/>
          <w:szCs w:val="24"/>
        </w:rPr>
        <w:t xml:space="preserve">s </w:t>
      </w:r>
      <w:r w:rsidR="00920094">
        <w:rPr>
          <w:rFonts w:ascii="Times New Roman" w:eastAsia="Times New Roman" w:hAnsi="Times New Roman"/>
          <w:kern w:val="0"/>
          <w:sz w:val="24"/>
          <w:szCs w:val="24"/>
        </w:rPr>
        <w:t>leader</w:t>
      </w:r>
      <w:r w:rsidR="002C5A1D">
        <w:rPr>
          <w:rFonts w:ascii="Times New Roman" w:eastAsia="Times New Roman" w:hAnsi="Times New Roman"/>
          <w:kern w:val="0"/>
          <w:sz w:val="24"/>
          <w:szCs w:val="24"/>
        </w:rPr>
        <w:t>,</w:t>
      </w:r>
      <w:r w:rsidR="00F1448A">
        <w:rPr>
          <w:rFonts w:ascii="Times New Roman" w:eastAsia="Times New Roman" w:hAnsi="Times New Roman"/>
          <w:kern w:val="0"/>
          <w:sz w:val="24"/>
          <w:szCs w:val="24"/>
        </w:rPr>
        <w:t xml:space="preserve"> questions are </w:t>
      </w:r>
      <w:r w:rsidR="00EE3E6E">
        <w:rPr>
          <w:rFonts w:ascii="Times New Roman" w:eastAsia="Times New Roman" w:hAnsi="Times New Roman"/>
          <w:kern w:val="0"/>
          <w:sz w:val="24"/>
          <w:szCs w:val="24"/>
        </w:rPr>
        <w:t>raised about why there was not a more prominent memory of Yorkshire miner</w:t>
      </w:r>
      <w:r w:rsidR="00B82924">
        <w:rPr>
          <w:rFonts w:ascii="Times New Roman" w:eastAsia="Times New Roman" w:hAnsi="Times New Roman"/>
          <w:kern w:val="0"/>
          <w:sz w:val="24"/>
          <w:szCs w:val="24"/>
        </w:rPr>
        <w:t>s i</w:t>
      </w:r>
      <w:r w:rsidR="00EE3E6E">
        <w:rPr>
          <w:rFonts w:ascii="Times New Roman" w:eastAsia="Times New Roman" w:hAnsi="Times New Roman"/>
          <w:kern w:val="0"/>
          <w:sz w:val="24"/>
          <w:szCs w:val="24"/>
        </w:rPr>
        <w:t xml:space="preserve">n Spain, </w:t>
      </w:r>
      <w:r w:rsidR="00BA0745">
        <w:rPr>
          <w:rFonts w:ascii="Times New Roman" w:eastAsia="Times New Roman" w:hAnsi="Times New Roman"/>
          <w:kern w:val="0"/>
          <w:sz w:val="24"/>
          <w:szCs w:val="24"/>
        </w:rPr>
        <w:t>especially in a period of increased political militancy and unemployment</w:t>
      </w:r>
      <w:r w:rsidR="00204218">
        <w:rPr>
          <w:rFonts w:ascii="Times New Roman" w:eastAsia="Times New Roman" w:hAnsi="Times New Roman"/>
          <w:kern w:val="0"/>
          <w:sz w:val="24"/>
          <w:szCs w:val="24"/>
        </w:rPr>
        <w:t>.</w:t>
      </w:r>
      <w:r w:rsidR="009164B7">
        <w:rPr>
          <w:rFonts w:ascii="Times New Roman" w:eastAsia="Times New Roman" w:hAnsi="Times New Roman"/>
          <w:kern w:val="0"/>
          <w:sz w:val="24"/>
          <w:szCs w:val="24"/>
        </w:rPr>
        <w:t xml:space="preserve"> </w:t>
      </w:r>
    </w:p>
    <w:p w14:paraId="4191B3F2" w14:textId="15902285" w:rsidR="00BD0631" w:rsidRDefault="00920094" w:rsidP="00180597">
      <w:pPr>
        <w:ind w:firstLine="0"/>
        <w:rPr>
          <w:rFonts w:ascii="Times New Roman" w:eastAsia="Times New Roman" w:hAnsi="Times New Roman"/>
          <w:kern w:val="0"/>
          <w:sz w:val="24"/>
          <w:szCs w:val="24"/>
        </w:rPr>
      </w:pPr>
      <w:r>
        <w:rPr>
          <w:rFonts w:ascii="Times New Roman" w:eastAsia="Times New Roman" w:hAnsi="Times New Roman"/>
          <w:kern w:val="0"/>
          <w:sz w:val="24"/>
          <w:szCs w:val="24"/>
        </w:rPr>
        <w:lastRenderedPageBreak/>
        <w:t>Inquiries</w:t>
      </w:r>
      <w:r w:rsidR="001F74F0">
        <w:rPr>
          <w:rFonts w:ascii="Times New Roman" w:eastAsia="Times New Roman" w:hAnsi="Times New Roman"/>
          <w:kern w:val="0"/>
          <w:sz w:val="24"/>
          <w:szCs w:val="24"/>
        </w:rPr>
        <w:t xml:space="preserve"> with the NUM archives</w:t>
      </w:r>
      <w:r w:rsidR="001D7D86">
        <w:rPr>
          <w:rFonts w:ascii="Times New Roman" w:eastAsia="Times New Roman" w:hAnsi="Times New Roman"/>
          <w:kern w:val="0"/>
          <w:sz w:val="24"/>
          <w:szCs w:val="24"/>
        </w:rPr>
        <w:t xml:space="preserve"> </w:t>
      </w:r>
      <w:r w:rsidR="001F74F0">
        <w:rPr>
          <w:rFonts w:ascii="Times New Roman" w:eastAsia="Times New Roman" w:hAnsi="Times New Roman"/>
          <w:kern w:val="0"/>
          <w:sz w:val="24"/>
          <w:szCs w:val="24"/>
        </w:rPr>
        <w:t xml:space="preserve">revealed </w:t>
      </w:r>
      <w:r w:rsidR="00BC5C72">
        <w:rPr>
          <w:rFonts w:ascii="Times New Roman" w:eastAsia="Times New Roman" w:hAnsi="Times New Roman"/>
          <w:kern w:val="0"/>
          <w:sz w:val="24"/>
          <w:szCs w:val="24"/>
        </w:rPr>
        <w:t>they had no</w:t>
      </w:r>
      <w:r w:rsidR="005F0D50">
        <w:rPr>
          <w:rFonts w:ascii="Times New Roman" w:eastAsia="Times New Roman" w:hAnsi="Times New Roman"/>
          <w:kern w:val="0"/>
          <w:sz w:val="24"/>
          <w:szCs w:val="24"/>
        </w:rPr>
        <w:t xml:space="preserve"> information on the connection between Yorkshire miners and Spain.</w:t>
      </w:r>
      <w:r w:rsidR="00820838">
        <w:rPr>
          <w:rFonts w:ascii="Times New Roman" w:eastAsia="Times New Roman" w:hAnsi="Times New Roman"/>
          <w:kern w:val="0"/>
          <w:sz w:val="24"/>
          <w:szCs w:val="24"/>
        </w:rPr>
        <w:t xml:space="preserve"> </w:t>
      </w:r>
      <w:r w:rsidR="004F77CD">
        <w:rPr>
          <w:rFonts w:ascii="Times New Roman" w:eastAsia="Times New Roman" w:hAnsi="Times New Roman"/>
          <w:kern w:val="0"/>
          <w:sz w:val="24"/>
          <w:szCs w:val="24"/>
        </w:rPr>
        <w:t xml:space="preserve">This is </w:t>
      </w:r>
      <w:r w:rsidR="00C8072D">
        <w:rPr>
          <w:rFonts w:ascii="Times New Roman" w:eastAsia="Times New Roman" w:hAnsi="Times New Roman"/>
          <w:kern w:val="0"/>
          <w:sz w:val="24"/>
          <w:szCs w:val="24"/>
        </w:rPr>
        <w:t xml:space="preserve">far from the case in </w:t>
      </w:r>
      <w:r w:rsidR="00820838">
        <w:rPr>
          <w:rFonts w:ascii="Times New Roman" w:eastAsia="Times New Roman" w:hAnsi="Times New Roman"/>
          <w:kern w:val="0"/>
          <w:sz w:val="24"/>
          <w:szCs w:val="24"/>
        </w:rPr>
        <w:t>South Wales</w:t>
      </w:r>
      <w:r w:rsidR="00C8072D">
        <w:rPr>
          <w:rFonts w:ascii="Times New Roman" w:eastAsia="Times New Roman" w:hAnsi="Times New Roman"/>
          <w:kern w:val="0"/>
          <w:sz w:val="24"/>
          <w:szCs w:val="24"/>
        </w:rPr>
        <w:t xml:space="preserve">, </w:t>
      </w:r>
      <w:r w:rsidR="009B75F1">
        <w:rPr>
          <w:rFonts w:ascii="Times New Roman" w:eastAsia="Times New Roman" w:hAnsi="Times New Roman"/>
          <w:kern w:val="0"/>
          <w:sz w:val="24"/>
          <w:szCs w:val="24"/>
        </w:rPr>
        <w:t xml:space="preserve">where </w:t>
      </w:r>
      <w:r w:rsidR="005C7048">
        <w:rPr>
          <w:rFonts w:ascii="Times New Roman" w:eastAsia="Times New Roman" w:hAnsi="Times New Roman"/>
          <w:kern w:val="0"/>
          <w:sz w:val="24"/>
          <w:szCs w:val="24"/>
        </w:rPr>
        <w:t>t</w:t>
      </w:r>
      <w:r w:rsidR="005A65E0">
        <w:rPr>
          <w:rFonts w:ascii="Times New Roman" w:eastAsia="Times New Roman" w:hAnsi="Times New Roman"/>
          <w:kern w:val="0"/>
          <w:sz w:val="24"/>
          <w:szCs w:val="24"/>
        </w:rPr>
        <w:t>here</w:t>
      </w:r>
      <w:r w:rsidR="00C8072D">
        <w:rPr>
          <w:rFonts w:ascii="Times New Roman" w:eastAsia="Times New Roman" w:hAnsi="Times New Roman"/>
          <w:kern w:val="0"/>
          <w:sz w:val="24"/>
          <w:szCs w:val="24"/>
        </w:rPr>
        <w:t xml:space="preserve"> continues to be an </w:t>
      </w:r>
      <w:r w:rsidR="00820838">
        <w:rPr>
          <w:rFonts w:ascii="Times New Roman" w:eastAsia="Times New Roman" w:hAnsi="Times New Roman"/>
          <w:kern w:val="0"/>
          <w:sz w:val="24"/>
          <w:szCs w:val="24"/>
        </w:rPr>
        <w:t>active memory of the International Brigades</w:t>
      </w:r>
      <w:r w:rsidR="00C8072D">
        <w:rPr>
          <w:rFonts w:ascii="Times New Roman" w:eastAsia="Times New Roman" w:hAnsi="Times New Roman"/>
          <w:kern w:val="0"/>
          <w:sz w:val="24"/>
          <w:szCs w:val="24"/>
        </w:rPr>
        <w:t>.</w:t>
      </w:r>
      <w:r w:rsidR="009C76E2">
        <w:rPr>
          <w:rFonts w:ascii="Times New Roman" w:eastAsia="Times New Roman" w:hAnsi="Times New Roman"/>
          <w:kern w:val="0"/>
          <w:sz w:val="24"/>
          <w:szCs w:val="24"/>
        </w:rPr>
        <w:t xml:space="preserve"> </w:t>
      </w:r>
      <w:r w:rsidR="005A65E0">
        <w:rPr>
          <w:rFonts w:ascii="Times New Roman" w:eastAsia="Times New Roman" w:hAnsi="Times New Roman"/>
          <w:kern w:val="0"/>
          <w:sz w:val="24"/>
          <w:szCs w:val="24"/>
        </w:rPr>
        <w:t xml:space="preserve">Hywel Francis </w:t>
      </w:r>
      <w:r w:rsidR="00C8072D">
        <w:rPr>
          <w:rFonts w:ascii="Times New Roman" w:eastAsia="Times New Roman" w:hAnsi="Times New Roman"/>
          <w:kern w:val="0"/>
          <w:sz w:val="24"/>
          <w:szCs w:val="24"/>
        </w:rPr>
        <w:t>provides an</w:t>
      </w:r>
      <w:r w:rsidR="009C76E2">
        <w:rPr>
          <w:rFonts w:ascii="Times New Roman" w:eastAsia="Times New Roman" w:hAnsi="Times New Roman"/>
          <w:kern w:val="0"/>
          <w:sz w:val="24"/>
          <w:szCs w:val="24"/>
        </w:rPr>
        <w:t xml:space="preserve"> exampl</w:t>
      </w:r>
      <w:r w:rsidR="00432DAF">
        <w:rPr>
          <w:rFonts w:ascii="Times New Roman" w:eastAsia="Times New Roman" w:hAnsi="Times New Roman"/>
          <w:kern w:val="0"/>
          <w:sz w:val="24"/>
          <w:szCs w:val="24"/>
        </w:rPr>
        <w:t>e</w:t>
      </w:r>
      <w:r w:rsidR="009C76E2">
        <w:rPr>
          <w:rFonts w:ascii="Times New Roman" w:eastAsia="Times New Roman" w:hAnsi="Times New Roman"/>
          <w:kern w:val="0"/>
          <w:sz w:val="24"/>
          <w:szCs w:val="24"/>
        </w:rPr>
        <w:t xml:space="preserve"> </w:t>
      </w:r>
      <w:r w:rsidR="00432DAF">
        <w:rPr>
          <w:rFonts w:ascii="Times New Roman" w:eastAsia="Times New Roman" w:hAnsi="Times New Roman"/>
          <w:kern w:val="0"/>
          <w:sz w:val="24"/>
          <w:szCs w:val="24"/>
        </w:rPr>
        <w:t>of</w:t>
      </w:r>
      <w:r w:rsidR="00C8072D">
        <w:rPr>
          <w:rFonts w:ascii="Times New Roman" w:eastAsia="Times New Roman" w:hAnsi="Times New Roman"/>
          <w:kern w:val="0"/>
          <w:sz w:val="24"/>
          <w:szCs w:val="24"/>
        </w:rPr>
        <w:t xml:space="preserve"> this when he details how</w:t>
      </w:r>
      <w:r w:rsidR="00432DAF">
        <w:rPr>
          <w:rFonts w:ascii="Times New Roman" w:eastAsia="Times New Roman" w:hAnsi="Times New Roman"/>
          <w:kern w:val="0"/>
          <w:sz w:val="24"/>
          <w:szCs w:val="24"/>
        </w:rPr>
        <w:t xml:space="preserve"> </w:t>
      </w:r>
      <w:r w:rsidR="00DA4125">
        <w:rPr>
          <w:rFonts w:ascii="Times New Roman" w:eastAsia="Times New Roman" w:hAnsi="Times New Roman"/>
          <w:kern w:val="0"/>
          <w:sz w:val="24"/>
          <w:szCs w:val="24"/>
        </w:rPr>
        <w:t>miner</w:t>
      </w:r>
      <w:r w:rsidR="009B75F1">
        <w:rPr>
          <w:rFonts w:ascii="Times New Roman" w:eastAsia="Times New Roman" w:hAnsi="Times New Roman"/>
          <w:kern w:val="0"/>
          <w:sz w:val="24"/>
          <w:szCs w:val="24"/>
        </w:rPr>
        <w:t>s</w:t>
      </w:r>
      <w:r w:rsidR="00DA4125">
        <w:rPr>
          <w:rFonts w:ascii="Times New Roman" w:eastAsia="Times New Roman" w:hAnsi="Times New Roman"/>
          <w:kern w:val="0"/>
          <w:sz w:val="24"/>
          <w:szCs w:val="24"/>
        </w:rPr>
        <w:t xml:space="preserve"> on the picket line during </w:t>
      </w:r>
      <w:r w:rsidR="009C76E2">
        <w:rPr>
          <w:rFonts w:ascii="Times New Roman" w:eastAsia="Times New Roman" w:hAnsi="Times New Roman"/>
          <w:kern w:val="0"/>
          <w:sz w:val="24"/>
          <w:szCs w:val="24"/>
        </w:rPr>
        <w:t xml:space="preserve">the </w:t>
      </w:r>
      <w:r w:rsidR="00DA4125">
        <w:rPr>
          <w:rFonts w:ascii="Times New Roman" w:eastAsia="Times New Roman" w:hAnsi="Times New Roman"/>
          <w:kern w:val="0"/>
          <w:sz w:val="24"/>
          <w:szCs w:val="24"/>
        </w:rPr>
        <w:t>1984-198</w:t>
      </w:r>
      <w:r w:rsidR="009B75F1">
        <w:rPr>
          <w:rFonts w:ascii="Times New Roman" w:eastAsia="Times New Roman" w:hAnsi="Times New Roman"/>
          <w:kern w:val="0"/>
          <w:sz w:val="24"/>
          <w:szCs w:val="24"/>
        </w:rPr>
        <w:t>5</w:t>
      </w:r>
      <w:r w:rsidR="00DA4125">
        <w:rPr>
          <w:rFonts w:ascii="Times New Roman" w:eastAsia="Times New Roman" w:hAnsi="Times New Roman"/>
          <w:kern w:val="0"/>
          <w:sz w:val="24"/>
          <w:szCs w:val="24"/>
        </w:rPr>
        <w:t xml:space="preserve"> </w:t>
      </w:r>
      <w:r w:rsidR="009C76E2">
        <w:rPr>
          <w:rFonts w:ascii="Times New Roman" w:eastAsia="Times New Roman" w:hAnsi="Times New Roman"/>
          <w:kern w:val="0"/>
          <w:sz w:val="24"/>
          <w:szCs w:val="24"/>
        </w:rPr>
        <w:t xml:space="preserve">strike </w:t>
      </w:r>
      <w:r w:rsidR="00C8072D">
        <w:rPr>
          <w:rFonts w:ascii="Times New Roman" w:eastAsia="Times New Roman" w:hAnsi="Times New Roman"/>
          <w:kern w:val="0"/>
          <w:sz w:val="24"/>
          <w:szCs w:val="24"/>
        </w:rPr>
        <w:t>were reading</w:t>
      </w:r>
      <w:r w:rsidR="00DA4125">
        <w:rPr>
          <w:rFonts w:ascii="Times New Roman" w:eastAsia="Times New Roman" w:hAnsi="Times New Roman"/>
          <w:kern w:val="0"/>
          <w:sz w:val="24"/>
          <w:szCs w:val="24"/>
        </w:rPr>
        <w:t xml:space="preserve"> about the International Brigade</w:t>
      </w:r>
      <w:r w:rsidR="00C8072D">
        <w:rPr>
          <w:rFonts w:ascii="Times New Roman" w:eastAsia="Times New Roman" w:hAnsi="Times New Roman"/>
          <w:kern w:val="0"/>
          <w:sz w:val="24"/>
          <w:szCs w:val="24"/>
        </w:rPr>
        <w:t xml:space="preserve"> volunteers from their</w:t>
      </w:r>
      <w:r w:rsidR="00BA213B">
        <w:rPr>
          <w:rFonts w:ascii="Times New Roman" w:eastAsia="Times New Roman" w:hAnsi="Times New Roman"/>
          <w:kern w:val="0"/>
          <w:sz w:val="24"/>
          <w:szCs w:val="24"/>
        </w:rPr>
        <w:t xml:space="preserve"> own</w:t>
      </w:r>
      <w:r w:rsidR="00C8072D">
        <w:rPr>
          <w:rFonts w:ascii="Times New Roman" w:eastAsia="Times New Roman" w:hAnsi="Times New Roman"/>
          <w:kern w:val="0"/>
          <w:sz w:val="24"/>
          <w:szCs w:val="24"/>
        </w:rPr>
        <w:t xml:space="preserve"> communities</w:t>
      </w:r>
      <w:r w:rsidR="00DA4125">
        <w:rPr>
          <w:rFonts w:ascii="Times New Roman" w:eastAsia="Times New Roman" w:hAnsi="Times New Roman"/>
          <w:kern w:val="0"/>
          <w:sz w:val="24"/>
          <w:szCs w:val="24"/>
        </w:rPr>
        <w:t>.</w:t>
      </w:r>
      <w:r w:rsidR="00DA4125">
        <w:rPr>
          <w:rStyle w:val="FootnoteReference"/>
          <w:rFonts w:ascii="Times New Roman" w:eastAsia="Times New Roman" w:hAnsi="Times New Roman"/>
          <w:kern w:val="0"/>
          <w:sz w:val="24"/>
          <w:szCs w:val="24"/>
        </w:rPr>
        <w:footnoteReference w:id="147"/>
      </w:r>
      <w:r w:rsidR="00DA4125">
        <w:rPr>
          <w:rFonts w:ascii="Times New Roman" w:eastAsia="Times New Roman" w:hAnsi="Times New Roman"/>
          <w:kern w:val="0"/>
          <w:sz w:val="24"/>
          <w:szCs w:val="24"/>
        </w:rPr>
        <w:t xml:space="preserve"> </w:t>
      </w:r>
      <w:r w:rsidR="008D0747">
        <w:rPr>
          <w:rFonts w:ascii="Times New Roman" w:eastAsia="Times New Roman" w:hAnsi="Times New Roman"/>
          <w:kern w:val="0"/>
          <w:sz w:val="24"/>
          <w:szCs w:val="24"/>
        </w:rPr>
        <w:t>Tom Buchanan wrote to the</w:t>
      </w:r>
      <w:r w:rsidR="007D4DC7">
        <w:rPr>
          <w:rFonts w:ascii="Times New Roman" w:eastAsia="Times New Roman" w:hAnsi="Times New Roman"/>
          <w:kern w:val="0"/>
          <w:sz w:val="24"/>
          <w:szCs w:val="24"/>
        </w:rPr>
        <w:t xml:space="preserve"> </w:t>
      </w:r>
      <w:r w:rsidR="008D0747">
        <w:rPr>
          <w:rFonts w:ascii="Times New Roman" w:eastAsia="Times New Roman" w:hAnsi="Times New Roman"/>
          <w:kern w:val="0"/>
          <w:sz w:val="24"/>
          <w:szCs w:val="24"/>
        </w:rPr>
        <w:t xml:space="preserve">Derbyshire </w:t>
      </w:r>
      <w:r w:rsidR="00AC18C4">
        <w:rPr>
          <w:rFonts w:ascii="Times New Roman" w:eastAsia="Times New Roman" w:hAnsi="Times New Roman"/>
          <w:kern w:val="0"/>
          <w:sz w:val="24"/>
          <w:szCs w:val="24"/>
        </w:rPr>
        <w:t>A</w:t>
      </w:r>
      <w:r w:rsidR="008D0747">
        <w:rPr>
          <w:rFonts w:ascii="Times New Roman" w:eastAsia="Times New Roman" w:hAnsi="Times New Roman"/>
          <w:kern w:val="0"/>
          <w:sz w:val="24"/>
          <w:szCs w:val="24"/>
        </w:rPr>
        <w:t>rea N</w:t>
      </w:r>
      <w:r w:rsidR="0057494F">
        <w:rPr>
          <w:rFonts w:ascii="Times New Roman" w:eastAsia="Times New Roman" w:hAnsi="Times New Roman"/>
          <w:kern w:val="0"/>
          <w:sz w:val="24"/>
          <w:szCs w:val="24"/>
        </w:rPr>
        <w:t>UM</w:t>
      </w:r>
      <w:r w:rsidR="0091234E">
        <w:rPr>
          <w:rFonts w:ascii="Times New Roman" w:eastAsia="Times New Roman" w:hAnsi="Times New Roman"/>
          <w:kern w:val="0"/>
          <w:sz w:val="24"/>
          <w:szCs w:val="24"/>
        </w:rPr>
        <w:t xml:space="preserve"> in </w:t>
      </w:r>
      <w:r w:rsidR="007D4DC7">
        <w:rPr>
          <w:rFonts w:ascii="Times New Roman" w:eastAsia="Times New Roman" w:hAnsi="Times New Roman"/>
          <w:kern w:val="0"/>
          <w:sz w:val="24"/>
          <w:szCs w:val="24"/>
        </w:rPr>
        <w:t>1986, where the reply</w:t>
      </w:r>
      <w:r w:rsidR="00BA213B">
        <w:rPr>
          <w:rFonts w:ascii="Times New Roman" w:eastAsia="Times New Roman" w:hAnsi="Times New Roman"/>
          <w:kern w:val="0"/>
          <w:sz w:val="24"/>
          <w:szCs w:val="24"/>
        </w:rPr>
        <w:t xml:space="preserve"> he received from the union</w:t>
      </w:r>
      <w:r w:rsidR="007D4DC7">
        <w:rPr>
          <w:rFonts w:ascii="Times New Roman" w:eastAsia="Times New Roman" w:hAnsi="Times New Roman"/>
          <w:kern w:val="0"/>
          <w:sz w:val="24"/>
          <w:szCs w:val="24"/>
        </w:rPr>
        <w:t xml:space="preserve"> stated ‘As a matter of interest I believe</w:t>
      </w:r>
      <w:r w:rsidR="00EF27C6">
        <w:rPr>
          <w:rFonts w:ascii="Times New Roman" w:eastAsia="Times New Roman" w:hAnsi="Times New Roman"/>
          <w:kern w:val="0"/>
          <w:sz w:val="24"/>
          <w:szCs w:val="24"/>
        </w:rPr>
        <w:t xml:space="preserve"> the main </w:t>
      </w:r>
      <w:r>
        <w:rPr>
          <w:rFonts w:ascii="Times New Roman" w:eastAsia="Times New Roman" w:hAnsi="Times New Roman"/>
          <w:kern w:val="0"/>
          <w:sz w:val="24"/>
          <w:szCs w:val="24"/>
        </w:rPr>
        <w:t>involvement</w:t>
      </w:r>
      <w:r w:rsidR="00EF27C6">
        <w:rPr>
          <w:rFonts w:ascii="Times New Roman" w:eastAsia="Times New Roman" w:hAnsi="Times New Roman"/>
          <w:kern w:val="0"/>
          <w:sz w:val="24"/>
          <w:szCs w:val="24"/>
        </w:rPr>
        <w:t xml:space="preserve"> in relation to the </w:t>
      </w:r>
      <w:r>
        <w:rPr>
          <w:rFonts w:ascii="Times New Roman" w:eastAsia="Times New Roman" w:hAnsi="Times New Roman"/>
          <w:kern w:val="0"/>
          <w:sz w:val="24"/>
          <w:szCs w:val="24"/>
        </w:rPr>
        <w:t>miners’</w:t>
      </w:r>
      <w:r w:rsidR="00EF27C6">
        <w:rPr>
          <w:rFonts w:ascii="Times New Roman" w:eastAsia="Times New Roman" w:hAnsi="Times New Roman"/>
          <w:kern w:val="0"/>
          <w:sz w:val="24"/>
          <w:szCs w:val="24"/>
        </w:rPr>
        <w:t xml:space="preserve"> union and the Spanish Civil War </w:t>
      </w:r>
      <w:r w:rsidR="004B0839">
        <w:rPr>
          <w:rFonts w:ascii="Times New Roman" w:eastAsia="Times New Roman" w:hAnsi="Times New Roman"/>
          <w:kern w:val="0"/>
          <w:sz w:val="24"/>
          <w:szCs w:val="24"/>
        </w:rPr>
        <w:t>was concentrated in South Wales’.</w:t>
      </w:r>
      <w:r w:rsidR="004B0839">
        <w:rPr>
          <w:rStyle w:val="FootnoteReference"/>
          <w:rFonts w:ascii="Times New Roman" w:eastAsia="Times New Roman" w:hAnsi="Times New Roman"/>
          <w:kern w:val="0"/>
          <w:sz w:val="24"/>
          <w:szCs w:val="24"/>
        </w:rPr>
        <w:footnoteReference w:id="148"/>
      </w:r>
      <w:r w:rsidR="006248EC">
        <w:rPr>
          <w:rFonts w:ascii="Times New Roman" w:eastAsia="Times New Roman" w:hAnsi="Times New Roman"/>
          <w:kern w:val="0"/>
          <w:sz w:val="24"/>
          <w:szCs w:val="24"/>
        </w:rPr>
        <w:t xml:space="preserve"> T</w:t>
      </w:r>
      <w:r w:rsidR="002A718B">
        <w:rPr>
          <w:rFonts w:ascii="Times New Roman" w:eastAsia="Times New Roman" w:hAnsi="Times New Roman"/>
          <w:kern w:val="0"/>
          <w:sz w:val="24"/>
          <w:szCs w:val="24"/>
        </w:rPr>
        <w:t xml:space="preserve">he </w:t>
      </w:r>
      <w:r w:rsidR="00E01C64">
        <w:rPr>
          <w:rFonts w:ascii="Times New Roman" w:eastAsia="Times New Roman" w:hAnsi="Times New Roman"/>
          <w:kern w:val="0"/>
          <w:sz w:val="24"/>
          <w:szCs w:val="24"/>
        </w:rPr>
        <w:t xml:space="preserve">Labour Party held sway over the working-class vote on the </w:t>
      </w:r>
      <w:r w:rsidR="00851CBE">
        <w:rPr>
          <w:rFonts w:ascii="Times New Roman" w:eastAsia="Times New Roman" w:hAnsi="Times New Roman"/>
          <w:kern w:val="0"/>
          <w:sz w:val="24"/>
          <w:szCs w:val="24"/>
        </w:rPr>
        <w:t xml:space="preserve">Yorkshire </w:t>
      </w:r>
      <w:r w:rsidR="00E01C64">
        <w:rPr>
          <w:rFonts w:ascii="Times New Roman" w:eastAsia="Times New Roman" w:hAnsi="Times New Roman"/>
          <w:kern w:val="0"/>
          <w:sz w:val="24"/>
          <w:szCs w:val="24"/>
        </w:rPr>
        <w:t>coalfield</w:t>
      </w:r>
      <w:r w:rsidR="00851CBE">
        <w:rPr>
          <w:rFonts w:ascii="Times New Roman" w:eastAsia="Times New Roman" w:hAnsi="Times New Roman"/>
          <w:kern w:val="0"/>
          <w:sz w:val="24"/>
          <w:szCs w:val="24"/>
        </w:rPr>
        <w:t xml:space="preserve">, </w:t>
      </w:r>
      <w:r w:rsidR="00F1011D">
        <w:rPr>
          <w:rFonts w:ascii="Times New Roman" w:eastAsia="Times New Roman" w:hAnsi="Times New Roman"/>
          <w:kern w:val="0"/>
          <w:sz w:val="24"/>
          <w:szCs w:val="24"/>
        </w:rPr>
        <w:t>and until the 1970s</w:t>
      </w:r>
      <w:r w:rsidR="000F0888">
        <w:rPr>
          <w:rFonts w:ascii="Times New Roman" w:eastAsia="Times New Roman" w:hAnsi="Times New Roman"/>
          <w:kern w:val="0"/>
          <w:sz w:val="24"/>
          <w:szCs w:val="24"/>
        </w:rPr>
        <w:t xml:space="preserve"> the NUM in Yorkshire maintained a </w:t>
      </w:r>
      <w:r w:rsidR="006248EC">
        <w:rPr>
          <w:rFonts w:ascii="Times New Roman" w:eastAsia="Times New Roman" w:hAnsi="Times New Roman"/>
          <w:kern w:val="0"/>
          <w:sz w:val="24"/>
          <w:szCs w:val="24"/>
        </w:rPr>
        <w:t>separation</w:t>
      </w:r>
      <w:r w:rsidR="000F0888">
        <w:rPr>
          <w:rFonts w:ascii="Times New Roman" w:eastAsia="Times New Roman" w:hAnsi="Times New Roman"/>
          <w:kern w:val="0"/>
          <w:sz w:val="24"/>
          <w:szCs w:val="24"/>
        </w:rPr>
        <w:t xml:space="preserve"> be</w:t>
      </w:r>
      <w:r w:rsidR="00AF165B">
        <w:rPr>
          <w:rFonts w:ascii="Times New Roman" w:eastAsia="Times New Roman" w:hAnsi="Times New Roman"/>
          <w:kern w:val="0"/>
          <w:sz w:val="24"/>
          <w:szCs w:val="24"/>
        </w:rPr>
        <w:t>tween the ‘industrial’ and ‘political’ wings of the labour movement.</w:t>
      </w:r>
      <w:r w:rsidR="00AF165B">
        <w:rPr>
          <w:rStyle w:val="FootnoteReference"/>
          <w:rFonts w:ascii="Times New Roman" w:eastAsia="Times New Roman" w:hAnsi="Times New Roman"/>
          <w:kern w:val="0"/>
          <w:sz w:val="24"/>
          <w:szCs w:val="24"/>
        </w:rPr>
        <w:footnoteReference w:id="149"/>
      </w:r>
      <w:r w:rsidR="00AF165B">
        <w:rPr>
          <w:rFonts w:ascii="Times New Roman" w:eastAsia="Times New Roman" w:hAnsi="Times New Roman"/>
          <w:kern w:val="0"/>
          <w:sz w:val="24"/>
          <w:szCs w:val="24"/>
        </w:rPr>
        <w:t xml:space="preserve"> </w:t>
      </w:r>
      <w:r w:rsidR="009B29D3">
        <w:rPr>
          <w:rFonts w:ascii="Times New Roman" w:eastAsia="Times New Roman" w:hAnsi="Times New Roman"/>
          <w:kern w:val="0"/>
          <w:sz w:val="24"/>
          <w:szCs w:val="24"/>
        </w:rPr>
        <w:t xml:space="preserve">The more </w:t>
      </w:r>
      <w:r w:rsidR="00C0252E">
        <w:rPr>
          <w:rFonts w:ascii="Times New Roman" w:eastAsia="Times New Roman" w:hAnsi="Times New Roman"/>
          <w:kern w:val="0"/>
          <w:sz w:val="24"/>
          <w:szCs w:val="24"/>
        </w:rPr>
        <w:t>left-wing</w:t>
      </w:r>
      <w:r w:rsidR="002A5B3F">
        <w:rPr>
          <w:rFonts w:ascii="Times New Roman" w:eastAsia="Times New Roman" w:hAnsi="Times New Roman"/>
          <w:kern w:val="0"/>
          <w:sz w:val="24"/>
          <w:szCs w:val="24"/>
        </w:rPr>
        <w:t xml:space="preserve"> identity, as South Wales held</w:t>
      </w:r>
      <w:r w:rsidR="009B29D3">
        <w:rPr>
          <w:rFonts w:ascii="Times New Roman" w:eastAsia="Times New Roman" w:hAnsi="Times New Roman"/>
          <w:kern w:val="0"/>
          <w:sz w:val="24"/>
          <w:szCs w:val="24"/>
        </w:rPr>
        <w:t xml:space="preserve"> from </w:t>
      </w:r>
      <w:r w:rsidR="00390B61">
        <w:rPr>
          <w:rFonts w:ascii="Times New Roman" w:eastAsia="Times New Roman" w:hAnsi="Times New Roman"/>
          <w:kern w:val="0"/>
          <w:sz w:val="24"/>
          <w:szCs w:val="24"/>
        </w:rPr>
        <w:t>the turn of the 20</w:t>
      </w:r>
      <w:r w:rsidR="00390B61" w:rsidRPr="00390B61">
        <w:rPr>
          <w:rFonts w:ascii="Times New Roman" w:eastAsia="Times New Roman" w:hAnsi="Times New Roman"/>
          <w:kern w:val="0"/>
          <w:sz w:val="24"/>
          <w:szCs w:val="24"/>
          <w:vertAlign w:val="superscript"/>
        </w:rPr>
        <w:t>th</w:t>
      </w:r>
      <w:r w:rsidR="00390B61">
        <w:rPr>
          <w:rFonts w:ascii="Times New Roman" w:eastAsia="Times New Roman" w:hAnsi="Times New Roman"/>
          <w:kern w:val="0"/>
          <w:sz w:val="24"/>
          <w:szCs w:val="24"/>
        </w:rPr>
        <w:t xml:space="preserve"> century</w:t>
      </w:r>
      <w:r w:rsidR="002A5B3F">
        <w:rPr>
          <w:rFonts w:ascii="Times New Roman" w:eastAsia="Times New Roman" w:hAnsi="Times New Roman"/>
          <w:kern w:val="0"/>
          <w:sz w:val="24"/>
          <w:szCs w:val="24"/>
        </w:rPr>
        <w:t xml:space="preserve">, never really emerged in the </w:t>
      </w:r>
      <w:r w:rsidR="00A94B6D">
        <w:rPr>
          <w:rFonts w:ascii="Times New Roman" w:eastAsia="Times New Roman" w:hAnsi="Times New Roman"/>
          <w:kern w:val="0"/>
          <w:sz w:val="24"/>
          <w:szCs w:val="24"/>
        </w:rPr>
        <w:t>West Riding</w:t>
      </w:r>
      <w:r w:rsidR="009B29D3">
        <w:rPr>
          <w:rFonts w:ascii="Times New Roman" w:eastAsia="Times New Roman" w:hAnsi="Times New Roman"/>
          <w:kern w:val="0"/>
          <w:sz w:val="24"/>
          <w:szCs w:val="24"/>
        </w:rPr>
        <w:t xml:space="preserve"> until the </w:t>
      </w:r>
      <w:r w:rsidR="00390B61">
        <w:rPr>
          <w:rFonts w:ascii="Times New Roman" w:eastAsia="Times New Roman" w:hAnsi="Times New Roman"/>
          <w:kern w:val="0"/>
          <w:sz w:val="24"/>
          <w:szCs w:val="24"/>
        </w:rPr>
        <w:t>1970s</w:t>
      </w:r>
      <w:r w:rsidR="00A94B6D">
        <w:rPr>
          <w:rFonts w:ascii="Times New Roman" w:eastAsia="Times New Roman" w:hAnsi="Times New Roman"/>
          <w:kern w:val="0"/>
          <w:sz w:val="24"/>
          <w:szCs w:val="24"/>
        </w:rPr>
        <w:t>.</w:t>
      </w:r>
      <w:r w:rsidR="002A5B3F">
        <w:rPr>
          <w:rFonts w:ascii="Times New Roman" w:eastAsia="Times New Roman" w:hAnsi="Times New Roman"/>
          <w:kern w:val="0"/>
          <w:sz w:val="24"/>
          <w:szCs w:val="24"/>
        </w:rPr>
        <w:t xml:space="preserve"> </w:t>
      </w:r>
      <w:r w:rsidR="00AC35B5">
        <w:rPr>
          <w:rFonts w:ascii="Times New Roman" w:eastAsia="Times New Roman" w:hAnsi="Times New Roman"/>
          <w:kern w:val="0"/>
          <w:sz w:val="24"/>
          <w:szCs w:val="24"/>
        </w:rPr>
        <w:t>E</w:t>
      </w:r>
      <w:r w:rsidR="0057016E">
        <w:rPr>
          <w:rFonts w:ascii="Times New Roman" w:eastAsia="Times New Roman" w:hAnsi="Times New Roman"/>
          <w:kern w:val="0"/>
          <w:sz w:val="24"/>
          <w:szCs w:val="24"/>
        </w:rPr>
        <w:t xml:space="preserve">ven when the left gained power </w:t>
      </w:r>
      <w:r w:rsidR="0042074A">
        <w:rPr>
          <w:rFonts w:ascii="Times New Roman" w:eastAsia="Times New Roman" w:hAnsi="Times New Roman"/>
          <w:kern w:val="0"/>
          <w:sz w:val="24"/>
          <w:szCs w:val="24"/>
        </w:rPr>
        <w:t xml:space="preserve">within the Yorkshire NUM </w:t>
      </w:r>
      <w:r w:rsidR="0057016E">
        <w:rPr>
          <w:rFonts w:ascii="Times New Roman" w:eastAsia="Times New Roman" w:hAnsi="Times New Roman"/>
          <w:kern w:val="0"/>
          <w:sz w:val="24"/>
          <w:szCs w:val="24"/>
        </w:rPr>
        <w:t>th</w:t>
      </w:r>
      <w:r w:rsidR="00B36610">
        <w:rPr>
          <w:rFonts w:ascii="Times New Roman" w:eastAsia="Times New Roman" w:hAnsi="Times New Roman"/>
          <w:kern w:val="0"/>
          <w:sz w:val="24"/>
          <w:szCs w:val="24"/>
        </w:rPr>
        <w:t xml:space="preserve">eir control was brief, and the defeat of the </w:t>
      </w:r>
      <w:r w:rsidR="008E66F3">
        <w:rPr>
          <w:rFonts w:ascii="Times New Roman" w:eastAsia="Times New Roman" w:hAnsi="Times New Roman"/>
          <w:kern w:val="0"/>
          <w:sz w:val="24"/>
          <w:szCs w:val="24"/>
        </w:rPr>
        <w:t xml:space="preserve">1984-85 </w:t>
      </w:r>
      <w:r w:rsidR="00B36610">
        <w:rPr>
          <w:rFonts w:ascii="Times New Roman" w:eastAsia="Times New Roman" w:hAnsi="Times New Roman"/>
          <w:kern w:val="0"/>
          <w:sz w:val="24"/>
          <w:szCs w:val="24"/>
        </w:rPr>
        <w:t>miner’s strik</w:t>
      </w:r>
      <w:r w:rsidR="008E66F3">
        <w:rPr>
          <w:rFonts w:ascii="Times New Roman" w:eastAsia="Times New Roman" w:hAnsi="Times New Roman"/>
          <w:kern w:val="0"/>
          <w:sz w:val="24"/>
          <w:szCs w:val="24"/>
        </w:rPr>
        <w:t xml:space="preserve">e </w:t>
      </w:r>
      <w:r w:rsidR="00B36610">
        <w:rPr>
          <w:rFonts w:ascii="Times New Roman" w:eastAsia="Times New Roman" w:hAnsi="Times New Roman"/>
          <w:kern w:val="0"/>
          <w:sz w:val="24"/>
          <w:szCs w:val="24"/>
        </w:rPr>
        <w:t xml:space="preserve">led to the beginning of </w:t>
      </w:r>
      <w:r w:rsidR="008207FF">
        <w:rPr>
          <w:rFonts w:ascii="Times New Roman" w:eastAsia="Times New Roman" w:hAnsi="Times New Roman"/>
          <w:kern w:val="0"/>
          <w:sz w:val="24"/>
          <w:szCs w:val="24"/>
        </w:rPr>
        <w:t>large-scale</w:t>
      </w:r>
      <w:r w:rsidR="00B36610">
        <w:rPr>
          <w:rFonts w:ascii="Times New Roman" w:eastAsia="Times New Roman" w:hAnsi="Times New Roman"/>
          <w:kern w:val="0"/>
          <w:sz w:val="24"/>
          <w:szCs w:val="24"/>
        </w:rPr>
        <w:t xml:space="preserve"> pit closures which eroded the</w:t>
      </w:r>
      <w:r w:rsidR="008207FF">
        <w:rPr>
          <w:rFonts w:ascii="Times New Roman" w:eastAsia="Times New Roman" w:hAnsi="Times New Roman"/>
          <w:kern w:val="0"/>
          <w:sz w:val="24"/>
          <w:szCs w:val="24"/>
        </w:rPr>
        <w:t xml:space="preserve"> strength of the Yorkshire Area NUM</w:t>
      </w:r>
      <w:r w:rsidR="006B2BCE">
        <w:rPr>
          <w:rFonts w:ascii="Times New Roman" w:eastAsia="Times New Roman" w:hAnsi="Times New Roman"/>
          <w:kern w:val="0"/>
          <w:sz w:val="24"/>
          <w:szCs w:val="24"/>
        </w:rPr>
        <w:t>. Th</w:t>
      </w:r>
      <w:r w:rsidR="008207FF">
        <w:rPr>
          <w:rFonts w:ascii="Times New Roman" w:eastAsia="Times New Roman" w:hAnsi="Times New Roman"/>
          <w:kern w:val="0"/>
          <w:sz w:val="24"/>
          <w:szCs w:val="24"/>
        </w:rPr>
        <w:t>e relatively late, and short, left-wing leadership of the NUM in Yorkshire</w:t>
      </w:r>
      <w:r w:rsidR="006B2BCE">
        <w:rPr>
          <w:rFonts w:ascii="Times New Roman" w:eastAsia="Times New Roman" w:hAnsi="Times New Roman"/>
          <w:kern w:val="0"/>
          <w:sz w:val="24"/>
          <w:szCs w:val="24"/>
        </w:rPr>
        <w:t xml:space="preserve"> may explain why there </w:t>
      </w:r>
      <w:r w:rsidR="00C0252E">
        <w:rPr>
          <w:rFonts w:ascii="Times New Roman" w:eastAsia="Times New Roman" w:hAnsi="Times New Roman"/>
          <w:kern w:val="0"/>
          <w:sz w:val="24"/>
          <w:szCs w:val="24"/>
        </w:rPr>
        <w:t xml:space="preserve">was </w:t>
      </w:r>
      <w:r w:rsidR="006C1718">
        <w:rPr>
          <w:rFonts w:ascii="Times New Roman" w:eastAsia="Times New Roman" w:hAnsi="Times New Roman"/>
          <w:kern w:val="0"/>
          <w:sz w:val="24"/>
          <w:szCs w:val="24"/>
        </w:rPr>
        <w:t>never a</w:t>
      </w:r>
      <w:r w:rsidR="002163C9">
        <w:rPr>
          <w:rFonts w:ascii="Times New Roman" w:eastAsia="Times New Roman" w:hAnsi="Times New Roman"/>
          <w:kern w:val="0"/>
          <w:sz w:val="24"/>
          <w:szCs w:val="24"/>
        </w:rPr>
        <w:t xml:space="preserve"> </w:t>
      </w:r>
      <w:r w:rsidR="006C1718">
        <w:rPr>
          <w:rFonts w:ascii="Times New Roman" w:eastAsia="Times New Roman" w:hAnsi="Times New Roman"/>
          <w:kern w:val="0"/>
          <w:sz w:val="24"/>
          <w:szCs w:val="24"/>
        </w:rPr>
        <w:t>‘</w:t>
      </w:r>
      <w:r w:rsidR="002163C9">
        <w:rPr>
          <w:rFonts w:ascii="Times New Roman" w:eastAsia="Times New Roman" w:hAnsi="Times New Roman"/>
          <w:kern w:val="0"/>
          <w:sz w:val="24"/>
          <w:szCs w:val="24"/>
        </w:rPr>
        <w:t>popular memory</w:t>
      </w:r>
      <w:r w:rsidR="006C1718">
        <w:rPr>
          <w:rFonts w:ascii="Times New Roman" w:eastAsia="Times New Roman" w:hAnsi="Times New Roman"/>
          <w:kern w:val="0"/>
          <w:sz w:val="24"/>
          <w:szCs w:val="24"/>
        </w:rPr>
        <w:t xml:space="preserve">’ cultivated of the </w:t>
      </w:r>
      <w:r w:rsidR="002163C9">
        <w:rPr>
          <w:rFonts w:ascii="Times New Roman" w:eastAsia="Times New Roman" w:hAnsi="Times New Roman"/>
          <w:kern w:val="0"/>
          <w:sz w:val="24"/>
          <w:szCs w:val="24"/>
        </w:rPr>
        <w:t>Y</w:t>
      </w:r>
      <w:r w:rsidR="008207FF">
        <w:rPr>
          <w:rFonts w:ascii="Times New Roman" w:eastAsia="Times New Roman" w:hAnsi="Times New Roman"/>
          <w:kern w:val="0"/>
          <w:sz w:val="24"/>
          <w:szCs w:val="24"/>
        </w:rPr>
        <w:t xml:space="preserve">orkshire </w:t>
      </w:r>
      <w:r w:rsidR="002163C9">
        <w:rPr>
          <w:rFonts w:ascii="Times New Roman" w:eastAsia="Times New Roman" w:hAnsi="Times New Roman"/>
          <w:kern w:val="0"/>
          <w:sz w:val="24"/>
          <w:szCs w:val="24"/>
        </w:rPr>
        <w:t>miners who went to Spain</w:t>
      </w:r>
      <w:r w:rsidR="002B1B84">
        <w:rPr>
          <w:rFonts w:ascii="Times New Roman" w:eastAsia="Times New Roman" w:hAnsi="Times New Roman"/>
          <w:kern w:val="0"/>
          <w:sz w:val="24"/>
          <w:szCs w:val="24"/>
        </w:rPr>
        <w:t>. The reply to Tom Buchanan’s letter also seems to suggest that even though there was a</w:t>
      </w:r>
      <w:r w:rsidR="0036569B">
        <w:rPr>
          <w:rFonts w:ascii="Times New Roman" w:eastAsia="Times New Roman" w:hAnsi="Times New Roman"/>
          <w:kern w:val="0"/>
          <w:sz w:val="24"/>
          <w:szCs w:val="24"/>
        </w:rPr>
        <w:t xml:space="preserve"> history of International Brigade volunteering from the Yorkshire coalfield, and militant pits and villages</w:t>
      </w:r>
      <w:r w:rsidR="000158C4">
        <w:rPr>
          <w:rFonts w:ascii="Times New Roman" w:eastAsia="Times New Roman" w:hAnsi="Times New Roman"/>
          <w:kern w:val="0"/>
          <w:sz w:val="24"/>
          <w:szCs w:val="24"/>
        </w:rPr>
        <w:t xml:space="preserve"> in the region</w:t>
      </w:r>
      <w:r w:rsidR="0036569B">
        <w:rPr>
          <w:rFonts w:ascii="Times New Roman" w:eastAsia="Times New Roman" w:hAnsi="Times New Roman"/>
          <w:kern w:val="0"/>
          <w:sz w:val="24"/>
          <w:szCs w:val="24"/>
        </w:rPr>
        <w:t xml:space="preserve">, </w:t>
      </w:r>
      <w:r w:rsidR="00A56037">
        <w:rPr>
          <w:rFonts w:ascii="Times New Roman" w:eastAsia="Times New Roman" w:hAnsi="Times New Roman"/>
          <w:kern w:val="0"/>
          <w:sz w:val="24"/>
          <w:szCs w:val="24"/>
        </w:rPr>
        <w:t xml:space="preserve">perhaps the focus on South Wales and </w:t>
      </w:r>
      <w:r w:rsidR="00030E0C">
        <w:rPr>
          <w:rFonts w:ascii="Times New Roman" w:eastAsia="Times New Roman" w:hAnsi="Times New Roman"/>
          <w:kern w:val="0"/>
          <w:sz w:val="24"/>
          <w:szCs w:val="24"/>
        </w:rPr>
        <w:t>its</w:t>
      </w:r>
      <w:r w:rsidR="00A56037">
        <w:rPr>
          <w:rFonts w:ascii="Times New Roman" w:eastAsia="Times New Roman" w:hAnsi="Times New Roman"/>
          <w:kern w:val="0"/>
          <w:sz w:val="24"/>
          <w:szCs w:val="24"/>
        </w:rPr>
        <w:t xml:space="preserve"> high number of volunteers ha</w:t>
      </w:r>
      <w:r w:rsidR="003B002F">
        <w:rPr>
          <w:rFonts w:ascii="Times New Roman" w:eastAsia="Times New Roman" w:hAnsi="Times New Roman"/>
          <w:kern w:val="0"/>
          <w:sz w:val="24"/>
          <w:szCs w:val="24"/>
        </w:rPr>
        <w:t xml:space="preserve">d </w:t>
      </w:r>
      <w:r w:rsidR="00030E0C">
        <w:rPr>
          <w:rFonts w:ascii="Times New Roman" w:eastAsia="Times New Roman" w:hAnsi="Times New Roman"/>
          <w:kern w:val="0"/>
          <w:sz w:val="24"/>
          <w:szCs w:val="24"/>
        </w:rPr>
        <w:t>obscured research</w:t>
      </w:r>
      <w:r w:rsidR="00373BFD">
        <w:rPr>
          <w:rFonts w:ascii="Times New Roman" w:eastAsia="Times New Roman" w:hAnsi="Times New Roman"/>
          <w:kern w:val="0"/>
          <w:sz w:val="24"/>
          <w:szCs w:val="24"/>
        </w:rPr>
        <w:t xml:space="preserve"> and interest</w:t>
      </w:r>
      <w:r w:rsidR="00030E0C">
        <w:rPr>
          <w:rFonts w:ascii="Times New Roman" w:eastAsia="Times New Roman" w:hAnsi="Times New Roman"/>
          <w:kern w:val="0"/>
          <w:sz w:val="24"/>
          <w:szCs w:val="24"/>
        </w:rPr>
        <w:t xml:space="preserve"> into other coalfields</w:t>
      </w:r>
      <w:r w:rsidR="000158C4">
        <w:rPr>
          <w:rFonts w:ascii="Times New Roman" w:eastAsia="Times New Roman" w:hAnsi="Times New Roman"/>
          <w:kern w:val="0"/>
          <w:sz w:val="24"/>
          <w:szCs w:val="24"/>
        </w:rPr>
        <w:t xml:space="preserve">. </w:t>
      </w:r>
      <w:r w:rsidR="00373BFD">
        <w:rPr>
          <w:rFonts w:ascii="Times New Roman" w:eastAsia="Times New Roman" w:hAnsi="Times New Roman"/>
          <w:kern w:val="0"/>
          <w:sz w:val="24"/>
          <w:szCs w:val="24"/>
        </w:rPr>
        <w:t xml:space="preserve">The union officials who replied to him </w:t>
      </w:r>
      <w:r w:rsidR="001E6E57">
        <w:rPr>
          <w:rFonts w:ascii="Times New Roman" w:eastAsia="Times New Roman" w:hAnsi="Times New Roman"/>
          <w:kern w:val="0"/>
          <w:sz w:val="24"/>
          <w:szCs w:val="24"/>
        </w:rPr>
        <w:t xml:space="preserve">were only aware of the Spanish Civil War in relation to </w:t>
      </w:r>
      <w:r w:rsidR="000C646C">
        <w:rPr>
          <w:rFonts w:ascii="Times New Roman" w:eastAsia="Times New Roman" w:hAnsi="Times New Roman"/>
          <w:kern w:val="0"/>
          <w:sz w:val="24"/>
          <w:szCs w:val="24"/>
        </w:rPr>
        <w:t>South Wale</w:t>
      </w:r>
      <w:r w:rsidR="009E24CD">
        <w:rPr>
          <w:rFonts w:ascii="Times New Roman" w:eastAsia="Times New Roman" w:hAnsi="Times New Roman"/>
          <w:kern w:val="0"/>
          <w:sz w:val="24"/>
          <w:szCs w:val="24"/>
        </w:rPr>
        <w:t>s</w:t>
      </w:r>
      <w:r w:rsidR="000C646C">
        <w:rPr>
          <w:rFonts w:ascii="Times New Roman" w:eastAsia="Times New Roman" w:hAnsi="Times New Roman"/>
          <w:kern w:val="0"/>
          <w:sz w:val="24"/>
          <w:szCs w:val="24"/>
        </w:rPr>
        <w:t>, despite th</w:t>
      </w:r>
      <w:r w:rsidR="003F68AB">
        <w:rPr>
          <w:rFonts w:ascii="Times New Roman" w:eastAsia="Times New Roman" w:hAnsi="Times New Roman"/>
          <w:kern w:val="0"/>
          <w:sz w:val="24"/>
          <w:szCs w:val="24"/>
        </w:rPr>
        <w:t>ere</w:t>
      </w:r>
      <w:r w:rsidR="000C646C">
        <w:rPr>
          <w:rFonts w:ascii="Times New Roman" w:eastAsia="Times New Roman" w:hAnsi="Times New Roman"/>
          <w:kern w:val="0"/>
          <w:sz w:val="24"/>
          <w:szCs w:val="24"/>
        </w:rPr>
        <w:t xml:space="preserve"> being a history of volunteers from the Derbyshire coalfield too. </w:t>
      </w:r>
      <w:r w:rsidR="00C37B4E">
        <w:rPr>
          <w:rFonts w:ascii="Times New Roman" w:eastAsia="Times New Roman" w:hAnsi="Times New Roman"/>
          <w:kern w:val="0"/>
          <w:sz w:val="24"/>
          <w:szCs w:val="24"/>
        </w:rPr>
        <w:t xml:space="preserve">In </w:t>
      </w:r>
      <w:r w:rsidR="00C37B4E">
        <w:rPr>
          <w:rFonts w:ascii="Times New Roman" w:eastAsia="Times New Roman" w:hAnsi="Times New Roman"/>
          <w:kern w:val="0"/>
          <w:sz w:val="24"/>
          <w:szCs w:val="24"/>
        </w:rPr>
        <w:lastRenderedPageBreak/>
        <w:t xml:space="preserve">recent years </w:t>
      </w:r>
      <w:r w:rsidR="00030E0C">
        <w:rPr>
          <w:rFonts w:ascii="Times New Roman" w:eastAsia="Times New Roman" w:hAnsi="Times New Roman"/>
          <w:kern w:val="0"/>
          <w:sz w:val="24"/>
          <w:szCs w:val="24"/>
        </w:rPr>
        <w:t>this</w:t>
      </w:r>
      <w:r w:rsidR="003F68AB">
        <w:rPr>
          <w:rFonts w:ascii="Times New Roman" w:eastAsia="Times New Roman" w:hAnsi="Times New Roman"/>
          <w:kern w:val="0"/>
          <w:sz w:val="24"/>
          <w:szCs w:val="24"/>
        </w:rPr>
        <w:t xml:space="preserve"> gap</w:t>
      </w:r>
      <w:r w:rsidR="00030E0C">
        <w:rPr>
          <w:rFonts w:ascii="Times New Roman" w:eastAsia="Times New Roman" w:hAnsi="Times New Roman"/>
          <w:kern w:val="0"/>
          <w:sz w:val="24"/>
          <w:szCs w:val="24"/>
        </w:rPr>
        <w:t xml:space="preserve"> has begun to be rectified by </w:t>
      </w:r>
      <w:r w:rsidR="008E66F3">
        <w:rPr>
          <w:rFonts w:ascii="Times New Roman" w:eastAsia="Times New Roman" w:hAnsi="Times New Roman"/>
          <w:kern w:val="0"/>
          <w:sz w:val="24"/>
          <w:szCs w:val="24"/>
        </w:rPr>
        <w:t>the work of</w:t>
      </w:r>
      <w:r w:rsidR="00030E0C">
        <w:rPr>
          <w:rFonts w:ascii="Times New Roman" w:eastAsia="Times New Roman" w:hAnsi="Times New Roman"/>
          <w:kern w:val="0"/>
          <w:sz w:val="24"/>
          <w:szCs w:val="24"/>
        </w:rPr>
        <w:t xml:space="preserve"> Fraser Raeburn and Lewis Mates into the </w:t>
      </w:r>
      <w:r w:rsidR="00FC1722">
        <w:rPr>
          <w:rFonts w:ascii="Times New Roman" w:eastAsia="Times New Roman" w:hAnsi="Times New Roman"/>
          <w:kern w:val="0"/>
          <w:sz w:val="24"/>
          <w:szCs w:val="24"/>
        </w:rPr>
        <w:t xml:space="preserve">International Brigade volunteers from the </w:t>
      </w:r>
      <w:r w:rsidR="00030E0C">
        <w:rPr>
          <w:rFonts w:ascii="Times New Roman" w:eastAsia="Times New Roman" w:hAnsi="Times New Roman"/>
          <w:kern w:val="0"/>
          <w:sz w:val="24"/>
          <w:szCs w:val="24"/>
        </w:rPr>
        <w:t>Scottish and Durham coalfields.</w:t>
      </w:r>
    </w:p>
    <w:p w14:paraId="599962D8" w14:textId="77777777" w:rsidR="0091115C" w:rsidRDefault="00D04446" w:rsidP="00180597">
      <w:pPr>
        <w:ind w:firstLine="0"/>
        <w:rPr>
          <w:rFonts w:ascii="Times New Roman" w:hAnsi="Times New Roman" w:cs="Times New Roman"/>
          <w:sz w:val="24"/>
          <w:szCs w:val="24"/>
        </w:rPr>
      </w:pPr>
      <w:r>
        <w:rPr>
          <w:rFonts w:ascii="Times New Roman" w:eastAsia="Times New Roman" w:hAnsi="Times New Roman"/>
          <w:kern w:val="0"/>
          <w:sz w:val="24"/>
          <w:szCs w:val="24"/>
        </w:rPr>
        <w:t xml:space="preserve">Although </w:t>
      </w:r>
      <w:r w:rsidR="00037D29">
        <w:rPr>
          <w:rFonts w:ascii="Times New Roman" w:eastAsia="Times New Roman" w:hAnsi="Times New Roman"/>
          <w:kern w:val="0"/>
          <w:sz w:val="24"/>
          <w:szCs w:val="24"/>
        </w:rPr>
        <w:t>at the political level</w:t>
      </w:r>
      <w:r w:rsidR="00830057">
        <w:rPr>
          <w:rFonts w:ascii="Times New Roman" w:eastAsia="Times New Roman" w:hAnsi="Times New Roman"/>
          <w:kern w:val="0"/>
          <w:sz w:val="24"/>
          <w:szCs w:val="24"/>
        </w:rPr>
        <w:t>,</w:t>
      </w:r>
      <w:r w:rsidR="00037D29">
        <w:rPr>
          <w:rFonts w:ascii="Times New Roman" w:eastAsia="Times New Roman" w:hAnsi="Times New Roman"/>
          <w:kern w:val="0"/>
          <w:sz w:val="24"/>
          <w:szCs w:val="24"/>
        </w:rPr>
        <w:t xml:space="preserve"> there are reasons which explain the lack of a ‘popular memory’ surrounding the </w:t>
      </w:r>
      <w:r w:rsidR="00EB6BAD">
        <w:rPr>
          <w:rFonts w:ascii="Times New Roman" w:eastAsia="Times New Roman" w:hAnsi="Times New Roman"/>
          <w:kern w:val="0"/>
          <w:sz w:val="24"/>
          <w:szCs w:val="24"/>
        </w:rPr>
        <w:t xml:space="preserve">International Brigades in </w:t>
      </w:r>
      <w:r w:rsidR="00715B54">
        <w:rPr>
          <w:rFonts w:ascii="Times New Roman" w:eastAsia="Times New Roman" w:hAnsi="Times New Roman"/>
          <w:kern w:val="0"/>
          <w:sz w:val="24"/>
          <w:szCs w:val="24"/>
        </w:rPr>
        <w:t xml:space="preserve">the West Riding of </w:t>
      </w:r>
      <w:r w:rsidR="00EB6BAD">
        <w:rPr>
          <w:rFonts w:ascii="Times New Roman" w:eastAsia="Times New Roman" w:hAnsi="Times New Roman"/>
          <w:kern w:val="0"/>
          <w:sz w:val="24"/>
          <w:szCs w:val="24"/>
        </w:rPr>
        <w:t>Yorkshire,</w:t>
      </w:r>
      <w:r w:rsidR="00715B54">
        <w:rPr>
          <w:rFonts w:ascii="Times New Roman" w:eastAsia="Times New Roman" w:hAnsi="Times New Roman"/>
          <w:kern w:val="0"/>
          <w:sz w:val="24"/>
          <w:szCs w:val="24"/>
        </w:rPr>
        <w:t xml:space="preserve"> </w:t>
      </w:r>
      <w:r w:rsidR="00EB6BAD">
        <w:rPr>
          <w:rFonts w:ascii="Times New Roman" w:eastAsia="Times New Roman" w:hAnsi="Times New Roman"/>
          <w:kern w:val="0"/>
          <w:sz w:val="24"/>
          <w:szCs w:val="24"/>
        </w:rPr>
        <w:t xml:space="preserve">there are still questions to be asked about grassroots memorialisation. </w:t>
      </w:r>
      <w:r w:rsidR="00911277">
        <w:rPr>
          <w:rFonts w:ascii="Times New Roman" w:eastAsia="Times New Roman" w:hAnsi="Times New Roman"/>
          <w:kern w:val="0"/>
          <w:sz w:val="24"/>
          <w:szCs w:val="24"/>
        </w:rPr>
        <w:t>Hywel Francis describe</w:t>
      </w:r>
      <w:r w:rsidR="009D3040">
        <w:rPr>
          <w:rFonts w:ascii="Times New Roman" w:eastAsia="Times New Roman" w:hAnsi="Times New Roman"/>
          <w:kern w:val="0"/>
          <w:sz w:val="24"/>
          <w:szCs w:val="24"/>
        </w:rPr>
        <w:t>s</w:t>
      </w:r>
      <w:r w:rsidR="00911277">
        <w:rPr>
          <w:rFonts w:ascii="Times New Roman" w:eastAsia="Times New Roman" w:hAnsi="Times New Roman"/>
          <w:kern w:val="0"/>
          <w:sz w:val="24"/>
          <w:szCs w:val="24"/>
        </w:rPr>
        <w:t xml:space="preserve"> how Spain ha</w:t>
      </w:r>
      <w:r w:rsidR="009D3040">
        <w:rPr>
          <w:rFonts w:ascii="Times New Roman" w:eastAsia="Times New Roman" w:hAnsi="Times New Roman"/>
          <w:kern w:val="0"/>
          <w:sz w:val="24"/>
          <w:szCs w:val="24"/>
        </w:rPr>
        <w:t>s</w:t>
      </w:r>
      <w:r w:rsidR="00911277">
        <w:rPr>
          <w:rFonts w:ascii="Times New Roman" w:eastAsia="Times New Roman" w:hAnsi="Times New Roman"/>
          <w:kern w:val="0"/>
          <w:sz w:val="24"/>
          <w:szCs w:val="24"/>
        </w:rPr>
        <w:t xml:space="preserve"> ‘special</w:t>
      </w:r>
      <w:r w:rsidR="00BA239E">
        <w:rPr>
          <w:rFonts w:ascii="Times New Roman" w:eastAsia="Times New Roman" w:hAnsi="Times New Roman"/>
          <w:kern w:val="0"/>
          <w:sz w:val="24"/>
          <w:szCs w:val="24"/>
        </w:rPr>
        <w:t xml:space="preserve"> legacy’ for </w:t>
      </w:r>
      <w:r w:rsidR="009D3040">
        <w:rPr>
          <w:rFonts w:ascii="Times New Roman" w:eastAsia="Times New Roman" w:hAnsi="Times New Roman"/>
          <w:kern w:val="0"/>
          <w:sz w:val="24"/>
          <w:szCs w:val="24"/>
        </w:rPr>
        <w:t>subsequent</w:t>
      </w:r>
      <w:r w:rsidR="00BA239E">
        <w:rPr>
          <w:rFonts w:ascii="Times New Roman" w:eastAsia="Times New Roman" w:hAnsi="Times New Roman"/>
          <w:kern w:val="0"/>
          <w:sz w:val="24"/>
          <w:szCs w:val="24"/>
        </w:rPr>
        <w:t xml:space="preserve"> generations of political activists in South Wales.</w:t>
      </w:r>
      <w:r w:rsidR="00715B54">
        <w:rPr>
          <w:rFonts w:ascii="Times New Roman" w:eastAsia="Times New Roman" w:hAnsi="Times New Roman"/>
          <w:kern w:val="0"/>
          <w:sz w:val="24"/>
          <w:szCs w:val="24"/>
        </w:rPr>
        <w:t xml:space="preserve"> H</w:t>
      </w:r>
      <w:r w:rsidR="00BA239E">
        <w:rPr>
          <w:rFonts w:ascii="Times New Roman" w:eastAsia="Times New Roman" w:hAnsi="Times New Roman"/>
          <w:kern w:val="0"/>
          <w:sz w:val="24"/>
          <w:szCs w:val="24"/>
        </w:rPr>
        <w:t xml:space="preserve">e singles out the case of Tower Colliery, the last deep mine in Wales, which </w:t>
      </w:r>
      <w:r w:rsidR="0045589F">
        <w:rPr>
          <w:rFonts w:ascii="Times New Roman" w:eastAsia="Times New Roman" w:hAnsi="Times New Roman"/>
          <w:kern w:val="0"/>
          <w:sz w:val="24"/>
          <w:szCs w:val="24"/>
        </w:rPr>
        <w:t xml:space="preserve">‘continues </w:t>
      </w:r>
      <w:r w:rsidR="008B1AFA">
        <w:rPr>
          <w:rFonts w:ascii="Times New Roman" w:eastAsia="Times New Roman" w:hAnsi="Times New Roman"/>
          <w:kern w:val="0"/>
          <w:sz w:val="24"/>
          <w:szCs w:val="24"/>
        </w:rPr>
        <w:t>(</w:t>
      </w:r>
      <w:r w:rsidR="0045589F">
        <w:rPr>
          <w:rFonts w:ascii="Times New Roman" w:eastAsia="Times New Roman" w:hAnsi="Times New Roman"/>
          <w:kern w:val="0"/>
          <w:sz w:val="24"/>
          <w:szCs w:val="24"/>
        </w:rPr>
        <w:t>in 2004) to take such a pride in Tom Howell Jones, its lodge chairman, who was killed on the Ebro in 1938</w:t>
      </w:r>
      <w:r w:rsidR="008B1AFA">
        <w:rPr>
          <w:rFonts w:ascii="Times New Roman" w:eastAsia="Times New Roman" w:hAnsi="Times New Roman"/>
          <w:kern w:val="0"/>
          <w:sz w:val="24"/>
          <w:szCs w:val="24"/>
        </w:rPr>
        <w:t>’</w:t>
      </w:r>
      <w:r w:rsidR="0045589F">
        <w:rPr>
          <w:rFonts w:ascii="Times New Roman" w:eastAsia="Times New Roman" w:hAnsi="Times New Roman"/>
          <w:kern w:val="0"/>
          <w:sz w:val="24"/>
          <w:szCs w:val="24"/>
        </w:rPr>
        <w:t>.</w:t>
      </w:r>
      <w:r w:rsidR="00867A20">
        <w:rPr>
          <w:rStyle w:val="FootnoteReference"/>
          <w:rFonts w:ascii="Times New Roman" w:eastAsia="Times New Roman" w:hAnsi="Times New Roman"/>
          <w:kern w:val="0"/>
          <w:sz w:val="24"/>
          <w:szCs w:val="24"/>
        </w:rPr>
        <w:footnoteReference w:id="150"/>
      </w:r>
      <w:r w:rsidR="003F660A">
        <w:rPr>
          <w:rFonts w:ascii="Times New Roman" w:eastAsia="Times New Roman" w:hAnsi="Times New Roman"/>
          <w:kern w:val="0"/>
          <w:sz w:val="24"/>
          <w:szCs w:val="24"/>
        </w:rPr>
        <w:t xml:space="preserve"> In the case of To</w:t>
      </w:r>
      <w:r w:rsidR="00B2456E">
        <w:rPr>
          <w:rFonts w:ascii="Times New Roman" w:eastAsia="Times New Roman" w:hAnsi="Times New Roman"/>
          <w:kern w:val="0"/>
          <w:sz w:val="24"/>
          <w:szCs w:val="24"/>
        </w:rPr>
        <w:t>we</w:t>
      </w:r>
      <w:r w:rsidR="00E07DB6">
        <w:rPr>
          <w:rFonts w:ascii="Times New Roman" w:eastAsia="Times New Roman" w:hAnsi="Times New Roman"/>
          <w:kern w:val="0"/>
          <w:sz w:val="24"/>
          <w:szCs w:val="24"/>
        </w:rPr>
        <w:t>r</w:t>
      </w:r>
      <w:r w:rsidR="00B2456E">
        <w:rPr>
          <w:rFonts w:ascii="Times New Roman" w:eastAsia="Times New Roman" w:hAnsi="Times New Roman"/>
          <w:kern w:val="0"/>
          <w:sz w:val="24"/>
          <w:szCs w:val="24"/>
        </w:rPr>
        <w:t xml:space="preserve"> Colliery, Francis alludes to a connection between the activism of those who fought in the International Brigade, and the</w:t>
      </w:r>
      <w:r w:rsidR="0074466A">
        <w:rPr>
          <w:rFonts w:ascii="Times New Roman" w:eastAsia="Times New Roman" w:hAnsi="Times New Roman"/>
          <w:kern w:val="0"/>
          <w:sz w:val="24"/>
          <w:szCs w:val="24"/>
        </w:rPr>
        <w:t xml:space="preserve"> process of deindustrialisation, with Tower Colliery a remaining bastion of coal mining and </w:t>
      </w:r>
      <w:r w:rsidR="00F10828">
        <w:rPr>
          <w:rFonts w:ascii="Times New Roman" w:eastAsia="Times New Roman" w:hAnsi="Times New Roman"/>
          <w:kern w:val="0"/>
          <w:sz w:val="24"/>
          <w:szCs w:val="24"/>
        </w:rPr>
        <w:t>also of a regional memory and history intrinsically tied to th</w:t>
      </w:r>
      <w:r w:rsidR="00C04118">
        <w:rPr>
          <w:rFonts w:ascii="Times New Roman" w:eastAsia="Times New Roman" w:hAnsi="Times New Roman"/>
          <w:kern w:val="0"/>
          <w:sz w:val="24"/>
          <w:szCs w:val="24"/>
        </w:rPr>
        <w:t>e industry</w:t>
      </w:r>
      <w:r w:rsidR="001E250C">
        <w:rPr>
          <w:rFonts w:ascii="Times New Roman" w:eastAsia="Times New Roman" w:hAnsi="Times New Roman"/>
          <w:kern w:val="0"/>
          <w:sz w:val="24"/>
          <w:szCs w:val="24"/>
        </w:rPr>
        <w:t xml:space="preserve">. The local branch of the YMA at </w:t>
      </w:r>
      <w:r w:rsidR="00F95CC6">
        <w:rPr>
          <w:rFonts w:ascii="Times New Roman" w:eastAsia="Times New Roman" w:hAnsi="Times New Roman"/>
          <w:kern w:val="0"/>
          <w:sz w:val="24"/>
          <w:szCs w:val="24"/>
        </w:rPr>
        <w:t>Wharncliffe Woodhouse</w:t>
      </w:r>
      <w:r w:rsidR="001E250C">
        <w:rPr>
          <w:rFonts w:ascii="Times New Roman" w:eastAsia="Times New Roman" w:hAnsi="Times New Roman"/>
          <w:kern w:val="0"/>
          <w:sz w:val="24"/>
          <w:szCs w:val="24"/>
        </w:rPr>
        <w:t xml:space="preserve"> </w:t>
      </w:r>
      <w:r w:rsidR="008A3CDD">
        <w:rPr>
          <w:rFonts w:ascii="Times New Roman" w:eastAsia="Times New Roman" w:hAnsi="Times New Roman"/>
          <w:kern w:val="0"/>
          <w:sz w:val="24"/>
          <w:szCs w:val="24"/>
        </w:rPr>
        <w:t xml:space="preserve">colliery </w:t>
      </w:r>
      <w:r w:rsidR="001E250C">
        <w:rPr>
          <w:rFonts w:ascii="Times New Roman" w:eastAsia="Times New Roman" w:hAnsi="Times New Roman"/>
          <w:kern w:val="0"/>
          <w:sz w:val="24"/>
          <w:szCs w:val="24"/>
        </w:rPr>
        <w:t xml:space="preserve">near Barnsley, </w:t>
      </w:r>
      <w:r w:rsidR="00715834">
        <w:rPr>
          <w:rFonts w:ascii="Times New Roman" w:eastAsia="Times New Roman" w:hAnsi="Times New Roman"/>
          <w:kern w:val="0"/>
          <w:sz w:val="24"/>
          <w:szCs w:val="24"/>
        </w:rPr>
        <w:t>sent Tommy Degnan a letter in 1937 as he lay recuperating, thanking him for his bravery and service.</w:t>
      </w:r>
      <w:r w:rsidR="00155541">
        <w:rPr>
          <w:rFonts w:ascii="Times New Roman" w:eastAsia="Times New Roman" w:hAnsi="Times New Roman"/>
          <w:kern w:val="0"/>
          <w:sz w:val="24"/>
          <w:szCs w:val="24"/>
        </w:rPr>
        <w:t xml:space="preserve"> </w:t>
      </w:r>
      <w:r w:rsidR="00715834">
        <w:rPr>
          <w:rStyle w:val="FootnoteReference"/>
          <w:rFonts w:ascii="Times New Roman" w:eastAsia="Times New Roman" w:hAnsi="Times New Roman"/>
          <w:kern w:val="0"/>
          <w:sz w:val="24"/>
          <w:szCs w:val="24"/>
        </w:rPr>
        <w:footnoteReference w:id="151"/>
      </w:r>
      <w:r w:rsidR="00E65786">
        <w:rPr>
          <w:rFonts w:ascii="Times New Roman" w:eastAsia="Times New Roman" w:hAnsi="Times New Roman"/>
          <w:kern w:val="0"/>
          <w:sz w:val="24"/>
          <w:szCs w:val="24"/>
        </w:rPr>
        <w:t xml:space="preserve">Ackton Hall Colliery, where Featherstone volunteer Fred Spencer </w:t>
      </w:r>
      <w:r w:rsidR="007D075C">
        <w:rPr>
          <w:rFonts w:ascii="Times New Roman" w:eastAsia="Times New Roman" w:hAnsi="Times New Roman"/>
          <w:kern w:val="0"/>
          <w:sz w:val="24"/>
          <w:szCs w:val="24"/>
        </w:rPr>
        <w:t>had worked</w:t>
      </w:r>
      <w:r w:rsidR="009E24CD">
        <w:rPr>
          <w:rFonts w:ascii="Times New Roman" w:eastAsia="Times New Roman" w:hAnsi="Times New Roman"/>
          <w:kern w:val="0"/>
          <w:sz w:val="24"/>
          <w:szCs w:val="24"/>
        </w:rPr>
        <w:t xml:space="preserve">, </w:t>
      </w:r>
      <w:r w:rsidR="007D075C">
        <w:rPr>
          <w:rFonts w:ascii="Times New Roman" w:eastAsia="Times New Roman" w:hAnsi="Times New Roman"/>
          <w:kern w:val="0"/>
          <w:sz w:val="24"/>
          <w:szCs w:val="24"/>
        </w:rPr>
        <w:t>h</w:t>
      </w:r>
      <w:r w:rsidR="009E24CD">
        <w:rPr>
          <w:rFonts w:ascii="Times New Roman" w:eastAsia="Times New Roman" w:hAnsi="Times New Roman"/>
          <w:kern w:val="0"/>
          <w:sz w:val="24"/>
          <w:szCs w:val="24"/>
        </w:rPr>
        <w:t>eld</w:t>
      </w:r>
      <w:r w:rsidR="007D075C">
        <w:rPr>
          <w:rFonts w:ascii="Times New Roman" w:eastAsia="Times New Roman" w:hAnsi="Times New Roman"/>
          <w:kern w:val="0"/>
          <w:sz w:val="24"/>
          <w:szCs w:val="24"/>
        </w:rPr>
        <w:t xml:space="preserve"> a long tradition of activism and was one of the first pits to close following the 1984-1985 miner’s strike.</w:t>
      </w:r>
      <w:r w:rsidR="00795B4D">
        <w:rPr>
          <w:rStyle w:val="FootnoteReference"/>
          <w:rFonts w:ascii="Times New Roman" w:eastAsia="Times New Roman" w:hAnsi="Times New Roman"/>
          <w:kern w:val="0"/>
          <w:sz w:val="24"/>
          <w:szCs w:val="24"/>
        </w:rPr>
        <w:footnoteReference w:id="152"/>
      </w:r>
      <w:r w:rsidR="00717A1D">
        <w:rPr>
          <w:rFonts w:ascii="Times New Roman" w:eastAsia="Times New Roman" w:hAnsi="Times New Roman"/>
          <w:kern w:val="0"/>
          <w:sz w:val="24"/>
          <w:szCs w:val="24"/>
        </w:rPr>
        <w:t xml:space="preserve"> The</w:t>
      </w:r>
      <w:r w:rsidR="00FB43D9">
        <w:rPr>
          <w:rFonts w:ascii="Times New Roman" w:eastAsia="Times New Roman" w:hAnsi="Times New Roman"/>
          <w:kern w:val="0"/>
          <w:sz w:val="24"/>
          <w:szCs w:val="24"/>
        </w:rPr>
        <w:t xml:space="preserve"> </w:t>
      </w:r>
      <w:r w:rsidR="009E0A8A">
        <w:rPr>
          <w:rFonts w:ascii="Times New Roman" w:eastAsia="Times New Roman" w:hAnsi="Times New Roman"/>
          <w:kern w:val="0"/>
          <w:sz w:val="24"/>
          <w:szCs w:val="24"/>
        </w:rPr>
        <w:t>shooting that occurred there in 1893 w</w:t>
      </w:r>
      <w:r w:rsidR="00FB43D9">
        <w:rPr>
          <w:rFonts w:ascii="Times New Roman" w:eastAsia="Times New Roman" w:hAnsi="Times New Roman"/>
          <w:kern w:val="0"/>
          <w:sz w:val="24"/>
          <w:szCs w:val="24"/>
        </w:rPr>
        <w:t xml:space="preserve">as </w:t>
      </w:r>
      <w:r w:rsidR="009E0A8A">
        <w:rPr>
          <w:rFonts w:ascii="Times New Roman" w:eastAsia="Times New Roman" w:hAnsi="Times New Roman"/>
          <w:kern w:val="0"/>
          <w:sz w:val="24"/>
          <w:szCs w:val="24"/>
        </w:rPr>
        <w:t xml:space="preserve">long </w:t>
      </w:r>
      <w:r w:rsidR="00DE2F6B">
        <w:rPr>
          <w:rFonts w:ascii="Times New Roman" w:eastAsia="Times New Roman" w:hAnsi="Times New Roman"/>
          <w:kern w:val="0"/>
          <w:sz w:val="24"/>
          <w:szCs w:val="24"/>
        </w:rPr>
        <w:t>reme</w:t>
      </w:r>
      <w:r w:rsidR="0023600F">
        <w:rPr>
          <w:rFonts w:ascii="Times New Roman" w:eastAsia="Times New Roman" w:hAnsi="Times New Roman"/>
          <w:kern w:val="0"/>
          <w:sz w:val="24"/>
          <w:szCs w:val="24"/>
        </w:rPr>
        <w:t>m</w:t>
      </w:r>
      <w:r w:rsidR="00DE2F6B">
        <w:rPr>
          <w:rFonts w:ascii="Times New Roman" w:eastAsia="Times New Roman" w:hAnsi="Times New Roman"/>
          <w:kern w:val="0"/>
          <w:sz w:val="24"/>
          <w:szCs w:val="24"/>
        </w:rPr>
        <w:t>bered</w:t>
      </w:r>
      <w:r w:rsidR="00FB43D9">
        <w:rPr>
          <w:rFonts w:ascii="Times New Roman" w:eastAsia="Times New Roman" w:hAnsi="Times New Roman"/>
          <w:kern w:val="0"/>
          <w:sz w:val="24"/>
          <w:szCs w:val="24"/>
        </w:rPr>
        <w:t xml:space="preserve"> and </w:t>
      </w:r>
      <w:r w:rsidR="00DE2F6B">
        <w:rPr>
          <w:rFonts w:ascii="Times New Roman" w:hAnsi="Times New Roman" w:cs="Times New Roman"/>
          <w:sz w:val="24"/>
          <w:szCs w:val="24"/>
        </w:rPr>
        <w:t>stories concerning the shooting were still recalled in some mining communities over half a century later.</w:t>
      </w:r>
      <w:r w:rsidR="00DE2F6B">
        <w:rPr>
          <w:rStyle w:val="FootnoteReference"/>
          <w:rFonts w:ascii="Times New Roman" w:hAnsi="Times New Roman" w:cs="Times New Roman"/>
          <w:sz w:val="24"/>
          <w:szCs w:val="24"/>
        </w:rPr>
        <w:footnoteReference w:id="153"/>
      </w:r>
      <w:r w:rsidR="000B712A">
        <w:rPr>
          <w:rFonts w:ascii="Times New Roman" w:hAnsi="Times New Roman" w:cs="Times New Roman"/>
          <w:sz w:val="24"/>
          <w:szCs w:val="24"/>
        </w:rPr>
        <w:t xml:space="preserve"> </w:t>
      </w:r>
      <w:r w:rsidR="00184FCE">
        <w:rPr>
          <w:rFonts w:ascii="Times New Roman" w:hAnsi="Times New Roman" w:cs="Times New Roman"/>
          <w:sz w:val="24"/>
          <w:szCs w:val="24"/>
        </w:rPr>
        <w:t xml:space="preserve">Lee Waddington has </w:t>
      </w:r>
      <w:r w:rsidR="00D3733C">
        <w:rPr>
          <w:rFonts w:ascii="Times New Roman" w:hAnsi="Times New Roman" w:cs="Times New Roman"/>
          <w:sz w:val="24"/>
          <w:szCs w:val="24"/>
        </w:rPr>
        <w:t>noted the strong memorial culture on the Yorkshire coalfield</w:t>
      </w:r>
      <w:r w:rsidR="007B627B">
        <w:rPr>
          <w:rFonts w:ascii="Times New Roman" w:hAnsi="Times New Roman" w:cs="Times New Roman"/>
          <w:sz w:val="24"/>
          <w:szCs w:val="24"/>
        </w:rPr>
        <w:t xml:space="preserve"> with ex-miners holding on to physical </w:t>
      </w:r>
      <w:r w:rsidR="007B627B">
        <w:rPr>
          <w:rFonts w:ascii="Times New Roman" w:hAnsi="Times New Roman" w:cs="Times New Roman"/>
          <w:sz w:val="24"/>
          <w:szCs w:val="24"/>
        </w:rPr>
        <w:lastRenderedPageBreak/>
        <w:t xml:space="preserve">mementos </w:t>
      </w:r>
      <w:r w:rsidR="003A7430">
        <w:rPr>
          <w:rFonts w:ascii="Times New Roman" w:hAnsi="Times New Roman" w:cs="Times New Roman"/>
          <w:sz w:val="24"/>
          <w:szCs w:val="24"/>
        </w:rPr>
        <w:t>while</w:t>
      </w:r>
      <w:r w:rsidR="0082479C">
        <w:rPr>
          <w:rFonts w:ascii="Times New Roman" w:hAnsi="Times New Roman" w:cs="Times New Roman"/>
          <w:sz w:val="24"/>
          <w:szCs w:val="24"/>
        </w:rPr>
        <w:t xml:space="preserve"> one individual </w:t>
      </w:r>
      <w:r w:rsidR="008A2F1C">
        <w:rPr>
          <w:rFonts w:ascii="Times New Roman" w:hAnsi="Times New Roman" w:cs="Times New Roman"/>
          <w:sz w:val="24"/>
          <w:szCs w:val="24"/>
        </w:rPr>
        <w:t xml:space="preserve">he encountered </w:t>
      </w:r>
      <w:r w:rsidR="0082479C">
        <w:rPr>
          <w:rFonts w:ascii="Times New Roman" w:hAnsi="Times New Roman" w:cs="Times New Roman"/>
          <w:sz w:val="24"/>
          <w:szCs w:val="24"/>
        </w:rPr>
        <w:t>even creat</w:t>
      </w:r>
      <w:r w:rsidR="008A2F1C">
        <w:rPr>
          <w:rFonts w:ascii="Times New Roman" w:hAnsi="Times New Roman" w:cs="Times New Roman"/>
          <w:sz w:val="24"/>
          <w:szCs w:val="24"/>
        </w:rPr>
        <w:t xml:space="preserve">ed </w:t>
      </w:r>
      <w:r w:rsidR="0082479C">
        <w:rPr>
          <w:rFonts w:ascii="Times New Roman" w:hAnsi="Times New Roman" w:cs="Times New Roman"/>
          <w:sz w:val="24"/>
          <w:szCs w:val="24"/>
        </w:rPr>
        <w:t>a coalmining shrine in his home</w:t>
      </w:r>
      <w:r w:rsidR="008219EA">
        <w:rPr>
          <w:rFonts w:ascii="Times New Roman" w:hAnsi="Times New Roman" w:cs="Times New Roman"/>
          <w:sz w:val="24"/>
          <w:szCs w:val="24"/>
        </w:rPr>
        <w:t>.</w:t>
      </w:r>
      <w:r w:rsidR="0082479C">
        <w:rPr>
          <w:rStyle w:val="FootnoteReference"/>
          <w:rFonts w:ascii="Times New Roman" w:hAnsi="Times New Roman" w:cs="Times New Roman"/>
          <w:sz w:val="24"/>
          <w:szCs w:val="24"/>
        </w:rPr>
        <w:footnoteReference w:id="154"/>
      </w:r>
      <w:r w:rsidR="005C466C">
        <w:rPr>
          <w:rFonts w:ascii="Times New Roman" w:hAnsi="Times New Roman" w:cs="Times New Roman"/>
          <w:sz w:val="24"/>
          <w:szCs w:val="24"/>
        </w:rPr>
        <w:t xml:space="preserve"> </w:t>
      </w:r>
    </w:p>
    <w:p w14:paraId="6EA76B8A" w14:textId="2C307230" w:rsidR="008A5407" w:rsidRDefault="008219EA" w:rsidP="00180597">
      <w:pPr>
        <w:ind w:firstLine="0"/>
        <w:rPr>
          <w:rFonts w:ascii="Times New Roman" w:hAnsi="Times New Roman" w:cs="Times New Roman"/>
          <w:sz w:val="24"/>
          <w:szCs w:val="24"/>
        </w:rPr>
      </w:pPr>
      <w:r>
        <w:rPr>
          <w:rFonts w:ascii="Times New Roman" w:hAnsi="Times New Roman" w:cs="Times New Roman"/>
          <w:sz w:val="24"/>
          <w:szCs w:val="24"/>
        </w:rPr>
        <w:t>Discussions with the families of two regional volunteers</w:t>
      </w:r>
      <w:r w:rsidR="00EA6332">
        <w:rPr>
          <w:rFonts w:ascii="Times New Roman" w:hAnsi="Times New Roman" w:cs="Times New Roman"/>
          <w:sz w:val="24"/>
          <w:szCs w:val="24"/>
        </w:rPr>
        <w:t xml:space="preserve"> </w:t>
      </w:r>
      <w:r>
        <w:rPr>
          <w:rFonts w:ascii="Times New Roman" w:hAnsi="Times New Roman" w:cs="Times New Roman"/>
          <w:sz w:val="24"/>
          <w:szCs w:val="24"/>
        </w:rPr>
        <w:t xml:space="preserve">raise the issue of memorialisation and how </w:t>
      </w:r>
      <w:r w:rsidR="00950278">
        <w:rPr>
          <w:rFonts w:ascii="Times New Roman" w:hAnsi="Times New Roman" w:cs="Times New Roman"/>
          <w:sz w:val="24"/>
          <w:szCs w:val="24"/>
        </w:rPr>
        <w:t xml:space="preserve">this history can be taught and </w:t>
      </w:r>
      <w:r w:rsidR="008821A4">
        <w:rPr>
          <w:rFonts w:ascii="Times New Roman" w:hAnsi="Times New Roman" w:cs="Times New Roman"/>
          <w:sz w:val="24"/>
          <w:szCs w:val="24"/>
        </w:rPr>
        <w:t xml:space="preserve">understood </w:t>
      </w:r>
      <w:r w:rsidR="00950278">
        <w:rPr>
          <w:rFonts w:ascii="Times New Roman" w:hAnsi="Times New Roman" w:cs="Times New Roman"/>
          <w:sz w:val="24"/>
          <w:szCs w:val="24"/>
        </w:rPr>
        <w:t xml:space="preserve">in the communities from which volunteers left. Within </w:t>
      </w:r>
      <w:r w:rsidR="009F2BC5">
        <w:rPr>
          <w:rFonts w:ascii="Times New Roman" w:hAnsi="Times New Roman" w:cs="Times New Roman"/>
          <w:sz w:val="24"/>
          <w:szCs w:val="24"/>
        </w:rPr>
        <w:t xml:space="preserve">her study of schools in a </w:t>
      </w:r>
      <w:r w:rsidR="00A91E89">
        <w:rPr>
          <w:rFonts w:ascii="Times New Roman" w:hAnsi="Times New Roman" w:cs="Times New Roman"/>
          <w:sz w:val="24"/>
          <w:szCs w:val="24"/>
        </w:rPr>
        <w:t xml:space="preserve">post-industrial </w:t>
      </w:r>
      <w:r w:rsidR="009F2BC5">
        <w:rPr>
          <w:rFonts w:ascii="Times New Roman" w:hAnsi="Times New Roman" w:cs="Times New Roman"/>
          <w:sz w:val="24"/>
          <w:szCs w:val="24"/>
        </w:rPr>
        <w:t>Yorkshire community</w:t>
      </w:r>
      <w:r w:rsidR="00A91E89">
        <w:rPr>
          <w:rFonts w:ascii="Times New Roman" w:hAnsi="Times New Roman" w:cs="Times New Roman"/>
          <w:sz w:val="24"/>
          <w:szCs w:val="24"/>
        </w:rPr>
        <w:t xml:space="preserve"> Kat Simpson has discussed the </w:t>
      </w:r>
      <w:r w:rsidR="006B1371">
        <w:rPr>
          <w:rFonts w:ascii="Times New Roman" w:hAnsi="Times New Roman" w:cs="Times New Roman"/>
          <w:sz w:val="24"/>
          <w:szCs w:val="24"/>
        </w:rPr>
        <w:t xml:space="preserve">idea that the closure of </w:t>
      </w:r>
      <w:r w:rsidR="00DF4659">
        <w:rPr>
          <w:rFonts w:ascii="Times New Roman" w:hAnsi="Times New Roman" w:cs="Times New Roman"/>
          <w:sz w:val="24"/>
          <w:szCs w:val="24"/>
        </w:rPr>
        <w:t xml:space="preserve">coal mines and the demise of associated spaces, such as working men’s clubs </w:t>
      </w:r>
      <w:r w:rsidR="004C2016">
        <w:rPr>
          <w:rFonts w:ascii="Times New Roman" w:hAnsi="Times New Roman" w:cs="Times New Roman"/>
          <w:sz w:val="24"/>
          <w:szCs w:val="24"/>
        </w:rPr>
        <w:t>and local businesses, ha</w:t>
      </w:r>
      <w:r w:rsidR="009F2402">
        <w:rPr>
          <w:rFonts w:ascii="Times New Roman" w:hAnsi="Times New Roman" w:cs="Times New Roman"/>
          <w:sz w:val="24"/>
          <w:szCs w:val="24"/>
        </w:rPr>
        <w:t xml:space="preserve">unts the present, although she argues that these ‘ghosts’ of the past are not always negative </w:t>
      </w:r>
      <w:r w:rsidR="008C2107">
        <w:rPr>
          <w:rFonts w:ascii="Times New Roman" w:hAnsi="Times New Roman" w:cs="Times New Roman"/>
          <w:sz w:val="24"/>
          <w:szCs w:val="24"/>
        </w:rPr>
        <w:t xml:space="preserve">and that through more </w:t>
      </w:r>
      <w:r w:rsidR="00424102">
        <w:rPr>
          <w:rFonts w:ascii="Times New Roman" w:hAnsi="Times New Roman" w:cs="Times New Roman"/>
          <w:sz w:val="24"/>
          <w:szCs w:val="24"/>
        </w:rPr>
        <w:t>particularised</w:t>
      </w:r>
      <w:r w:rsidR="008C2107">
        <w:rPr>
          <w:rFonts w:ascii="Times New Roman" w:hAnsi="Times New Roman" w:cs="Times New Roman"/>
          <w:sz w:val="24"/>
          <w:szCs w:val="24"/>
        </w:rPr>
        <w:t xml:space="preserve"> education </w:t>
      </w:r>
      <w:r w:rsidR="00424102">
        <w:rPr>
          <w:rFonts w:ascii="Times New Roman" w:hAnsi="Times New Roman" w:cs="Times New Roman"/>
          <w:sz w:val="24"/>
          <w:szCs w:val="24"/>
        </w:rPr>
        <w:t>children can</w:t>
      </w:r>
      <w:r w:rsidR="00660A17">
        <w:rPr>
          <w:rFonts w:ascii="Times New Roman" w:hAnsi="Times New Roman" w:cs="Times New Roman"/>
          <w:sz w:val="24"/>
          <w:szCs w:val="24"/>
        </w:rPr>
        <w:t xml:space="preserve"> locate ‘histories, identities…and their </w:t>
      </w:r>
      <w:r w:rsidR="0042471C">
        <w:rPr>
          <w:rFonts w:ascii="Times New Roman" w:hAnsi="Times New Roman" w:cs="Times New Roman"/>
          <w:sz w:val="24"/>
          <w:szCs w:val="24"/>
        </w:rPr>
        <w:t>futures within</w:t>
      </w:r>
      <w:r w:rsidR="004C08FE">
        <w:rPr>
          <w:rFonts w:ascii="Times New Roman" w:hAnsi="Times New Roman" w:cs="Times New Roman"/>
          <w:sz w:val="24"/>
          <w:szCs w:val="24"/>
        </w:rPr>
        <w:t xml:space="preserve"> </w:t>
      </w:r>
      <w:r w:rsidR="0042471C">
        <w:rPr>
          <w:rFonts w:ascii="Times New Roman" w:hAnsi="Times New Roman" w:cs="Times New Roman"/>
          <w:sz w:val="24"/>
          <w:szCs w:val="24"/>
        </w:rPr>
        <w:t>what is being taught’.</w:t>
      </w:r>
      <w:r w:rsidR="0042471C">
        <w:rPr>
          <w:rStyle w:val="FootnoteReference"/>
          <w:rFonts w:ascii="Times New Roman" w:hAnsi="Times New Roman" w:cs="Times New Roman"/>
          <w:sz w:val="24"/>
          <w:szCs w:val="24"/>
        </w:rPr>
        <w:footnoteReference w:id="155"/>
      </w:r>
    </w:p>
    <w:p w14:paraId="119C3E42" w14:textId="58FAD80A" w:rsidR="00BB0485" w:rsidRDefault="004C08FE" w:rsidP="00180597">
      <w:pPr>
        <w:ind w:firstLine="0"/>
        <w:rPr>
          <w:rFonts w:ascii="Times New Roman" w:hAnsi="Times New Roman" w:cs="Times New Roman"/>
          <w:sz w:val="24"/>
          <w:szCs w:val="24"/>
        </w:rPr>
      </w:pPr>
      <w:r>
        <w:rPr>
          <w:rFonts w:ascii="Times New Roman" w:hAnsi="Times New Roman" w:cs="Times New Roman"/>
          <w:sz w:val="24"/>
          <w:szCs w:val="24"/>
        </w:rPr>
        <w:t>My own interest in the International Brigades, Spain, and</w:t>
      </w:r>
      <w:r w:rsidR="00173D68">
        <w:rPr>
          <w:rFonts w:ascii="Times New Roman" w:hAnsi="Times New Roman" w:cs="Times New Roman"/>
          <w:sz w:val="24"/>
          <w:szCs w:val="24"/>
        </w:rPr>
        <w:t xml:space="preserve"> </w:t>
      </w:r>
      <w:r w:rsidR="00D2464E">
        <w:rPr>
          <w:rFonts w:ascii="Times New Roman" w:hAnsi="Times New Roman" w:cs="Times New Roman"/>
          <w:sz w:val="24"/>
          <w:szCs w:val="24"/>
        </w:rPr>
        <w:t>social history</w:t>
      </w:r>
      <w:r w:rsidR="002B5FD0">
        <w:rPr>
          <w:rFonts w:ascii="Times New Roman" w:hAnsi="Times New Roman" w:cs="Times New Roman"/>
          <w:sz w:val="24"/>
          <w:szCs w:val="24"/>
        </w:rPr>
        <w:t>,</w:t>
      </w:r>
      <w:r w:rsidR="007A2A68">
        <w:rPr>
          <w:rFonts w:ascii="Times New Roman" w:hAnsi="Times New Roman" w:cs="Times New Roman"/>
          <w:sz w:val="24"/>
          <w:szCs w:val="24"/>
        </w:rPr>
        <w:t xml:space="preserve"> w</w:t>
      </w:r>
      <w:r w:rsidR="00C16ADD">
        <w:rPr>
          <w:rFonts w:ascii="Times New Roman" w:hAnsi="Times New Roman" w:cs="Times New Roman"/>
          <w:sz w:val="24"/>
          <w:szCs w:val="24"/>
        </w:rPr>
        <w:t>as</w:t>
      </w:r>
      <w:r w:rsidR="007A2A68">
        <w:rPr>
          <w:rFonts w:ascii="Times New Roman" w:hAnsi="Times New Roman" w:cs="Times New Roman"/>
          <w:sz w:val="24"/>
          <w:szCs w:val="24"/>
        </w:rPr>
        <w:t xml:space="preserve"> spurred on by com</w:t>
      </w:r>
      <w:r w:rsidR="004F568B">
        <w:rPr>
          <w:rFonts w:ascii="Times New Roman" w:hAnsi="Times New Roman" w:cs="Times New Roman"/>
          <w:sz w:val="24"/>
          <w:szCs w:val="24"/>
        </w:rPr>
        <w:t>ing across brief details of the life of Fred Spencer</w:t>
      </w:r>
      <w:r w:rsidR="006A4CA6">
        <w:rPr>
          <w:rFonts w:ascii="Times New Roman" w:hAnsi="Times New Roman" w:cs="Times New Roman"/>
          <w:sz w:val="24"/>
          <w:szCs w:val="24"/>
        </w:rPr>
        <w:t xml:space="preserve"> while </w:t>
      </w:r>
      <w:r w:rsidR="00580E24">
        <w:rPr>
          <w:rFonts w:ascii="Times New Roman" w:hAnsi="Times New Roman" w:cs="Times New Roman"/>
          <w:sz w:val="24"/>
          <w:szCs w:val="24"/>
        </w:rPr>
        <w:t>finishing</w:t>
      </w:r>
      <w:r w:rsidR="006A4CA6">
        <w:rPr>
          <w:rFonts w:ascii="Times New Roman" w:hAnsi="Times New Roman" w:cs="Times New Roman"/>
          <w:sz w:val="24"/>
          <w:szCs w:val="24"/>
        </w:rPr>
        <w:t xml:space="preserve"> high school in the former pit village of Featherstone. In the </w:t>
      </w:r>
      <w:r w:rsidR="00E15856">
        <w:rPr>
          <w:rFonts w:ascii="Times New Roman" w:hAnsi="Times New Roman" w:cs="Times New Roman"/>
          <w:sz w:val="24"/>
          <w:szCs w:val="24"/>
        </w:rPr>
        <w:t>summer of 2022,</w:t>
      </w:r>
      <w:r w:rsidR="006A4CA6">
        <w:rPr>
          <w:rFonts w:ascii="Times New Roman" w:hAnsi="Times New Roman" w:cs="Times New Roman"/>
          <w:sz w:val="24"/>
          <w:szCs w:val="24"/>
        </w:rPr>
        <w:t xml:space="preserve"> </w:t>
      </w:r>
      <w:r w:rsidR="005433F2">
        <w:rPr>
          <w:rFonts w:ascii="Times New Roman" w:hAnsi="Times New Roman" w:cs="Times New Roman"/>
          <w:sz w:val="24"/>
          <w:szCs w:val="24"/>
        </w:rPr>
        <w:t xml:space="preserve">more research led to meeting Fred’s </w:t>
      </w:r>
      <w:r w:rsidR="00155541">
        <w:rPr>
          <w:rFonts w:ascii="Times New Roman" w:hAnsi="Times New Roman" w:cs="Times New Roman"/>
          <w:sz w:val="24"/>
          <w:szCs w:val="24"/>
        </w:rPr>
        <w:t>great-granddaughter</w:t>
      </w:r>
      <w:r w:rsidR="00736F85">
        <w:rPr>
          <w:rFonts w:ascii="Times New Roman" w:hAnsi="Times New Roman" w:cs="Times New Roman"/>
          <w:sz w:val="24"/>
          <w:szCs w:val="24"/>
        </w:rPr>
        <w:t xml:space="preserve"> Rachael </w:t>
      </w:r>
      <w:r w:rsidR="00580E24">
        <w:rPr>
          <w:rFonts w:ascii="Times New Roman" w:hAnsi="Times New Roman" w:cs="Times New Roman"/>
          <w:sz w:val="24"/>
          <w:szCs w:val="24"/>
        </w:rPr>
        <w:t>whose</w:t>
      </w:r>
      <w:r w:rsidR="00736F85">
        <w:rPr>
          <w:rFonts w:ascii="Times New Roman" w:hAnsi="Times New Roman" w:cs="Times New Roman"/>
          <w:sz w:val="24"/>
          <w:szCs w:val="24"/>
        </w:rPr>
        <w:t xml:space="preserve"> family </w:t>
      </w:r>
      <w:r w:rsidR="00155541">
        <w:rPr>
          <w:rFonts w:ascii="Times New Roman" w:hAnsi="Times New Roman" w:cs="Times New Roman"/>
          <w:sz w:val="24"/>
          <w:szCs w:val="24"/>
        </w:rPr>
        <w:t>holds</w:t>
      </w:r>
      <w:r w:rsidR="0007013F">
        <w:rPr>
          <w:rFonts w:ascii="Times New Roman" w:hAnsi="Times New Roman" w:cs="Times New Roman"/>
          <w:sz w:val="24"/>
          <w:szCs w:val="24"/>
        </w:rPr>
        <w:t xml:space="preserve"> </w:t>
      </w:r>
      <w:r w:rsidR="00452201">
        <w:rPr>
          <w:rFonts w:ascii="Times New Roman" w:hAnsi="Times New Roman" w:cs="Times New Roman"/>
          <w:sz w:val="24"/>
          <w:szCs w:val="24"/>
        </w:rPr>
        <w:t xml:space="preserve">photographs and a variety of other items relating to the life of Fred and his wife Mary. </w:t>
      </w:r>
      <w:r w:rsidR="00647918">
        <w:rPr>
          <w:rFonts w:ascii="Times New Roman" w:hAnsi="Times New Roman" w:cs="Times New Roman"/>
          <w:sz w:val="24"/>
          <w:szCs w:val="24"/>
        </w:rPr>
        <w:t>Th</w:t>
      </w:r>
      <w:r w:rsidR="00913A17">
        <w:rPr>
          <w:rFonts w:ascii="Times New Roman" w:hAnsi="Times New Roman" w:cs="Times New Roman"/>
          <w:sz w:val="24"/>
          <w:szCs w:val="24"/>
        </w:rPr>
        <w:t>is</w:t>
      </w:r>
      <w:r w:rsidR="00647918">
        <w:rPr>
          <w:rFonts w:ascii="Times New Roman" w:hAnsi="Times New Roman" w:cs="Times New Roman"/>
          <w:sz w:val="24"/>
          <w:szCs w:val="24"/>
        </w:rPr>
        <w:t xml:space="preserve"> collaboration w</w:t>
      </w:r>
      <w:r w:rsidR="00913A17">
        <w:rPr>
          <w:rFonts w:ascii="Times New Roman" w:hAnsi="Times New Roman" w:cs="Times New Roman"/>
          <w:sz w:val="24"/>
          <w:szCs w:val="24"/>
        </w:rPr>
        <w:t xml:space="preserve">as </w:t>
      </w:r>
      <w:r w:rsidR="00647918">
        <w:rPr>
          <w:rFonts w:ascii="Times New Roman" w:hAnsi="Times New Roman" w:cs="Times New Roman"/>
          <w:sz w:val="24"/>
          <w:szCs w:val="24"/>
        </w:rPr>
        <w:t xml:space="preserve">expanded in early 2023 after correspondence with </w:t>
      </w:r>
      <w:r w:rsidR="00736F85">
        <w:rPr>
          <w:rFonts w:ascii="Times New Roman" w:hAnsi="Times New Roman" w:cs="Times New Roman"/>
          <w:sz w:val="24"/>
          <w:szCs w:val="24"/>
        </w:rPr>
        <w:t xml:space="preserve">Yvonne and Audrey, </w:t>
      </w:r>
      <w:r w:rsidR="00E3469A">
        <w:rPr>
          <w:rFonts w:ascii="Times New Roman" w:hAnsi="Times New Roman" w:cs="Times New Roman"/>
          <w:sz w:val="24"/>
          <w:szCs w:val="24"/>
        </w:rPr>
        <w:t xml:space="preserve">sisters of </w:t>
      </w:r>
      <w:r w:rsidR="00913A17">
        <w:rPr>
          <w:rFonts w:ascii="Times New Roman" w:hAnsi="Times New Roman" w:cs="Times New Roman"/>
          <w:sz w:val="24"/>
          <w:szCs w:val="24"/>
        </w:rPr>
        <w:t xml:space="preserve">Leeds volunteer </w:t>
      </w:r>
      <w:r w:rsidR="00E3469A">
        <w:rPr>
          <w:rFonts w:ascii="Times New Roman" w:hAnsi="Times New Roman" w:cs="Times New Roman"/>
          <w:sz w:val="24"/>
          <w:szCs w:val="24"/>
        </w:rPr>
        <w:t xml:space="preserve">David Buffman, who </w:t>
      </w:r>
      <w:r w:rsidR="00894F0A">
        <w:rPr>
          <w:rFonts w:ascii="Times New Roman" w:hAnsi="Times New Roman" w:cs="Times New Roman"/>
          <w:sz w:val="24"/>
          <w:szCs w:val="24"/>
        </w:rPr>
        <w:t>also hold detailed family record</w:t>
      </w:r>
      <w:r w:rsidR="00E15856">
        <w:rPr>
          <w:rFonts w:ascii="Times New Roman" w:hAnsi="Times New Roman" w:cs="Times New Roman"/>
          <w:sz w:val="24"/>
          <w:szCs w:val="24"/>
        </w:rPr>
        <w:t xml:space="preserve">s. </w:t>
      </w:r>
      <w:r w:rsidR="001F48FF">
        <w:rPr>
          <w:rFonts w:ascii="Times New Roman" w:hAnsi="Times New Roman" w:cs="Times New Roman"/>
          <w:sz w:val="24"/>
          <w:szCs w:val="24"/>
        </w:rPr>
        <w:t xml:space="preserve">These conversations have helped to shed light on the legacy of Spain for individual </w:t>
      </w:r>
      <w:r w:rsidR="00F3508A">
        <w:rPr>
          <w:rFonts w:ascii="Times New Roman" w:hAnsi="Times New Roman" w:cs="Times New Roman"/>
          <w:sz w:val="24"/>
          <w:szCs w:val="24"/>
        </w:rPr>
        <w:t>families and</w:t>
      </w:r>
      <w:r w:rsidR="001F48FF">
        <w:rPr>
          <w:rFonts w:ascii="Times New Roman" w:hAnsi="Times New Roman" w:cs="Times New Roman"/>
          <w:sz w:val="24"/>
          <w:szCs w:val="24"/>
        </w:rPr>
        <w:t xml:space="preserve"> </w:t>
      </w:r>
      <w:r w:rsidR="00F3508A">
        <w:rPr>
          <w:rFonts w:ascii="Times New Roman" w:hAnsi="Times New Roman" w:cs="Times New Roman"/>
          <w:sz w:val="24"/>
          <w:szCs w:val="24"/>
        </w:rPr>
        <w:t>help to answer</w:t>
      </w:r>
      <w:r w:rsidR="001F48FF">
        <w:rPr>
          <w:rFonts w:ascii="Times New Roman" w:hAnsi="Times New Roman" w:cs="Times New Roman"/>
          <w:sz w:val="24"/>
          <w:szCs w:val="24"/>
        </w:rPr>
        <w:t xml:space="preserve"> </w:t>
      </w:r>
      <w:r w:rsidR="002B1075">
        <w:rPr>
          <w:rFonts w:ascii="Times New Roman" w:hAnsi="Times New Roman" w:cs="Times New Roman"/>
          <w:sz w:val="24"/>
          <w:szCs w:val="24"/>
        </w:rPr>
        <w:t xml:space="preserve">questions </w:t>
      </w:r>
      <w:r w:rsidR="002D3C35">
        <w:rPr>
          <w:rFonts w:ascii="Times New Roman" w:hAnsi="Times New Roman" w:cs="Times New Roman"/>
          <w:sz w:val="24"/>
          <w:szCs w:val="24"/>
        </w:rPr>
        <w:t>about</w:t>
      </w:r>
      <w:r w:rsidR="002B1075">
        <w:rPr>
          <w:rFonts w:ascii="Times New Roman" w:hAnsi="Times New Roman" w:cs="Times New Roman"/>
          <w:sz w:val="24"/>
          <w:szCs w:val="24"/>
        </w:rPr>
        <w:t xml:space="preserve"> why the</w:t>
      </w:r>
      <w:r w:rsidR="00B1418D">
        <w:rPr>
          <w:rFonts w:ascii="Times New Roman" w:hAnsi="Times New Roman" w:cs="Times New Roman"/>
          <w:sz w:val="24"/>
          <w:szCs w:val="24"/>
        </w:rPr>
        <w:t xml:space="preserve"> stories of both men are not better known in Leeds and Featherstone, and how this may change </w:t>
      </w:r>
      <w:r w:rsidR="006437FF">
        <w:rPr>
          <w:rFonts w:ascii="Times New Roman" w:hAnsi="Times New Roman" w:cs="Times New Roman"/>
          <w:sz w:val="24"/>
          <w:szCs w:val="24"/>
        </w:rPr>
        <w:t xml:space="preserve">in the future. </w:t>
      </w:r>
    </w:p>
    <w:p w14:paraId="2CAFC75C" w14:textId="3652050A" w:rsidR="00881022" w:rsidRDefault="001F3B78" w:rsidP="00180597">
      <w:pPr>
        <w:ind w:firstLine="0"/>
        <w:rPr>
          <w:rFonts w:ascii="Times New Roman" w:hAnsi="Times New Roman" w:cs="Times New Roman"/>
          <w:sz w:val="24"/>
          <w:szCs w:val="24"/>
        </w:rPr>
      </w:pPr>
      <w:r>
        <w:rPr>
          <w:rFonts w:ascii="Times New Roman" w:hAnsi="Times New Roman" w:cs="Times New Roman"/>
          <w:sz w:val="24"/>
          <w:szCs w:val="24"/>
        </w:rPr>
        <w:t xml:space="preserve">David Buffman was born into a large Jewish family in Leeds </w:t>
      </w:r>
      <w:r w:rsidR="00987691">
        <w:rPr>
          <w:rFonts w:ascii="Times New Roman" w:hAnsi="Times New Roman" w:cs="Times New Roman"/>
          <w:sz w:val="24"/>
          <w:szCs w:val="24"/>
        </w:rPr>
        <w:t xml:space="preserve">in 1915, his father Solomon </w:t>
      </w:r>
      <w:r w:rsidR="005225EE">
        <w:rPr>
          <w:rFonts w:ascii="Times New Roman" w:hAnsi="Times New Roman" w:cs="Times New Roman"/>
          <w:sz w:val="24"/>
          <w:szCs w:val="24"/>
        </w:rPr>
        <w:t xml:space="preserve">grew up in London </w:t>
      </w:r>
      <w:r w:rsidR="00B64CCD">
        <w:rPr>
          <w:rFonts w:ascii="Times New Roman" w:hAnsi="Times New Roman" w:cs="Times New Roman"/>
          <w:sz w:val="24"/>
          <w:szCs w:val="24"/>
        </w:rPr>
        <w:t>raised by parents from</w:t>
      </w:r>
      <w:r w:rsidR="00300DA1">
        <w:rPr>
          <w:rFonts w:ascii="Times New Roman" w:hAnsi="Times New Roman" w:cs="Times New Roman"/>
          <w:sz w:val="24"/>
          <w:szCs w:val="24"/>
        </w:rPr>
        <w:t xml:space="preserve"> Viln</w:t>
      </w:r>
      <w:r w:rsidR="000813AF">
        <w:rPr>
          <w:rFonts w:ascii="Times New Roman" w:hAnsi="Times New Roman" w:cs="Times New Roman"/>
          <w:sz w:val="24"/>
          <w:szCs w:val="24"/>
        </w:rPr>
        <w:t>ius</w:t>
      </w:r>
      <w:r w:rsidR="00300DA1">
        <w:rPr>
          <w:rFonts w:ascii="Times New Roman" w:hAnsi="Times New Roman" w:cs="Times New Roman"/>
          <w:sz w:val="24"/>
          <w:szCs w:val="24"/>
        </w:rPr>
        <w:t xml:space="preserve"> in what is now Lithuania</w:t>
      </w:r>
      <w:r w:rsidR="00B118C7">
        <w:rPr>
          <w:rFonts w:ascii="Times New Roman" w:hAnsi="Times New Roman" w:cs="Times New Roman"/>
          <w:sz w:val="24"/>
          <w:szCs w:val="24"/>
        </w:rPr>
        <w:t xml:space="preserve">. Solomon served </w:t>
      </w:r>
      <w:r w:rsidR="00B118C7">
        <w:rPr>
          <w:rFonts w:ascii="Times New Roman" w:hAnsi="Times New Roman" w:cs="Times New Roman"/>
          <w:sz w:val="24"/>
          <w:szCs w:val="24"/>
        </w:rPr>
        <w:lastRenderedPageBreak/>
        <w:t xml:space="preserve">in the First World </w:t>
      </w:r>
      <w:r w:rsidR="00A114D2">
        <w:rPr>
          <w:rFonts w:ascii="Times New Roman" w:hAnsi="Times New Roman" w:cs="Times New Roman"/>
          <w:sz w:val="24"/>
          <w:szCs w:val="24"/>
        </w:rPr>
        <w:t>War and</w:t>
      </w:r>
      <w:r w:rsidR="00B118C7">
        <w:rPr>
          <w:rFonts w:ascii="Times New Roman" w:hAnsi="Times New Roman" w:cs="Times New Roman"/>
          <w:sz w:val="24"/>
          <w:szCs w:val="24"/>
        </w:rPr>
        <w:t xml:space="preserve"> had two sisters who moved to New York in the 1910s. David’s mother </w:t>
      </w:r>
      <w:r w:rsidR="00DF7E40">
        <w:rPr>
          <w:rFonts w:ascii="Times New Roman" w:hAnsi="Times New Roman" w:cs="Times New Roman"/>
          <w:sz w:val="24"/>
          <w:szCs w:val="24"/>
        </w:rPr>
        <w:t>Hilda Adelman was from Leeds</w:t>
      </w:r>
      <w:r w:rsidR="00B118C7">
        <w:rPr>
          <w:rFonts w:ascii="Times New Roman" w:hAnsi="Times New Roman" w:cs="Times New Roman"/>
          <w:sz w:val="24"/>
          <w:szCs w:val="24"/>
        </w:rPr>
        <w:t xml:space="preserve"> and married Solomon in 1910</w:t>
      </w:r>
      <w:r w:rsidR="00DF7E40">
        <w:rPr>
          <w:rFonts w:ascii="Times New Roman" w:hAnsi="Times New Roman" w:cs="Times New Roman"/>
          <w:sz w:val="24"/>
          <w:szCs w:val="24"/>
        </w:rPr>
        <w:t xml:space="preserve">. </w:t>
      </w:r>
      <w:r w:rsidR="001E2CD0">
        <w:rPr>
          <w:rFonts w:ascii="Times New Roman" w:hAnsi="Times New Roman" w:cs="Times New Roman"/>
          <w:sz w:val="24"/>
          <w:szCs w:val="24"/>
        </w:rPr>
        <w:t xml:space="preserve">The marriage produced six children, although only four survived, and Hilda herself </w:t>
      </w:r>
      <w:r w:rsidR="008933F0">
        <w:rPr>
          <w:rFonts w:ascii="Times New Roman" w:hAnsi="Times New Roman" w:cs="Times New Roman"/>
          <w:sz w:val="24"/>
          <w:szCs w:val="24"/>
        </w:rPr>
        <w:t>passed away</w:t>
      </w:r>
      <w:r w:rsidR="001E2CD0">
        <w:rPr>
          <w:rFonts w:ascii="Times New Roman" w:hAnsi="Times New Roman" w:cs="Times New Roman"/>
          <w:sz w:val="24"/>
          <w:szCs w:val="24"/>
        </w:rPr>
        <w:t xml:space="preserve"> in 1924. </w:t>
      </w:r>
      <w:r w:rsidR="00B118C7">
        <w:rPr>
          <w:rFonts w:ascii="Times New Roman" w:hAnsi="Times New Roman" w:cs="Times New Roman"/>
          <w:sz w:val="24"/>
          <w:szCs w:val="24"/>
        </w:rPr>
        <w:t xml:space="preserve">Solomon would remarry in </w:t>
      </w:r>
      <w:r w:rsidR="00801592">
        <w:rPr>
          <w:rFonts w:ascii="Times New Roman" w:hAnsi="Times New Roman" w:cs="Times New Roman"/>
          <w:sz w:val="24"/>
          <w:szCs w:val="24"/>
        </w:rPr>
        <w:t xml:space="preserve">1941, </w:t>
      </w:r>
      <w:r w:rsidR="00A22842">
        <w:rPr>
          <w:rFonts w:ascii="Times New Roman" w:hAnsi="Times New Roman" w:cs="Times New Roman"/>
          <w:sz w:val="24"/>
          <w:szCs w:val="24"/>
        </w:rPr>
        <w:t xml:space="preserve">and had two more daughters, </w:t>
      </w:r>
      <w:r w:rsidR="004D1221">
        <w:rPr>
          <w:rFonts w:ascii="Times New Roman" w:hAnsi="Times New Roman" w:cs="Times New Roman"/>
          <w:sz w:val="24"/>
          <w:szCs w:val="24"/>
        </w:rPr>
        <w:t>Yvonne, and Audrey</w:t>
      </w:r>
      <w:r w:rsidR="00A22842">
        <w:rPr>
          <w:rFonts w:ascii="Times New Roman" w:hAnsi="Times New Roman" w:cs="Times New Roman"/>
          <w:sz w:val="24"/>
          <w:szCs w:val="24"/>
        </w:rPr>
        <w:t>, before h</w:t>
      </w:r>
      <w:r w:rsidR="007637E3">
        <w:rPr>
          <w:rFonts w:ascii="Times New Roman" w:hAnsi="Times New Roman" w:cs="Times New Roman"/>
          <w:sz w:val="24"/>
          <w:szCs w:val="24"/>
        </w:rPr>
        <w:t xml:space="preserve">is death </w:t>
      </w:r>
      <w:r w:rsidR="00A22842">
        <w:rPr>
          <w:rFonts w:ascii="Times New Roman" w:hAnsi="Times New Roman" w:cs="Times New Roman"/>
          <w:sz w:val="24"/>
          <w:szCs w:val="24"/>
        </w:rPr>
        <w:t xml:space="preserve">in early 1945, </w:t>
      </w:r>
      <w:r w:rsidR="000B0A13">
        <w:rPr>
          <w:rFonts w:ascii="Times New Roman" w:hAnsi="Times New Roman" w:cs="Times New Roman"/>
          <w:sz w:val="24"/>
          <w:szCs w:val="24"/>
        </w:rPr>
        <w:t xml:space="preserve">having served as an </w:t>
      </w:r>
      <w:r w:rsidR="008E7F8E">
        <w:rPr>
          <w:rFonts w:ascii="Times New Roman" w:hAnsi="Times New Roman" w:cs="Times New Roman"/>
          <w:sz w:val="24"/>
          <w:szCs w:val="24"/>
        </w:rPr>
        <w:t>ARP warden during the Second World War.</w:t>
      </w:r>
      <w:r w:rsidR="008E7F8E">
        <w:rPr>
          <w:rStyle w:val="FootnoteReference"/>
          <w:rFonts w:ascii="Times New Roman" w:hAnsi="Times New Roman" w:cs="Times New Roman"/>
          <w:sz w:val="24"/>
          <w:szCs w:val="24"/>
        </w:rPr>
        <w:footnoteReference w:id="156"/>
      </w:r>
      <w:r w:rsidR="008767CB">
        <w:rPr>
          <w:rFonts w:ascii="Times New Roman" w:hAnsi="Times New Roman" w:cs="Times New Roman"/>
          <w:sz w:val="24"/>
          <w:szCs w:val="24"/>
        </w:rPr>
        <w:t xml:space="preserve"> Audrey and Yvonne were raised by </w:t>
      </w:r>
      <w:r w:rsidR="00D34E8C">
        <w:rPr>
          <w:rFonts w:ascii="Times New Roman" w:hAnsi="Times New Roman" w:cs="Times New Roman"/>
          <w:sz w:val="24"/>
          <w:szCs w:val="24"/>
        </w:rPr>
        <w:t xml:space="preserve">family in Peterborough and London, and their own journey to discover more about their brother and </w:t>
      </w:r>
      <w:r w:rsidR="002C4604">
        <w:rPr>
          <w:rFonts w:ascii="Times New Roman" w:hAnsi="Times New Roman" w:cs="Times New Roman"/>
          <w:sz w:val="24"/>
          <w:szCs w:val="24"/>
        </w:rPr>
        <w:t>his time in Spain has taken</w:t>
      </w:r>
      <w:r w:rsidR="00A660F8">
        <w:rPr>
          <w:rFonts w:ascii="Times New Roman" w:hAnsi="Times New Roman" w:cs="Times New Roman"/>
          <w:sz w:val="24"/>
          <w:szCs w:val="24"/>
        </w:rPr>
        <w:t xml:space="preserve"> </w:t>
      </w:r>
      <w:r w:rsidR="002C4604">
        <w:rPr>
          <w:rFonts w:ascii="Times New Roman" w:hAnsi="Times New Roman" w:cs="Times New Roman"/>
          <w:sz w:val="24"/>
          <w:szCs w:val="24"/>
        </w:rPr>
        <w:t>years</w:t>
      </w:r>
      <w:r w:rsidR="0002571E">
        <w:rPr>
          <w:rFonts w:ascii="Times New Roman" w:hAnsi="Times New Roman" w:cs="Times New Roman"/>
          <w:sz w:val="24"/>
          <w:szCs w:val="24"/>
        </w:rPr>
        <w:t xml:space="preserve">. </w:t>
      </w:r>
      <w:r w:rsidR="00ED0990">
        <w:rPr>
          <w:rFonts w:ascii="Times New Roman" w:hAnsi="Times New Roman" w:cs="Times New Roman"/>
          <w:sz w:val="24"/>
          <w:szCs w:val="24"/>
        </w:rPr>
        <w:t>Like many working-class Jewish families in Leeds</w:t>
      </w:r>
      <w:r w:rsidR="00573C99">
        <w:rPr>
          <w:rFonts w:ascii="Times New Roman" w:hAnsi="Times New Roman" w:cs="Times New Roman"/>
          <w:sz w:val="24"/>
          <w:szCs w:val="24"/>
        </w:rPr>
        <w:t xml:space="preserve"> hardship and poverty affected the</w:t>
      </w:r>
      <w:r w:rsidR="00833925">
        <w:rPr>
          <w:rFonts w:ascii="Times New Roman" w:hAnsi="Times New Roman" w:cs="Times New Roman"/>
          <w:sz w:val="24"/>
          <w:szCs w:val="24"/>
        </w:rPr>
        <w:t xml:space="preserve"> family</w:t>
      </w:r>
      <w:r w:rsidR="00F2140C">
        <w:rPr>
          <w:rFonts w:ascii="Times New Roman" w:hAnsi="Times New Roman" w:cs="Times New Roman"/>
          <w:sz w:val="24"/>
          <w:szCs w:val="24"/>
        </w:rPr>
        <w:t>.</w:t>
      </w:r>
      <w:r w:rsidR="00573C99">
        <w:rPr>
          <w:rFonts w:ascii="Times New Roman" w:hAnsi="Times New Roman" w:cs="Times New Roman"/>
          <w:sz w:val="24"/>
          <w:szCs w:val="24"/>
        </w:rPr>
        <w:t xml:space="preserve"> David</w:t>
      </w:r>
      <w:r w:rsidR="0011453E">
        <w:rPr>
          <w:rFonts w:ascii="Times New Roman" w:hAnsi="Times New Roman" w:cs="Times New Roman"/>
          <w:sz w:val="24"/>
          <w:szCs w:val="24"/>
        </w:rPr>
        <w:t>’s own writing shows that he was</w:t>
      </w:r>
      <w:r w:rsidR="00573C99">
        <w:rPr>
          <w:rFonts w:ascii="Times New Roman" w:hAnsi="Times New Roman" w:cs="Times New Roman"/>
          <w:sz w:val="24"/>
          <w:szCs w:val="24"/>
        </w:rPr>
        <w:t xml:space="preserve"> living with a foster mother in the Crossgates</w:t>
      </w:r>
      <w:r w:rsidR="005B7F71">
        <w:rPr>
          <w:rFonts w:ascii="Times New Roman" w:hAnsi="Times New Roman" w:cs="Times New Roman"/>
          <w:sz w:val="24"/>
          <w:szCs w:val="24"/>
        </w:rPr>
        <w:t xml:space="preserve"> area of the city, in a house </w:t>
      </w:r>
      <w:r w:rsidR="002D3C35">
        <w:rPr>
          <w:rFonts w:ascii="Times New Roman" w:hAnsi="Times New Roman" w:cs="Times New Roman"/>
          <w:sz w:val="24"/>
          <w:szCs w:val="24"/>
        </w:rPr>
        <w:t>that</w:t>
      </w:r>
      <w:r w:rsidR="005B7F71">
        <w:rPr>
          <w:rFonts w:ascii="Times New Roman" w:hAnsi="Times New Roman" w:cs="Times New Roman"/>
          <w:sz w:val="24"/>
          <w:szCs w:val="24"/>
        </w:rPr>
        <w:t xml:space="preserve"> bears no </w:t>
      </w:r>
      <w:r w:rsidR="0076060A">
        <w:rPr>
          <w:rFonts w:ascii="Times New Roman" w:hAnsi="Times New Roman" w:cs="Times New Roman"/>
          <w:sz w:val="24"/>
          <w:szCs w:val="24"/>
        </w:rPr>
        <w:t xml:space="preserve">memorial to </w:t>
      </w:r>
      <w:r w:rsidR="005B7F71">
        <w:rPr>
          <w:rFonts w:ascii="Times New Roman" w:hAnsi="Times New Roman" w:cs="Times New Roman"/>
          <w:sz w:val="24"/>
          <w:szCs w:val="24"/>
        </w:rPr>
        <w:t xml:space="preserve">the journey the </w:t>
      </w:r>
      <w:r w:rsidR="00B320C6">
        <w:rPr>
          <w:rFonts w:ascii="Times New Roman" w:hAnsi="Times New Roman" w:cs="Times New Roman"/>
          <w:sz w:val="24"/>
          <w:szCs w:val="24"/>
        </w:rPr>
        <w:t>22-year-old</w:t>
      </w:r>
      <w:r w:rsidR="005B7F71">
        <w:rPr>
          <w:rFonts w:ascii="Times New Roman" w:hAnsi="Times New Roman" w:cs="Times New Roman"/>
          <w:sz w:val="24"/>
          <w:szCs w:val="24"/>
        </w:rPr>
        <w:t xml:space="preserve"> </w:t>
      </w:r>
      <w:r w:rsidR="0076060A">
        <w:rPr>
          <w:rFonts w:ascii="Times New Roman" w:hAnsi="Times New Roman" w:cs="Times New Roman"/>
          <w:sz w:val="24"/>
          <w:szCs w:val="24"/>
        </w:rPr>
        <w:t>anti-fascist took 80 years prior.</w:t>
      </w:r>
      <w:r w:rsidR="00332EDA">
        <w:rPr>
          <w:rStyle w:val="FootnoteReference"/>
          <w:rFonts w:ascii="Times New Roman" w:hAnsi="Times New Roman" w:cs="Times New Roman"/>
          <w:sz w:val="24"/>
          <w:szCs w:val="24"/>
        </w:rPr>
        <w:footnoteReference w:id="157"/>
      </w:r>
      <w:r w:rsidR="00EE1234">
        <w:rPr>
          <w:rFonts w:ascii="Times New Roman" w:hAnsi="Times New Roman" w:cs="Times New Roman"/>
          <w:sz w:val="24"/>
          <w:szCs w:val="24"/>
        </w:rPr>
        <w:t xml:space="preserve"> The story of how David’s father and siblings found out about his death in Spain </w:t>
      </w:r>
      <w:r w:rsidR="009F2165">
        <w:rPr>
          <w:rFonts w:ascii="Times New Roman" w:hAnsi="Times New Roman" w:cs="Times New Roman"/>
          <w:sz w:val="24"/>
          <w:szCs w:val="24"/>
        </w:rPr>
        <w:t xml:space="preserve">is one which has been passed on through the family and was </w:t>
      </w:r>
      <w:r w:rsidR="00CC6442">
        <w:rPr>
          <w:rFonts w:ascii="Times New Roman" w:hAnsi="Times New Roman" w:cs="Times New Roman"/>
          <w:sz w:val="24"/>
          <w:szCs w:val="24"/>
        </w:rPr>
        <w:t>told to Yvonne by her elder half-sister Ro</w:t>
      </w:r>
      <w:r w:rsidR="00093764">
        <w:rPr>
          <w:rFonts w:ascii="Times New Roman" w:hAnsi="Times New Roman" w:cs="Times New Roman"/>
          <w:sz w:val="24"/>
          <w:szCs w:val="24"/>
        </w:rPr>
        <w:t xml:space="preserve">sa, who was at Leeds Station in December 1938 anticipating her brother’s return from Spain. </w:t>
      </w:r>
      <w:r w:rsidR="000C361D">
        <w:rPr>
          <w:rFonts w:ascii="Times New Roman" w:hAnsi="Times New Roman" w:cs="Times New Roman"/>
          <w:sz w:val="24"/>
          <w:szCs w:val="24"/>
        </w:rPr>
        <w:t>‘They stood on the platform while man after man exited the train</w:t>
      </w:r>
      <w:r w:rsidR="00655B20">
        <w:rPr>
          <w:rFonts w:ascii="Times New Roman" w:hAnsi="Times New Roman" w:cs="Times New Roman"/>
          <w:sz w:val="24"/>
          <w:szCs w:val="24"/>
        </w:rPr>
        <w:t>, finally a young man came up to them and told them David had been killed next to him at the battle of the Ebro. They stood at the platform for what seemed ages as they did not know what to do’.</w:t>
      </w:r>
      <w:r w:rsidR="00B66C62">
        <w:rPr>
          <w:rStyle w:val="FootnoteReference"/>
          <w:rFonts w:ascii="Times New Roman" w:hAnsi="Times New Roman" w:cs="Times New Roman"/>
          <w:sz w:val="24"/>
          <w:szCs w:val="24"/>
        </w:rPr>
        <w:footnoteReference w:id="158"/>
      </w:r>
      <w:r w:rsidR="00655B20">
        <w:rPr>
          <w:rFonts w:ascii="Times New Roman" w:hAnsi="Times New Roman" w:cs="Times New Roman"/>
          <w:sz w:val="24"/>
          <w:szCs w:val="24"/>
        </w:rPr>
        <w:t xml:space="preserve"> </w:t>
      </w:r>
      <w:r w:rsidR="005F121D">
        <w:rPr>
          <w:rFonts w:ascii="Times New Roman" w:hAnsi="Times New Roman" w:cs="Times New Roman"/>
          <w:sz w:val="24"/>
          <w:szCs w:val="24"/>
        </w:rPr>
        <w:t>David’s death at the Ebro came very late in the battle, late enough that his repatriation had been anticipated and he had already filled in his form</w:t>
      </w:r>
      <w:r w:rsidR="005722F2">
        <w:rPr>
          <w:rFonts w:ascii="Times New Roman" w:hAnsi="Times New Roman" w:cs="Times New Roman"/>
          <w:sz w:val="24"/>
          <w:szCs w:val="24"/>
        </w:rPr>
        <w:t>. Alongside this</w:t>
      </w:r>
      <w:r w:rsidR="00732C94">
        <w:rPr>
          <w:rFonts w:ascii="Times New Roman" w:hAnsi="Times New Roman" w:cs="Times New Roman"/>
          <w:sz w:val="24"/>
          <w:szCs w:val="24"/>
        </w:rPr>
        <w:t>,</w:t>
      </w:r>
      <w:r w:rsidR="005722F2">
        <w:rPr>
          <w:rFonts w:ascii="Times New Roman" w:hAnsi="Times New Roman" w:cs="Times New Roman"/>
          <w:sz w:val="24"/>
          <w:szCs w:val="24"/>
        </w:rPr>
        <w:t xml:space="preserve"> a large contingent of Yorkshire volunteers, chiefly from Leeds, Wakefield, and Huddersfield, arrived home together at Leeds station in December 1938. </w:t>
      </w:r>
      <w:r w:rsidR="00E32532">
        <w:rPr>
          <w:rFonts w:ascii="Times New Roman" w:hAnsi="Times New Roman" w:cs="Times New Roman"/>
          <w:sz w:val="24"/>
          <w:szCs w:val="24"/>
        </w:rPr>
        <w:t xml:space="preserve">Both these facts add additional context to the </w:t>
      </w:r>
      <w:r w:rsidR="00C225EA">
        <w:rPr>
          <w:rFonts w:ascii="Times New Roman" w:hAnsi="Times New Roman" w:cs="Times New Roman"/>
          <w:sz w:val="24"/>
          <w:szCs w:val="24"/>
        </w:rPr>
        <w:t xml:space="preserve">story </w:t>
      </w:r>
      <w:r w:rsidR="00732C94">
        <w:rPr>
          <w:rFonts w:ascii="Times New Roman" w:hAnsi="Times New Roman" w:cs="Times New Roman"/>
          <w:sz w:val="24"/>
          <w:szCs w:val="24"/>
        </w:rPr>
        <w:t>of</w:t>
      </w:r>
      <w:r w:rsidR="00C225EA">
        <w:rPr>
          <w:rFonts w:ascii="Times New Roman" w:hAnsi="Times New Roman" w:cs="Times New Roman"/>
          <w:sz w:val="24"/>
          <w:szCs w:val="24"/>
        </w:rPr>
        <w:t xml:space="preserve"> how the family found </w:t>
      </w:r>
      <w:r w:rsidR="008F2972">
        <w:rPr>
          <w:rFonts w:ascii="Times New Roman" w:hAnsi="Times New Roman" w:cs="Times New Roman"/>
          <w:sz w:val="24"/>
          <w:szCs w:val="24"/>
        </w:rPr>
        <w:t>out the news of his death.</w:t>
      </w:r>
    </w:p>
    <w:p w14:paraId="0FB82EF5" w14:textId="1802AE34" w:rsidR="002479C1" w:rsidRDefault="00BA5657" w:rsidP="00180597">
      <w:pPr>
        <w:ind w:firstLine="0"/>
        <w:rPr>
          <w:rFonts w:ascii="Times New Roman" w:hAnsi="Times New Roman" w:cs="Times New Roman"/>
          <w:sz w:val="24"/>
          <w:szCs w:val="24"/>
        </w:rPr>
      </w:pPr>
      <w:r>
        <w:rPr>
          <w:rFonts w:ascii="Times New Roman" w:hAnsi="Times New Roman" w:cs="Times New Roman"/>
          <w:sz w:val="24"/>
          <w:szCs w:val="24"/>
        </w:rPr>
        <w:t xml:space="preserve">Although </w:t>
      </w:r>
      <w:r w:rsidR="00E91C55">
        <w:rPr>
          <w:rFonts w:ascii="Times New Roman" w:hAnsi="Times New Roman" w:cs="Times New Roman"/>
          <w:sz w:val="24"/>
          <w:szCs w:val="24"/>
        </w:rPr>
        <w:t xml:space="preserve">the story of David’s death in Spain had been recounted to both </w:t>
      </w:r>
      <w:r w:rsidR="000D353F">
        <w:rPr>
          <w:rFonts w:ascii="Times New Roman" w:hAnsi="Times New Roman" w:cs="Times New Roman"/>
          <w:sz w:val="24"/>
          <w:szCs w:val="24"/>
        </w:rPr>
        <w:t xml:space="preserve">sisters, Yvonne </w:t>
      </w:r>
      <w:r w:rsidR="00741CC0">
        <w:rPr>
          <w:rFonts w:ascii="Times New Roman" w:hAnsi="Times New Roman" w:cs="Times New Roman"/>
          <w:sz w:val="24"/>
          <w:szCs w:val="24"/>
        </w:rPr>
        <w:t>noted</w:t>
      </w:r>
      <w:r w:rsidR="000D353F">
        <w:rPr>
          <w:rFonts w:ascii="Times New Roman" w:hAnsi="Times New Roman" w:cs="Times New Roman"/>
          <w:sz w:val="24"/>
          <w:szCs w:val="24"/>
        </w:rPr>
        <w:t xml:space="preserve"> ‘</w:t>
      </w:r>
      <w:r w:rsidR="00ED04CF">
        <w:rPr>
          <w:rFonts w:ascii="Times New Roman" w:hAnsi="Times New Roman" w:cs="Times New Roman"/>
          <w:sz w:val="24"/>
          <w:szCs w:val="24"/>
        </w:rPr>
        <w:t xml:space="preserve">we never knew any details about David </w:t>
      </w:r>
      <w:r w:rsidR="0027707E">
        <w:rPr>
          <w:rFonts w:ascii="Times New Roman" w:hAnsi="Times New Roman" w:cs="Times New Roman"/>
          <w:sz w:val="24"/>
          <w:szCs w:val="24"/>
        </w:rPr>
        <w:t xml:space="preserve">really until I started delving and finding out </w:t>
      </w:r>
      <w:r w:rsidR="0027707E">
        <w:rPr>
          <w:rFonts w:ascii="Times New Roman" w:hAnsi="Times New Roman" w:cs="Times New Roman"/>
          <w:sz w:val="24"/>
          <w:szCs w:val="24"/>
        </w:rPr>
        <w:lastRenderedPageBreak/>
        <w:t>about the International Brigade</w:t>
      </w:r>
      <w:r w:rsidR="00D74239">
        <w:rPr>
          <w:rFonts w:ascii="Times New Roman" w:hAnsi="Times New Roman" w:cs="Times New Roman"/>
          <w:sz w:val="24"/>
          <w:szCs w:val="24"/>
        </w:rPr>
        <w:t>…about 8 years ago’</w:t>
      </w:r>
      <w:r w:rsidR="00573058">
        <w:rPr>
          <w:rFonts w:ascii="Times New Roman" w:hAnsi="Times New Roman" w:cs="Times New Roman"/>
          <w:sz w:val="24"/>
          <w:szCs w:val="24"/>
        </w:rPr>
        <w:t>. The</w:t>
      </w:r>
      <w:r w:rsidR="00A94AF7">
        <w:rPr>
          <w:rFonts w:ascii="Times New Roman" w:hAnsi="Times New Roman" w:cs="Times New Roman"/>
          <w:sz w:val="24"/>
          <w:szCs w:val="24"/>
        </w:rPr>
        <w:t xml:space="preserve"> search for information was hard prior to the expansion of the internet</w:t>
      </w:r>
      <w:r w:rsidR="001D45B9">
        <w:rPr>
          <w:rFonts w:ascii="Times New Roman" w:hAnsi="Times New Roman" w:cs="Times New Roman"/>
          <w:sz w:val="24"/>
          <w:szCs w:val="24"/>
        </w:rPr>
        <w:t xml:space="preserve"> and digital resources.</w:t>
      </w:r>
      <w:r w:rsidR="00C53015">
        <w:rPr>
          <w:rFonts w:ascii="Times New Roman" w:hAnsi="Times New Roman" w:cs="Times New Roman"/>
          <w:sz w:val="24"/>
          <w:szCs w:val="24"/>
        </w:rPr>
        <w:t xml:space="preserve"> </w:t>
      </w:r>
      <w:r w:rsidR="00F5687E">
        <w:rPr>
          <w:rFonts w:ascii="Times New Roman" w:hAnsi="Times New Roman" w:cs="Times New Roman"/>
          <w:sz w:val="24"/>
          <w:szCs w:val="24"/>
        </w:rPr>
        <w:t xml:space="preserve">Both sisters </w:t>
      </w:r>
      <w:r w:rsidR="00573058">
        <w:rPr>
          <w:rFonts w:ascii="Times New Roman" w:hAnsi="Times New Roman" w:cs="Times New Roman"/>
          <w:sz w:val="24"/>
          <w:szCs w:val="24"/>
        </w:rPr>
        <w:t>contacted the</w:t>
      </w:r>
      <w:r w:rsidR="00976A04">
        <w:rPr>
          <w:rFonts w:ascii="Times New Roman" w:hAnsi="Times New Roman" w:cs="Times New Roman"/>
          <w:sz w:val="24"/>
          <w:szCs w:val="24"/>
        </w:rPr>
        <w:t xml:space="preserve"> IBMT, </w:t>
      </w:r>
      <w:r w:rsidR="00647B1D">
        <w:rPr>
          <w:rFonts w:ascii="Times New Roman" w:hAnsi="Times New Roman" w:cs="Times New Roman"/>
          <w:sz w:val="24"/>
          <w:szCs w:val="24"/>
        </w:rPr>
        <w:t xml:space="preserve">who provided a photograph which was the </w:t>
      </w:r>
      <w:r w:rsidR="00976A04">
        <w:rPr>
          <w:rFonts w:ascii="Times New Roman" w:hAnsi="Times New Roman" w:cs="Times New Roman"/>
          <w:sz w:val="24"/>
          <w:szCs w:val="24"/>
        </w:rPr>
        <w:t>first time</w:t>
      </w:r>
      <w:r w:rsidR="00647B1D">
        <w:rPr>
          <w:rFonts w:ascii="Times New Roman" w:hAnsi="Times New Roman" w:cs="Times New Roman"/>
          <w:sz w:val="24"/>
          <w:szCs w:val="24"/>
        </w:rPr>
        <w:t xml:space="preserve"> the sisters had seen an image of </w:t>
      </w:r>
      <w:r w:rsidR="00526891">
        <w:rPr>
          <w:rFonts w:ascii="Times New Roman" w:hAnsi="Times New Roman" w:cs="Times New Roman"/>
          <w:sz w:val="24"/>
          <w:szCs w:val="24"/>
        </w:rPr>
        <w:t>their brother</w:t>
      </w:r>
      <w:r w:rsidR="007378CD">
        <w:rPr>
          <w:rFonts w:ascii="Times New Roman" w:hAnsi="Times New Roman" w:cs="Times New Roman"/>
          <w:sz w:val="24"/>
          <w:szCs w:val="24"/>
        </w:rPr>
        <w:t>. Broaching the topic of why David may have been motivated to go to Spain, and his involvement</w:t>
      </w:r>
      <w:r w:rsidR="00A25C67">
        <w:rPr>
          <w:rFonts w:ascii="Times New Roman" w:hAnsi="Times New Roman" w:cs="Times New Roman"/>
          <w:sz w:val="24"/>
          <w:szCs w:val="24"/>
        </w:rPr>
        <w:t xml:space="preserve"> in the YCL</w:t>
      </w:r>
      <w:r w:rsidR="007378CD">
        <w:rPr>
          <w:rFonts w:ascii="Times New Roman" w:hAnsi="Times New Roman" w:cs="Times New Roman"/>
          <w:sz w:val="24"/>
          <w:szCs w:val="24"/>
        </w:rPr>
        <w:t>,</w:t>
      </w:r>
      <w:r w:rsidR="00A25C67">
        <w:rPr>
          <w:rFonts w:ascii="Times New Roman" w:hAnsi="Times New Roman" w:cs="Times New Roman"/>
          <w:sz w:val="24"/>
          <w:szCs w:val="24"/>
        </w:rPr>
        <w:t xml:space="preserve"> </w:t>
      </w:r>
      <w:r w:rsidR="00E97C2D">
        <w:rPr>
          <w:rFonts w:ascii="Times New Roman" w:hAnsi="Times New Roman" w:cs="Times New Roman"/>
          <w:sz w:val="24"/>
          <w:szCs w:val="24"/>
        </w:rPr>
        <w:t xml:space="preserve">Yvonne said </w:t>
      </w:r>
      <w:r w:rsidR="00A25C67">
        <w:rPr>
          <w:rFonts w:ascii="Times New Roman" w:hAnsi="Times New Roman" w:cs="Times New Roman"/>
          <w:sz w:val="24"/>
          <w:szCs w:val="24"/>
        </w:rPr>
        <w:t xml:space="preserve">‘I’m not surprised. </w:t>
      </w:r>
      <w:r w:rsidR="009F2EF3">
        <w:rPr>
          <w:rFonts w:ascii="Times New Roman" w:hAnsi="Times New Roman" w:cs="Times New Roman"/>
          <w:sz w:val="24"/>
          <w:szCs w:val="24"/>
        </w:rPr>
        <w:t>I think our father was very much an idealistic person</w:t>
      </w:r>
      <w:r w:rsidR="007006BA">
        <w:rPr>
          <w:rFonts w:ascii="Times New Roman" w:hAnsi="Times New Roman" w:cs="Times New Roman"/>
          <w:sz w:val="24"/>
          <w:szCs w:val="24"/>
        </w:rPr>
        <w:t>’</w:t>
      </w:r>
      <w:r w:rsidR="007172AF">
        <w:rPr>
          <w:rFonts w:ascii="Times New Roman" w:hAnsi="Times New Roman" w:cs="Times New Roman"/>
          <w:sz w:val="24"/>
          <w:szCs w:val="24"/>
        </w:rPr>
        <w:t xml:space="preserve">. </w:t>
      </w:r>
      <w:r w:rsidR="007378CD">
        <w:rPr>
          <w:rFonts w:ascii="Times New Roman" w:hAnsi="Times New Roman" w:cs="Times New Roman"/>
          <w:sz w:val="24"/>
          <w:szCs w:val="24"/>
        </w:rPr>
        <w:t>Both sisters believed that their brother’s politics were influence</w:t>
      </w:r>
      <w:r w:rsidR="00203406">
        <w:rPr>
          <w:rFonts w:ascii="Times New Roman" w:hAnsi="Times New Roman" w:cs="Times New Roman"/>
          <w:sz w:val="24"/>
          <w:szCs w:val="24"/>
        </w:rPr>
        <w:t>d</w:t>
      </w:r>
      <w:r w:rsidR="007378CD">
        <w:rPr>
          <w:rFonts w:ascii="Times New Roman" w:hAnsi="Times New Roman" w:cs="Times New Roman"/>
          <w:sz w:val="24"/>
          <w:szCs w:val="24"/>
        </w:rPr>
        <w:t xml:space="preserve"> by </w:t>
      </w:r>
      <w:r w:rsidR="003B012E">
        <w:rPr>
          <w:rFonts w:ascii="Times New Roman" w:hAnsi="Times New Roman" w:cs="Times New Roman"/>
          <w:sz w:val="24"/>
          <w:szCs w:val="24"/>
        </w:rPr>
        <w:t xml:space="preserve">their </w:t>
      </w:r>
      <w:r w:rsidR="007378CD">
        <w:rPr>
          <w:rFonts w:ascii="Times New Roman" w:hAnsi="Times New Roman" w:cs="Times New Roman"/>
          <w:sz w:val="24"/>
          <w:szCs w:val="24"/>
        </w:rPr>
        <w:t xml:space="preserve">father, and the </w:t>
      </w:r>
      <w:r w:rsidR="00FE647F">
        <w:rPr>
          <w:rFonts w:ascii="Times New Roman" w:hAnsi="Times New Roman" w:cs="Times New Roman"/>
          <w:sz w:val="24"/>
          <w:szCs w:val="24"/>
        </w:rPr>
        <w:t xml:space="preserve">circumstances and community </w:t>
      </w:r>
      <w:r w:rsidR="00F71F2E">
        <w:rPr>
          <w:rFonts w:ascii="Times New Roman" w:hAnsi="Times New Roman" w:cs="Times New Roman"/>
          <w:sz w:val="24"/>
          <w:szCs w:val="24"/>
        </w:rPr>
        <w:t>David</w:t>
      </w:r>
      <w:r w:rsidR="00FE647F">
        <w:rPr>
          <w:rFonts w:ascii="Times New Roman" w:hAnsi="Times New Roman" w:cs="Times New Roman"/>
          <w:sz w:val="24"/>
          <w:szCs w:val="24"/>
        </w:rPr>
        <w:t xml:space="preserve"> grew up in. Discussing </w:t>
      </w:r>
      <w:r w:rsidR="003B012E">
        <w:rPr>
          <w:rFonts w:ascii="Times New Roman" w:hAnsi="Times New Roman" w:cs="Times New Roman"/>
          <w:sz w:val="24"/>
          <w:szCs w:val="24"/>
        </w:rPr>
        <w:t xml:space="preserve">Solomon, </w:t>
      </w:r>
      <w:r w:rsidR="00FE647F">
        <w:rPr>
          <w:rFonts w:ascii="Times New Roman" w:hAnsi="Times New Roman" w:cs="Times New Roman"/>
          <w:sz w:val="24"/>
          <w:szCs w:val="24"/>
        </w:rPr>
        <w:t>Audre</w:t>
      </w:r>
      <w:r w:rsidR="003B012E">
        <w:rPr>
          <w:rFonts w:ascii="Times New Roman" w:hAnsi="Times New Roman" w:cs="Times New Roman"/>
          <w:sz w:val="24"/>
          <w:szCs w:val="24"/>
        </w:rPr>
        <w:t>y</w:t>
      </w:r>
      <w:r w:rsidR="00D3773F">
        <w:rPr>
          <w:rFonts w:ascii="Times New Roman" w:hAnsi="Times New Roman" w:cs="Times New Roman"/>
          <w:sz w:val="24"/>
          <w:szCs w:val="24"/>
        </w:rPr>
        <w:t>,</w:t>
      </w:r>
      <w:r w:rsidR="003B012E">
        <w:rPr>
          <w:rFonts w:ascii="Times New Roman" w:hAnsi="Times New Roman" w:cs="Times New Roman"/>
          <w:sz w:val="24"/>
          <w:szCs w:val="24"/>
        </w:rPr>
        <w:t xml:space="preserve"> </w:t>
      </w:r>
      <w:r w:rsidR="00FE647F">
        <w:rPr>
          <w:rFonts w:ascii="Times New Roman" w:hAnsi="Times New Roman" w:cs="Times New Roman"/>
          <w:sz w:val="24"/>
          <w:szCs w:val="24"/>
        </w:rPr>
        <w:t xml:space="preserve">and Yvonne </w:t>
      </w:r>
      <w:r w:rsidR="002C4FD9">
        <w:rPr>
          <w:rFonts w:ascii="Times New Roman" w:hAnsi="Times New Roman" w:cs="Times New Roman"/>
          <w:sz w:val="24"/>
          <w:szCs w:val="24"/>
        </w:rPr>
        <w:t>mentioned that he was a communist and ‘</w:t>
      </w:r>
      <w:r w:rsidR="007B1D62">
        <w:rPr>
          <w:rFonts w:ascii="Times New Roman" w:hAnsi="Times New Roman" w:cs="Times New Roman"/>
          <w:sz w:val="24"/>
          <w:szCs w:val="24"/>
        </w:rPr>
        <w:t>had a map on the wall</w:t>
      </w:r>
      <w:r w:rsidR="00B74C11">
        <w:rPr>
          <w:rFonts w:ascii="Times New Roman" w:hAnsi="Times New Roman" w:cs="Times New Roman"/>
          <w:sz w:val="24"/>
          <w:szCs w:val="24"/>
        </w:rPr>
        <w:t>.</w:t>
      </w:r>
      <w:r w:rsidR="00894F20">
        <w:rPr>
          <w:rFonts w:ascii="Times New Roman" w:hAnsi="Times New Roman" w:cs="Times New Roman"/>
          <w:sz w:val="24"/>
          <w:szCs w:val="24"/>
        </w:rPr>
        <w:t>…</w:t>
      </w:r>
      <w:r w:rsidR="00D3773F">
        <w:rPr>
          <w:rFonts w:ascii="Times New Roman" w:hAnsi="Times New Roman" w:cs="Times New Roman"/>
          <w:sz w:val="24"/>
          <w:szCs w:val="24"/>
        </w:rPr>
        <w:t xml:space="preserve"> Every</w:t>
      </w:r>
      <w:r w:rsidR="00894F20">
        <w:rPr>
          <w:rFonts w:ascii="Times New Roman" w:hAnsi="Times New Roman" w:cs="Times New Roman"/>
          <w:sz w:val="24"/>
          <w:szCs w:val="24"/>
        </w:rPr>
        <w:t xml:space="preserve"> time the Russian</w:t>
      </w:r>
      <w:r w:rsidR="007172AF">
        <w:rPr>
          <w:rFonts w:ascii="Times New Roman" w:hAnsi="Times New Roman" w:cs="Times New Roman"/>
          <w:sz w:val="24"/>
          <w:szCs w:val="24"/>
        </w:rPr>
        <w:t xml:space="preserve">s moved </w:t>
      </w:r>
      <w:r w:rsidR="002C4FD9">
        <w:rPr>
          <w:rFonts w:ascii="Times New Roman" w:hAnsi="Times New Roman" w:cs="Times New Roman"/>
          <w:sz w:val="24"/>
          <w:szCs w:val="24"/>
        </w:rPr>
        <w:t>forward,</w:t>
      </w:r>
      <w:r w:rsidR="007172AF">
        <w:rPr>
          <w:rFonts w:ascii="Times New Roman" w:hAnsi="Times New Roman" w:cs="Times New Roman"/>
          <w:sz w:val="24"/>
          <w:szCs w:val="24"/>
        </w:rPr>
        <w:t xml:space="preserve"> he moved the pin on the map’.</w:t>
      </w:r>
      <w:r w:rsidR="002C4FD9">
        <w:rPr>
          <w:rFonts w:ascii="Times New Roman" w:hAnsi="Times New Roman" w:cs="Times New Roman"/>
          <w:sz w:val="24"/>
          <w:szCs w:val="24"/>
        </w:rPr>
        <w:t xml:space="preserve"> Although</w:t>
      </w:r>
      <w:r w:rsidR="008A7782">
        <w:rPr>
          <w:rFonts w:ascii="Times New Roman" w:hAnsi="Times New Roman" w:cs="Times New Roman"/>
          <w:sz w:val="24"/>
          <w:szCs w:val="24"/>
        </w:rPr>
        <w:t xml:space="preserve"> un</w:t>
      </w:r>
      <w:r w:rsidR="002C4FD9">
        <w:rPr>
          <w:rFonts w:ascii="Times New Roman" w:hAnsi="Times New Roman" w:cs="Times New Roman"/>
          <w:sz w:val="24"/>
          <w:szCs w:val="24"/>
        </w:rPr>
        <w:t xml:space="preserve">clear if this was during the Russian Revolution or Second World War, </w:t>
      </w:r>
      <w:r w:rsidR="000E118E">
        <w:rPr>
          <w:rFonts w:ascii="Times New Roman" w:hAnsi="Times New Roman" w:cs="Times New Roman"/>
          <w:sz w:val="24"/>
          <w:szCs w:val="24"/>
        </w:rPr>
        <w:t xml:space="preserve">they did know that </w:t>
      </w:r>
      <w:r w:rsidR="002C4FD9">
        <w:rPr>
          <w:rFonts w:ascii="Times New Roman" w:hAnsi="Times New Roman" w:cs="Times New Roman"/>
          <w:sz w:val="24"/>
          <w:szCs w:val="24"/>
        </w:rPr>
        <w:t>Solomon had spent time in Russia with the British Army</w:t>
      </w:r>
      <w:r w:rsidR="00805D0C">
        <w:rPr>
          <w:rFonts w:ascii="Times New Roman" w:hAnsi="Times New Roman" w:cs="Times New Roman"/>
          <w:sz w:val="24"/>
          <w:szCs w:val="24"/>
        </w:rPr>
        <w:t xml:space="preserve"> </w:t>
      </w:r>
      <w:r w:rsidR="000E118E">
        <w:rPr>
          <w:rFonts w:ascii="Times New Roman" w:hAnsi="Times New Roman" w:cs="Times New Roman"/>
          <w:sz w:val="24"/>
          <w:szCs w:val="24"/>
        </w:rPr>
        <w:t>during his First World War service</w:t>
      </w:r>
      <w:r w:rsidR="00805D0C">
        <w:rPr>
          <w:rFonts w:ascii="Times New Roman" w:hAnsi="Times New Roman" w:cs="Times New Roman"/>
          <w:sz w:val="24"/>
          <w:szCs w:val="24"/>
        </w:rPr>
        <w:t>.</w:t>
      </w:r>
    </w:p>
    <w:p w14:paraId="1A3EFA5A" w14:textId="77777777" w:rsidR="00357027" w:rsidRDefault="00DF12B3" w:rsidP="00357027">
      <w:pPr>
        <w:keepNext/>
        <w:ind w:firstLine="0"/>
      </w:pPr>
      <w:r>
        <w:rPr>
          <w:noProof/>
        </w:rPr>
        <w:drawing>
          <wp:inline distT="0" distB="0" distL="0" distR="0" wp14:anchorId="6BF55657" wp14:editId="23753E74">
            <wp:extent cx="5549900" cy="2413401"/>
            <wp:effectExtent l="0" t="0" r="0" b="6350"/>
            <wp:docPr id="1635034432" name="Picture 1635034432" descr="A picture containing human face, clothing, person,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34432" name="Picture 3" descr="A picture containing human face, clothing, person, glass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4348" cy="2415335"/>
                    </a:xfrm>
                    <a:prstGeom prst="rect">
                      <a:avLst/>
                    </a:prstGeom>
                    <a:noFill/>
                    <a:ln>
                      <a:noFill/>
                    </a:ln>
                  </pic:spPr>
                </pic:pic>
              </a:graphicData>
            </a:graphic>
          </wp:inline>
        </w:drawing>
      </w:r>
    </w:p>
    <w:p w14:paraId="6DD6972E" w14:textId="29F9D45D" w:rsidR="00066D60" w:rsidRDefault="009167B9" w:rsidP="00357027">
      <w:pPr>
        <w:pStyle w:val="Caption"/>
        <w:rPr>
          <w:rFonts w:ascii="Times New Roman" w:hAnsi="Times New Roman" w:cs="Times New Roman"/>
          <w:sz w:val="24"/>
          <w:szCs w:val="24"/>
        </w:rPr>
      </w:pPr>
      <w:r>
        <w:t xml:space="preserve">                                             </w:t>
      </w:r>
      <w:r w:rsidR="00357027">
        <w:t xml:space="preserve">Figure </w:t>
      </w:r>
      <w:r w:rsidR="00724539">
        <w:fldChar w:fldCharType="begin"/>
      </w:r>
      <w:r w:rsidR="00724539">
        <w:instrText xml:space="preserve"> SEQ Figure \* ARABIC </w:instrText>
      </w:r>
      <w:r w:rsidR="00724539">
        <w:fldChar w:fldCharType="separate"/>
      </w:r>
      <w:r w:rsidR="00656FEF">
        <w:rPr>
          <w:noProof/>
        </w:rPr>
        <w:t>5</w:t>
      </w:r>
      <w:r w:rsidR="00724539">
        <w:rPr>
          <w:noProof/>
        </w:rPr>
        <w:fldChar w:fldCharType="end"/>
      </w:r>
      <w:r w:rsidR="00357027">
        <w:t>: David Buffman in Spain, 1938</w:t>
      </w:r>
      <w:r w:rsidR="00042CF5">
        <w:t xml:space="preserve">, </w:t>
      </w:r>
      <w:r w:rsidR="005779F0">
        <w:t xml:space="preserve">RGASPI </w:t>
      </w:r>
      <w:r w:rsidR="000D4F7C">
        <w:t>545/6/112.</w:t>
      </w:r>
    </w:p>
    <w:p w14:paraId="5CBF5AF1" w14:textId="2E0792DD" w:rsidR="005807B6" w:rsidRDefault="00DC1BB2" w:rsidP="00180597">
      <w:pPr>
        <w:ind w:firstLine="0"/>
        <w:rPr>
          <w:rFonts w:ascii="Times New Roman" w:hAnsi="Times New Roman" w:cs="Times New Roman"/>
          <w:sz w:val="24"/>
          <w:szCs w:val="24"/>
        </w:rPr>
      </w:pPr>
      <w:r>
        <w:rPr>
          <w:rFonts w:ascii="Times New Roman" w:hAnsi="Times New Roman" w:cs="Times New Roman"/>
          <w:sz w:val="24"/>
          <w:szCs w:val="24"/>
        </w:rPr>
        <w:t>Fred Spencer</w:t>
      </w:r>
      <w:r w:rsidR="00B13BC5">
        <w:rPr>
          <w:rFonts w:ascii="Times New Roman" w:hAnsi="Times New Roman" w:cs="Times New Roman"/>
          <w:sz w:val="24"/>
          <w:szCs w:val="24"/>
        </w:rPr>
        <w:t>’s early life was based around one street</w:t>
      </w:r>
      <w:r w:rsidR="006F5BE5">
        <w:rPr>
          <w:rFonts w:ascii="Times New Roman" w:hAnsi="Times New Roman" w:cs="Times New Roman"/>
          <w:sz w:val="24"/>
          <w:szCs w:val="24"/>
        </w:rPr>
        <w:t xml:space="preserve">. </w:t>
      </w:r>
      <w:r w:rsidR="00016717">
        <w:rPr>
          <w:rFonts w:ascii="Times New Roman" w:hAnsi="Times New Roman" w:cs="Times New Roman"/>
          <w:sz w:val="24"/>
          <w:szCs w:val="24"/>
        </w:rPr>
        <w:t xml:space="preserve">Both Fred and his wife Mary were born and raised in Carlton Street, Featherstone, and would </w:t>
      </w:r>
      <w:r w:rsidR="00CA2481">
        <w:rPr>
          <w:rFonts w:ascii="Times New Roman" w:hAnsi="Times New Roman" w:cs="Times New Roman"/>
          <w:sz w:val="24"/>
          <w:szCs w:val="24"/>
        </w:rPr>
        <w:t xml:space="preserve">go on </w:t>
      </w:r>
      <w:r w:rsidR="00507D19">
        <w:rPr>
          <w:rFonts w:ascii="Times New Roman" w:hAnsi="Times New Roman" w:cs="Times New Roman"/>
          <w:sz w:val="24"/>
          <w:szCs w:val="24"/>
        </w:rPr>
        <w:t>to live in a</w:t>
      </w:r>
      <w:r w:rsidR="00CA2481">
        <w:rPr>
          <w:rFonts w:ascii="Times New Roman" w:hAnsi="Times New Roman" w:cs="Times New Roman"/>
          <w:sz w:val="24"/>
          <w:szCs w:val="24"/>
        </w:rPr>
        <w:t xml:space="preserve"> house together</w:t>
      </w:r>
      <w:r w:rsidR="001D731E">
        <w:rPr>
          <w:rFonts w:ascii="Times New Roman" w:hAnsi="Times New Roman" w:cs="Times New Roman"/>
          <w:sz w:val="24"/>
          <w:szCs w:val="24"/>
        </w:rPr>
        <w:t xml:space="preserve"> </w:t>
      </w:r>
      <w:r w:rsidR="00627568">
        <w:rPr>
          <w:rFonts w:ascii="Times New Roman" w:hAnsi="Times New Roman" w:cs="Times New Roman"/>
          <w:sz w:val="24"/>
          <w:szCs w:val="24"/>
        </w:rPr>
        <w:t>there before</w:t>
      </w:r>
      <w:r w:rsidR="001D731E">
        <w:rPr>
          <w:rFonts w:ascii="Times New Roman" w:hAnsi="Times New Roman" w:cs="Times New Roman"/>
          <w:sz w:val="24"/>
          <w:szCs w:val="24"/>
        </w:rPr>
        <w:t xml:space="preserve"> Mary passed away in 1920 after the birth of their daughter. </w:t>
      </w:r>
      <w:r w:rsidR="00627568">
        <w:rPr>
          <w:rFonts w:ascii="Times New Roman" w:hAnsi="Times New Roman" w:cs="Times New Roman"/>
          <w:sz w:val="24"/>
          <w:szCs w:val="24"/>
        </w:rPr>
        <w:t>The couple’s grandchildren and great-grandchildren</w:t>
      </w:r>
      <w:r w:rsidR="00A7017F">
        <w:rPr>
          <w:rFonts w:ascii="Times New Roman" w:hAnsi="Times New Roman" w:cs="Times New Roman"/>
          <w:sz w:val="24"/>
          <w:szCs w:val="24"/>
        </w:rPr>
        <w:t xml:space="preserve"> are still piecing </w:t>
      </w:r>
      <w:r w:rsidR="00627568">
        <w:rPr>
          <w:rFonts w:ascii="Times New Roman" w:hAnsi="Times New Roman" w:cs="Times New Roman"/>
          <w:sz w:val="24"/>
          <w:szCs w:val="24"/>
        </w:rPr>
        <w:t xml:space="preserve">together what happened to Fred and his daughter in the years between 1920 and </w:t>
      </w:r>
      <w:r w:rsidR="000A6C98">
        <w:rPr>
          <w:rFonts w:ascii="Times New Roman" w:hAnsi="Times New Roman" w:cs="Times New Roman"/>
          <w:sz w:val="24"/>
          <w:szCs w:val="24"/>
        </w:rPr>
        <w:t>his</w:t>
      </w:r>
      <w:r w:rsidR="00627568">
        <w:rPr>
          <w:rFonts w:ascii="Times New Roman" w:hAnsi="Times New Roman" w:cs="Times New Roman"/>
          <w:sz w:val="24"/>
          <w:szCs w:val="24"/>
        </w:rPr>
        <w:t xml:space="preserve"> leaving for Spain in January 1937. </w:t>
      </w:r>
      <w:r w:rsidR="0028578B">
        <w:rPr>
          <w:rFonts w:ascii="Times New Roman" w:hAnsi="Times New Roman" w:cs="Times New Roman"/>
          <w:sz w:val="24"/>
          <w:szCs w:val="24"/>
        </w:rPr>
        <w:t xml:space="preserve">It is believed that </w:t>
      </w:r>
      <w:r w:rsidR="0028578B" w:rsidRPr="001A68C2">
        <w:rPr>
          <w:rFonts w:ascii="Times New Roman" w:hAnsi="Times New Roman" w:cs="Times New Roman"/>
          <w:sz w:val="24"/>
          <w:szCs w:val="24"/>
        </w:rPr>
        <w:t>Fred’s daughter</w:t>
      </w:r>
      <w:r w:rsidR="0028578B">
        <w:rPr>
          <w:rFonts w:ascii="Times New Roman" w:hAnsi="Times New Roman" w:cs="Times New Roman"/>
          <w:sz w:val="24"/>
          <w:szCs w:val="24"/>
        </w:rPr>
        <w:t xml:space="preserve"> was raised by extended family in Sheffield and that Fred lived </w:t>
      </w:r>
      <w:r w:rsidR="0028578B">
        <w:rPr>
          <w:rFonts w:ascii="Times New Roman" w:hAnsi="Times New Roman" w:cs="Times New Roman"/>
          <w:sz w:val="24"/>
          <w:szCs w:val="24"/>
        </w:rPr>
        <w:lastRenderedPageBreak/>
        <w:t>in London</w:t>
      </w:r>
      <w:r w:rsidR="00052463">
        <w:rPr>
          <w:rFonts w:ascii="Times New Roman" w:hAnsi="Times New Roman" w:cs="Times New Roman"/>
          <w:sz w:val="24"/>
          <w:szCs w:val="24"/>
        </w:rPr>
        <w:t xml:space="preserve"> for at least a brief period. Father and daughter remain</w:t>
      </w:r>
      <w:r w:rsidR="00553845">
        <w:rPr>
          <w:rFonts w:ascii="Times New Roman" w:hAnsi="Times New Roman" w:cs="Times New Roman"/>
          <w:sz w:val="24"/>
          <w:szCs w:val="24"/>
        </w:rPr>
        <w:t>ed in contact</w:t>
      </w:r>
      <w:r w:rsidR="00DC0457">
        <w:rPr>
          <w:rFonts w:ascii="Times New Roman" w:hAnsi="Times New Roman" w:cs="Times New Roman"/>
          <w:sz w:val="24"/>
          <w:szCs w:val="24"/>
        </w:rPr>
        <w:t xml:space="preserve"> and met in London, perhaps </w:t>
      </w:r>
      <w:r w:rsidR="00DC0457" w:rsidRPr="005E583B">
        <w:rPr>
          <w:rFonts w:ascii="Times New Roman" w:hAnsi="Times New Roman" w:cs="Times New Roman"/>
          <w:sz w:val="24"/>
          <w:szCs w:val="24"/>
        </w:rPr>
        <w:t xml:space="preserve">after </w:t>
      </w:r>
      <w:r w:rsidR="00645A83" w:rsidRPr="005E583B">
        <w:rPr>
          <w:rFonts w:ascii="Times New Roman" w:hAnsi="Times New Roman" w:cs="Times New Roman"/>
          <w:sz w:val="24"/>
          <w:szCs w:val="24"/>
        </w:rPr>
        <w:t>the 1936 hunger march.</w:t>
      </w:r>
      <w:r w:rsidR="00645A83">
        <w:rPr>
          <w:rFonts w:ascii="Times New Roman" w:hAnsi="Times New Roman" w:cs="Times New Roman"/>
          <w:sz w:val="24"/>
          <w:szCs w:val="24"/>
        </w:rPr>
        <w:t xml:space="preserve"> </w:t>
      </w:r>
      <w:r w:rsidR="00952C88">
        <w:rPr>
          <w:rFonts w:ascii="Times New Roman" w:hAnsi="Times New Roman" w:cs="Times New Roman"/>
          <w:sz w:val="24"/>
          <w:szCs w:val="24"/>
        </w:rPr>
        <w:t>The family had searched for details of Fred’s life and service in Spain</w:t>
      </w:r>
      <w:r w:rsidR="00F35B1E">
        <w:rPr>
          <w:rFonts w:ascii="Times New Roman" w:hAnsi="Times New Roman" w:cs="Times New Roman"/>
          <w:sz w:val="24"/>
          <w:szCs w:val="24"/>
        </w:rPr>
        <w:t xml:space="preserve"> and </w:t>
      </w:r>
      <w:r w:rsidR="009C33AB">
        <w:rPr>
          <w:rFonts w:ascii="Times New Roman" w:hAnsi="Times New Roman" w:cs="Times New Roman"/>
          <w:sz w:val="24"/>
          <w:szCs w:val="24"/>
        </w:rPr>
        <w:t>contact</w:t>
      </w:r>
      <w:r w:rsidR="00F35B1E">
        <w:rPr>
          <w:rFonts w:ascii="Times New Roman" w:hAnsi="Times New Roman" w:cs="Times New Roman"/>
          <w:sz w:val="24"/>
          <w:szCs w:val="24"/>
        </w:rPr>
        <w:t>ed</w:t>
      </w:r>
      <w:r w:rsidR="009C33AB">
        <w:rPr>
          <w:rFonts w:ascii="Times New Roman" w:hAnsi="Times New Roman" w:cs="Times New Roman"/>
          <w:sz w:val="24"/>
          <w:szCs w:val="24"/>
        </w:rPr>
        <w:t xml:space="preserve"> the former Sheffield Communist organiser and historian Bill Moor</w:t>
      </w:r>
      <w:r w:rsidR="0051415B">
        <w:rPr>
          <w:rFonts w:ascii="Times New Roman" w:hAnsi="Times New Roman" w:cs="Times New Roman"/>
          <w:sz w:val="24"/>
          <w:szCs w:val="24"/>
        </w:rPr>
        <w:t xml:space="preserve">e </w:t>
      </w:r>
      <w:r w:rsidR="00AE215D">
        <w:rPr>
          <w:rFonts w:ascii="Times New Roman" w:hAnsi="Times New Roman" w:cs="Times New Roman"/>
          <w:sz w:val="24"/>
          <w:szCs w:val="24"/>
        </w:rPr>
        <w:t>to</w:t>
      </w:r>
      <w:r w:rsidR="0051415B">
        <w:rPr>
          <w:rFonts w:ascii="Times New Roman" w:hAnsi="Times New Roman" w:cs="Times New Roman"/>
          <w:sz w:val="24"/>
          <w:szCs w:val="24"/>
        </w:rPr>
        <w:t xml:space="preserve"> find out information</w:t>
      </w:r>
      <w:r w:rsidR="002F182B">
        <w:rPr>
          <w:rFonts w:ascii="Times New Roman" w:hAnsi="Times New Roman" w:cs="Times New Roman"/>
          <w:sz w:val="24"/>
          <w:szCs w:val="24"/>
        </w:rPr>
        <w:t xml:space="preserve">. He said, </w:t>
      </w:r>
      <w:r w:rsidR="00943A2C">
        <w:rPr>
          <w:rFonts w:ascii="Times New Roman" w:hAnsi="Times New Roman" w:cs="Times New Roman"/>
          <w:sz w:val="24"/>
          <w:szCs w:val="24"/>
        </w:rPr>
        <w:t>‘We would not have dealt with Fred Spencer at the Sheffield office’</w:t>
      </w:r>
      <w:r w:rsidR="00751991">
        <w:rPr>
          <w:rFonts w:ascii="Times New Roman" w:hAnsi="Times New Roman" w:cs="Times New Roman"/>
          <w:sz w:val="24"/>
          <w:szCs w:val="24"/>
        </w:rPr>
        <w:t xml:space="preserve"> </w:t>
      </w:r>
      <w:r w:rsidR="00FA75E0">
        <w:rPr>
          <w:rFonts w:ascii="Times New Roman" w:hAnsi="Times New Roman" w:cs="Times New Roman"/>
          <w:sz w:val="24"/>
          <w:szCs w:val="24"/>
        </w:rPr>
        <w:t xml:space="preserve">due to </w:t>
      </w:r>
      <w:r w:rsidR="00751991">
        <w:rPr>
          <w:rFonts w:ascii="Times New Roman" w:hAnsi="Times New Roman" w:cs="Times New Roman"/>
          <w:sz w:val="24"/>
          <w:szCs w:val="24"/>
        </w:rPr>
        <w:t>the Sheffield district only</w:t>
      </w:r>
      <w:r w:rsidR="00FA75E0">
        <w:rPr>
          <w:rFonts w:ascii="Times New Roman" w:hAnsi="Times New Roman" w:cs="Times New Roman"/>
          <w:sz w:val="24"/>
          <w:szCs w:val="24"/>
        </w:rPr>
        <w:t xml:space="preserve"> </w:t>
      </w:r>
      <w:r w:rsidR="00327CA2">
        <w:rPr>
          <w:rFonts w:ascii="Times New Roman" w:hAnsi="Times New Roman" w:cs="Times New Roman"/>
          <w:sz w:val="24"/>
          <w:szCs w:val="24"/>
        </w:rPr>
        <w:t>having control south of a lin</w:t>
      </w:r>
      <w:r w:rsidR="00AB1340">
        <w:rPr>
          <w:rFonts w:ascii="Times New Roman" w:hAnsi="Times New Roman" w:cs="Times New Roman"/>
          <w:sz w:val="24"/>
          <w:szCs w:val="24"/>
        </w:rPr>
        <w:t xml:space="preserve">e </w:t>
      </w:r>
      <w:r w:rsidR="000A6C98">
        <w:rPr>
          <w:rFonts w:ascii="Times New Roman" w:hAnsi="Times New Roman" w:cs="Times New Roman"/>
          <w:sz w:val="24"/>
          <w:szCs w:val="24"/>
        </w:rPr>
        <w:t>that</w:t>
      </w:r>
      <w:r w:rsidR="00AB1340">
        <w:rPr>
          <w:rFonts w:ascii="Times New Roman" w:hAnsi="Times New Roman" w:cs="Times New Roman"/>
          <w:sz w:val="24"/>
          <w:szCs w:val="24"/>
        </w:rPr>
        <w:t xml:space="preserve"> ran Barnsley-Doncaster-Hull</w:t>
      </w:r>
      <w:r w:rsidR="001D31D3">
        <w:rPr>
          <w:rFonts w:ascii="Times New Roman" w:hAnsi="Times New Roman" w:cs="Times New Roman"/>
          <w:sz w:val="24"/>
          <w:szCs w:val="24"/>
        </w:rPr>
        <w:t>.</w:t>
      </w:r>
      <w:r w:rsidR="00FA75E0">
        <w:rPr>
          <w:rFonts w:ascii="Times New Roman" w:hAnsi="Times New Roman" w:cs="Times New Roman"/>
          <w:sz w:val="24"/>
          <w:szCs w:val="24"/>
        </w:rPr>
        <w:t xml:space="preserve"> Moore told the family that Fred would have </w:t>
      </w:r>
      <w:r w:rsidR="00A13079">
        <w:rPr>
          <w:rFonts w:ascii="Times New Roman" w:hAnsi="Times New Roman" w:cs="Times New Roman"/>
          <w:sz w:val="24"/>
          <w:szCs w:val="24"/>
        </w:rPr>
        <w:t>joined the International Brigade through Leeds not Sheffield because of this</w:t>
      </w:r>
      <w:r w:rsidR="00523E2B">
        <w:rPr>
          <w:rFonts w:ascii="Times New Roman" w:hAnsi="Times New Roman" w:cs="Times New Roman"/>
          <w:sz w:val="24"/>
          <w:szCs w:val="24"/>
        </w:rPr>
        <w:t>.</w:t>
      </w:r>
      <w:r w:rsidR="00523E2B">
        <w:rPr>
          <w:rStyle w:val="FootnoteReference"/>
          <w:rFonts w:ascii="Times New Roman" w:hAnsi="Times New Roman" w:cs="Times New Roman"/>
          <w:sz w:val="24"/>
          <w:szCs w:val="24"/>
        </w:rPr>
        <w:footnoteReference w:id="159"/>
      </w:r>
      <w:r w:rsidR="0027116C">
        <w:rPr>
          <w:rFonts w:ascii="Times New Roman" w:hAnsi="Times New Roman" w:cs="Times New Roman"/>
          <w:sz w:val="24"/>
          <w:szCs w:val="24"/>
        </w:rPr>
        <w:t xml:space="preserve"> </w:t>
      </w:r>
      <w:r w:rsidR="005807B6">
        <w:rPr>
          <w:rFonts w:ascii="Times New Roman" w:hAnsi="Times New Roman" w:cs="Times New Roman"/>
          <w:sz w:val="24"/>
          <w:szCs w:val="24"/>
        </w:rPr>
        <w:t>Family photographs suggest this was not the case, as Fred is pictured with Sheffield Communists</w:t>
      </w:r>
      <w:r w:rsidR="0001558C">
        <w:rPr>
          <w:rFonts w:ascii="Times New Roman" w:hAnsi="Times New Roman" w:cs="Times New Roman"/>
          <w:sz w:val="24"/>
          <w:szCs w:val="24"/>
        </w:rPr>
        <w:t xml:space="preserve">, although </w:t>
      </w:r>
      <w:r w:rsidR="006F567B">
        <w:rPr>
          <w:rFonts w:ascii="Times New Roman" w:hAnsi="Times New Roman" w:cs="Times New Roman"/>
          <w:sz w:val="24"/>
          <w:szCs w:val="24"/>
        </w:rPr>
        <w:t>they</w:t>
      </w:r>
      <w:r w:rsidR="0001558C">
        <w:rPr>
          <w:rFonts w:ascii="Times New Roman" w:hAnsi="Times New Roman" w:cs="Times New Roman"/>
          <w:sz w:val="24"/>
          <w:szCs w:val="24"/>
        </w:rPr>
        <w:t xml:space="preserve"> believe that Fred went to Spain from London, perhaps </w:t>
      </w:r>
      <w:r w:rsidR="00327E08">
        <w:rPr>
          <w:rFonts w:ascii="Times New Roman" w:hAnsi="Times New Roman" w:cs="Times New Roman"/>
          <w:sz w:val="24"/>
          <w:szCs w:val="24"/>
        </w:rPr>
        <w:t>staying in the city after the November 1936 hunger march.</w:t>
      </w:r>
      <w:r w:rsidR="00327E08">
        <w:rPr>
          <w:rStyle w:val="FootnoteReference"/>
          <w:rFonts w:ascii="Times New Roman" w:hAnsi="Times New Roman" w:cs="Times New Roman"/>
          <w:sz w:val="24"/>
          <w:szCs w:val="24"/>
        </w:rPr>
        <w:footnoteReference w:id="160"/>
      </w:r>
    </w:p>
    <w:p w14:paraId="14F8E391" w14:textId="77777777" w:rsidR="00075A23" w:rsidRDefault="001A272A" w:rsidP="00180597">
      <w:pPr>
        <w:ind w:firstLine="0"/>
        <w:rPr>
          <w:rFonts w:ascii="Times New Roman" w:hAnsi="Times New Roman" w:cs="Times New Roman"/>
          <w:sz w:val="24"/>
          <w:szCs w:val="24"/>
        </w:rPr>
      </w:pPr>
      <w:r>
        <w:rPr>
          <w:rFonts w:ascii="Times New Roman" w:hAnsi="Times New Roman" w:cs="Times New Roman"/>
          <w:sz w:val="24"/>
          <w:szCs w:val="24"/>
        </w:rPr>
        <w:t xml:space="preserve">Fred Spencer’s </w:t>
      </w:r>
      <w:r w:rsidR="00570DA0">
        <w:rPr>
          <w:rFonts w:ascii="Times New Roman" w:hAnsi="Times New Roman" w:cs="Times New Roman"/>
          <w:sz w:val="24"/>
          <w:szCs w:val="24"/>
        </w:rPr>
        <w:t xml:space="preserve">wider family have been dogged in their efforts to find out more information about his </w:t>
      </w:r>
      <w:r w:rsidR="00862DC9">
        <w:rPr>
          <w:rFonts w:ascii="Times New Roman" w:hAnsi="Times New Roman" w:cs="Times New Roman"/>
          <w:sz w:val="24"/>
          <w:szCs w:val="24"/>
        </w:rPr>
        <w:t xml:space="preserve">life and have an active interest in social history and heritage. The letter to Bill Moore </w:t>
      </w:r>
      <w:r w:rsidR="00306DD6">
        <w:rPr>
          <w:rFonts w:ascii="Times New Roman" w:hAnsi="Times New Roman" w:cs="Times New Roman"/>
          <w:sz w:val="24"/>
          <w:szCs w:val="24"/>
        </w:rPr>
        <w:t>was just one early attempt, and in recent years Rachael’s father and brother both visited the battlefield at Jarama</w:t>
      </w:r>
      <w:r w:rsidR="00DE2998">
        <w:rPr>
          <w:rFonts w:ascii="Times New Roman" w:hAnsi="Times New Roman" w:cs="Times New Roman"/>
          <w:sz w:val="24"/>
          <w:szCs w:val="24"/>
        </w:rPr>
        <w:t>,</w:t>
      </w:r>
      <w:r w:rsidR="00306DD6">
        <w:rPr>
          <w:rFonts w:ascii="Times New Roman" w:hAnsi="Times New Roman" w:cs="Times New Roman"/>
          <w:sz w:val="24"/>
          <w:szCs w:val="24"/>
        </w:rPr>
        <w:t xml:space="preserve"> </w:t>
      </w:r>
      <w:r w:rsidR="00183EBA">
        <w:rPr>
          <w:rFonts w:ascii="Times New Roman" w:hAnsi="Times New Roman" w:cs="Times New Roman"/>
          <w:sz w:val="24"/>
          <w:szCs w:val="24"/>
        </w:rPr>
        <w:t>including the location it is believed h</w:t>
      </w:r>
      <w:r w:rsidR="00DE2998">
        <w:rPr>
          <w:rFonts w:ascii="Times New Roman" w:hAnsi="Times New Roman" w:cs="Times New Roman"/>
          <w:sz w:val="24"/>
          <w:szCs w:val="24"/>
        </w:rPr>
        <w:t xml:space="preserve">is body lies. </w:t>
      </w:r>
      <w:r w:rsidR="007052B8">
        <w:rPr>
          <w:rFonts w:ascii="Times New Roman" w:hAnsi="Times New Roman" w:cs="Times New Roman"/>
          <w:sz w:val="24"/>
          <w:szCs w:val="24"/>
        </w:rPr>
        <w:t>Rachael’s ow</w:t>
      </w:r>
      <w:r w:rsidR="008F2D00">
        <w:rPr>
          <w:rFonts w:ascii="Times New Roman" w:hAnsi="Times New Roman" w:cs="Times New Roman"/>
          <w:sz w:val="24"/>
          <w:szCs w:val="24"/>
        </w:rPr>
        <w:t>n work</w:t>
      </w:r>
      <w:r w:rsidR="007052B8">
        <w:rPr>
          <w:rFonts w:ascii="Times New Roman" w:hAnsi="Times New Roman" w:cs="Times New Roman"/>
          <w:sz w:val="24"/>
          <w:szCs w:val="24"/>
        </w:rPr>
        <w:t xml:space="preserve"> </w:t>
      </w:r>
      <w:r w:rsidR="00C54996">
        <w:rPr>
          <w:rFonts w:ascii="Times New Roman" w:hAnsi="Times New Roman" w:cs="Times New Roman"/>
          <w:sz w:val="24"/>
          <w:szCs w:val="24"/>
        </w:rPr>
        <w:t xml:space="preserve">and prior university study </w:t>
      </w:r>
      <w:r w:rsidR="000A6C98">
        <w:rPr>
          <w:rFonts w:ascii="Times New Roman" w:hAnsi="Times New Roman" w:cs="Times New Roman"/>
          <w:sz w:val="24"/>
          <w:szCs w:val="24"/>
        </w:rPr>
        <w:t>have</w:t>
      </w:r>
      <w:r w:rsidR="0052185F">
        <w:rPr>
          <w:rFonts w:ascii="Times New Roman" w:hAnsi="Times New Roman" w:cs="Times New Roman"/>
          <w:sz w:val="24"/>
          <w:szCs w:val="24"/>
        </w:rPr>
        <w:t xml:space="preserve"> </w:t>
      </w:r>
      <w:r w:rsidR="008F2D00">
        <w:rPr>
          <w:rFonts w:ascii="Times New Roman" w:hAnsi="Times New Roman" w:cs="Times New Roman"/>
          <w:sz w:val="24"/>
          <w:szCs w:val="24"/>
        </w:rPr>
        <w:t>aided the family’s research</w:t>
      </w:r>
      <w:r w:rsidR="009D08F7">
        <w:rPr>
          <w:rFonts w:ascii="Times New Roman" w:hAnsi="Times New Roman" w:cs="Times New Roman"/>
          <w:sz w:val="24"/>
          <w:szCs w:val="24"/>
        </w:rPr>
        <w:t xml:space="preserve">. </w:t>
      </w:r>
      <w:r w:rsidR="00A57950">
        <w:rPr>
          <w:rFonts w:ascii="Times New Roman" w:hAnsi="Times New Roman" w:cs="Times New Roman"/>
          <w:sz w:val="24"/>
          <w:szCs w:val="24"/>
        </w:rPr>
        <w:t xml:space="preserve">Although there </w:t>
      </w:r>
      <w:r w:rsidR="00E93C86">
        <w:rPr>
          <w:rFonts w:ascii="Times New Roman" w:hAnsi="Times New Roman" w:cs="Times New Roman"/>
          <w:sz w:val="24"/>
          <w:szCs w:val="24"/>
        </w:rPr>
        <w:t>are</w:t>
      </w:r>
      <w:r w:rsidR="00A57950">
        <w:rPr>
          <w:rFonts w:ascii="Times New Roman" w:hAnsi="Times New Roman" w:cs="Times New Roman"/>
          <w:sz w:val="24"/>
          <w:szCs w:val="24"/>
        </w:rPr>
        <w:t xml:space="preserve"> </w:t>
      </w:r>
      <w:r w:rsidR="000A6C98">
        <w:rPr>
          <w:rFonts w:ascii="Times New Roman" w:hAnsi="Times New Roman" w:cs="Times New Roman"/>
          <w:sz w:val="24"/>
          <w:szCs w:val="24"/>
        </w:rPr>
        <w:t>fewer</w:t>
      </w:r>
      <w:r w:rsidR="00A57950">
        <w:rPr>
          <w:rFonts w:ascii="Times New Roman" w:hAnsi="Times New Roman" w:cs="Times New Roman"/>
          <w:sz w:val="24"/>
          <w:szCs w:val="24"/>
        </w:rPr>
        <w:t xml:space="preserve"> written records on Fred Spencer’s life, the images left behind by him and Mary, as well as trench art he had made for his parents during the First World War, provide snapshots and </w:t>
      </w:r>
      <w:r w:rsidR="009739E5">
        <w:rPr>
          <w:rFonts w:ascii="Times New Roman" w:hAnsi="Times New Roman" w:cs="Times New Roman"/>
          <w:sz w:val="24"/>
          <w:szCs w:val="24"/>
        </w:rPr>
        <w:t>a window into</w:t>
      </w:r>
      <w:r w:rsidR="00E01703">
        <w:rPr>
          <w:rFonts w:ascii="Times New Roman" w:hAnsi="Times New Roman" w:cs="Times New Roman"/>
          <w:sz w:val="24"/>
          <w:szCs w:val="24"/>
        </w:rPr>
        <w:t xml:space="preserve"> his short life</w:t>
      </w:r>
      <w:r w:rsidR="00A57950">
        <w:rPr>
          <w:rFonts w:ascii="Times New Roman" w:hAnsi="Times New Roman" w:cs="Times New Roman"/>
          <w:sz w:val="24"/>
          <w:szCs w:val="24"/>
        </w:rPr>
        <w:t xml:space="preserve">. </w:t>
      </w:r>
      <w:r w:rsidR="0040231A">
        <w:rPr>
          <w:rFonts w:ascii="Times New Roman" w:hAnsi="Times New Roman" w:cs="Times New Roman"/>
          <w:sz w:val="24"/>
          <w:szCs w:val="24"/>
        </w:rPr>
        <w:t xml:space="preserve">The images themselves have been </w:t>
      </w:r>
      <w:r w:rsidR="00A641FA">
        <w:rPr>
          <w:rFonts w:ascii="Times New Roman" w:hAnsi="Times New Roman" w:cs="Times New Roman"/>
          <w:sz w:val="24"/>
          <w:szCs w:val="24"/>
        </w:rPr>
        <w:t>held</w:t>
      </w:r>
      <w:r w:rsidR="008760F7">
        <w:rPr>
          <w:rFonts w:ascii="Times New Roman" w:hAnsi="Times New Roman" w:cs="Times New Roman"/>
          <w:sz w:val="24"/>
          <w:szCs w:val="24"/>
        </w:rPr>
        <w:t xml:space="preserve"> for decades</w:t>
      </w:r>
      <w:r w:rsidR="00EE69FE">
        <w:rPr>
          <w:rFonts w:ascii="Times New Roman" w:hAnsi="Times New Roman" w:cs="Times New Roman"/>
          <w:sz w:val="24"/>
          <w:szCs w:val="24"/>
        </w:rPr>
        <w:t>, ‘My grandma had them, so they were definitely given, or passed, to her’.</w:t>
      </w:r>
      <w:r w:rsidR="0040231A">
        <w:rPr>
          <w:rFonts w:ascii="Times New Roman" w:hAnsi="Times New Roman" w:cs="Times New Roman"/>
          <w:sz w:val="24"/>
          <w:szCs w:val="24"/>
        </w:rPr>
        <w:t xml:space="preserve"> </w:t>
      </w:r>
      <w:r w:rsidR="00A57950">
        <w:rPr>
          <w:rFonts w:ascii="Times New Roman" w:hAnsi="Times New Roman" w:cs="Times New Roman"/>
          <w:sz w:val="24"/>
          <w:szCs w:val="24"/>
        </w:rPr>
        <w:t xml:space="preserve">The family </w:t>
      </w:r>
      <w:r w:rsidR="000A6C98">
        <w:rPr>
          <w:rFonts w:ascii="Times New Roman" w:hAnsi="Times New Roman" w:cs="Times New Roman"/>
          <w:sz w:val="24"/>
          <w:szCs w:val="24"/>
        </w:rPr>
        <w:t>believes</w:t>
      </w:r>
      <w:r w:rsidR="00E01703">
        <w:rPr>
          <w:rFonts w:ascii="Times New Roman" w:hAnsi="Times New Roman" w:cs="Times New Roman"/>
          <w:sz w:val="24"/>
          <w:szCs w:val="24"/>
        </w:rPr>
        <w:t xml:space="preserve"> these are </w:t>
      </w:r>
      <w:r w:rsidR="00E93C86">
        <w:rPr>
          <w:rFonts w:ascii="Times New Roman" w:hAnsi="Times New Roman" w:cs="Times New Roman"/>
          <w:sz w:val="24"/>
          <w:szCs w:val="24"/>
        </w:rPr>
        <w:t>particularly</w:t>
      </w:r>
      <w:r w:rsidR="00E01703">
        <w:rPr>
          <w:rFonts w:ascii="Times New Roman" w:hAnsi="Times New Roman" w:cs="Times New Roman"/>
          <w:sz w:val="24"/>
          <w:szCs w:val="24"/>
        </w:rPr>
        <w:t xml:space="preserve"> resonant</w:t>
      </w:r>
      <w:r w:rsidR="009E692D">
        <w:rPr>
          <w:rFonts w:ascii="Times New Roman" w:hAnsi="Times New Roman" w:cs="Times New Roman"/>
          <w:sz w:val="24"/>
          <w:szCs w:val="24"/>
        </w:rPr>
        <w:t xml:space="preserve"> </w:t>
      </w:r>
      <w:r w:rsidR="003D4356">
        <w:rPr>
          <w:rFonts w:ascii="Times New Roman" w:hAnsi="Times New Roman" w:cs="Times New Roman"/>
          <w:sz w:val="24"/>
          <w:szCs w:val="24"/>
        </w:rPr>
        <w:t xml:space="preserve">‘I think the photographs are </w:t>
      </w:r>
      <w:r w:rsidR="007052B8">
        <w:rPr>
          <w:rFonts w:ascii="Times New Roman" w:hAnsi="Times New Roman" w:cs="Times New Roman"/>
          <w:sz w:val="24"/>
          <w:szCs w:val="24"/>
        </w:rPr>
        <w:t>important, it’s the piecing together the facts and the photographs’</w:t>
      </w:r>
      <w:r w:rsidR="00895B2B">
        <w:rPr>
          <w:rFonts w:ascii="Times New Roman" w:hAnsi="Times New Roman" w:cs="Times New Roman"/>
          <w:sz w:val="24"/>
          <w:szCs w:val="24"/>
        </w:rPr>
        <w:t xml:space="preserve">, but </w:t>
      </w:r>
      <w:r w:rsidR="003F5EE7">
        <w:rPr>
          <w:rFonts w:ascii="Times New Roman" w:hAnsi="Times New Roman" w:cs="Times New Roman"/>
          <w:sz w:val="24"/>
          <w:szCs w:val="24"/>
        </w:rPr>
        <w:t>as Rachael discussed ‘you can’t make assumptions about photographs</w:t>
      </w:r>
      <w:r w:rsidR="00252A95">
        <w:rPr>
          <w:rFonts w:ascii="Times New Roman" w:hAnsi="Times New Roman" w:cs="Times New Roman"/>
          <w:sz w:val="24"/>
          <w:szCs w:val="24"/>
        </w:rPr>
        <w:t xml:space="preserve">’. </w:t>
      </w:r>
      <w:r w:rsidR="001B2F7F">
        <w:rPr>
          <w:rStyle w:val="FootnoteReference"/>
          <w:rFonts w:ascii="Times New Roman" w:hAnsi="Times New Roman" w:cs="Times New Roman"/>
          <w:sz w:val="24"/>
          <w:szCs w:val="24"/>
        </w:rPr>
        <w:footnoteReference w:id="161"/>
      </w:r>
      <w:r w:rsidR="004F583B">
        <w:rPr>
          <w:rFonts w:ascii="Times New Roman" w:hAnsi="Times New Roman" w:cs="Times New Roman"/>
          <w:sz w:val="24"/>
          <w:szCs w:val="24"/>
        </w:rPr>
        <w:t xml:space="preserve"> While the images themselves </w:t>
      </w:r>
      <w:r w:rsidR="004B5174">
        <w:rPr>
          <w:rFonts w:ascii="Times New Roman" w:hAnsi="Times New Roman" w:cs="Times New Roman"/>
          <w:sz w:val="24"/>
          <w:szCs w:val="24"/>
        </w:rPr>
        <w:t>show International Brigade connections</w:t>
      </w:r>
      <w:r w:rsidR="004F583B">
        <w:rPr>
          <w:rFonts w:ascii="Times New Roman" w:hAnsi="Times New Roman" w:cs="Times New Roman"/>
          <w:sz w:val="24"/>
          <w:szCs w:val="24"/>
        </w:rPr>
        <w:t xml:space="preserve"> </w:t>
      </w:r>
      <w:r w:rsidR="004F583B">
        <w:rPr>
          <w:rFonts w:ascii="Times New Roman" w:hAnsi="Times New Roman" w:cs="Times New Roman"/>
          <w:sz w:val="24"/>
          <w:szCs w:val="24"/>
        </w:rPr>
        <w:lastRenderedPageBreak/>
        <w:t xml:space="preserve">across the region, and evidence Fred’s political beliefs, with men wearing Communist Party armbands, </w:t>
      </w:r>
      <w:r w:rsidR="00AC6734">
        <w:rPr>
          <w:rFonts w:ascii="Times New Roman" w:hAnsi="Times New Roman" w:cs="Times New Roman"/>
          <w:sz w:val="24"/>
          <w:szCs w:val="24"/>
        </w:rPr>
        <w:t xml:space="preserve">they offer just a snapshot and have </w:t>
      </w:r>
      <w:r w:rsidR="00F42DB9">
        <w:rPr>
          <w:rFonts w:ascii="Times New Roman" w:hAnsi="Times New Roman" w:cs="Times New Roman"/>
          <w:sz w:val="24"/>
          <w:szCs w:val="24"/>
        </w:rPr>
        <w:t xml:space="preserve">provided </w:t>
      </w:r>
      <w:r w:rsidR="00AC6734">
        <w:rPr>
          <w:rFonts w:ascii="Times New Roman" w:hAnsi="Times New Roman" w:cs="Times New Roman"/>
          <w:sz w:val="24"/>
          <w:szCs w:val="24"/>
        </w:rPr>
        <w:t xml:space="preserve">an impetus to </w:t>
      </w:r>
      <w:r w:rsidR="004B5174">
        <w:rPr>
          <w:rFonts w:ascii="Times New Roman" w:hAnsi="Times New Roman" w:cs="Times New Roman"/>
          <w:sz w:val="24"/>
          <w:szCs w:val="24"/>
        </w:rPr>
        <w:t>investigate the context and provenance further.</w:t>
      </w:r>
    </w:p>
    <w:p w14:paraId="6BE621E2" w14:textId="755D3CF8" w:rsidR="00363898" w:rsidRDefault="00C639EB" w:rsidP="00180597">
      <w:pPr>
        <w:ind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1" behindDoc="1" locked="0" layoutInCell="1" allowOverlap="1" wp14:anchorId="099EFFEE" wp14:editId="363D5AC8">
            <wp:simplePos x="0" y="0"/>
            <wp:positionH relativeFrom="column">
              <wp:posOffset>-69850</wp:posOffset>
            </wp:positionH>
            <wp:positionV relativeFrom="paragraph">
              <wp:posOffset>476250</wp:posOffset>
            </wp:positionV>
            <wp:extent cx="2600907" cy="3124200"/>
            <wp:effectExtent l="0" t="0" r="9525" b="0"/>
            <wp:wrapTight wrapText="bothSides">
              <wp:wrapPolygon edited="0">
                <wp:start x="0" y="0"/>
                <wp:lineTo x="0" y="21468"/>
                <wp:lineTo x="21521" y="21468"/>
                <wp:lineTo x="21521" y="0"/>
                <wp:lineTo x="0" y="0"/>
              </wp:wrapPolygon>
            </wp:wrapTight>
            <wp:docPr id="728982974" name="Picture 728982974"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82974" name="Picture 5" descr="A person in a sui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600907" cy="3124200"/>
                    </a:xfrm>
                    <a:prstGeom prst="rect">
                      <a:avLst/>
                    </a:prstGeom>
                  </pic:spPr>
                </pic:pic>
              </a:graphicData>
            </a:graphic>
          </wp:anchor>
        </w:drawing>
      </w:r>
    </w:p>
    <w:p w14:paraId="3610803D" w14:textId="7F16E374" w:rsidR="00D05A5A" w:rsidRDefault="001E757E" w:rsidP="00180597">
      <w:pPr>
        <w:ind w:firstLine="0"/>
        <w:rPr>
          <w:rFonts w:ascii="Times New Roman" w:hAnsi="Times New Roman" w:cs="Times New Roman"/>
          <w:sz w:val="24"/>
          <w:szCs w:val="24"/>
        </w:rPr>
      </w:pPr>
      <w:r>
        <w:rPr>
          <w:noProof/>
        </w:rPr>
        <mc:AlternateContent>
          <mc:Choice Requires="wps">
            <w:drawing>
              <wp:anchor distT="0" distB="0" distL="114300" distR="114300" simplePos="0" relativeHeight="251658246" behindDoc="1" locked="0" layoutInCell="1" allowOverlap="1" wp14:anchorId="7A562598" wp14:editId="5B9A64E5">
                <wp:simplePos x="0" y="0"/>
                <wp:positionH relativeFrom="column">
                  <wp:posOffset>-31750</wp:posOffset>
                </wp:positionH>
                <wp:positionV relativeFrom="paragraph">
                  <wp:posOffset>3211830</wp:posOffset>
                </wp:positionV>
                <wp:extent cx="2600325" cy="635"/>
                <wp:effectExtent l="0" t="0" r="0" b="0"/>
                <wp:wrapTight wrapText="bothSides">
                  <wp:wrapPolygon edited="0">
                    <wp:start x="0" y="0"/>
                    <wp:lineTo x="0" y="21600"/>
                    <wp:lineTo x="21600" y="21600"/>
                    <wp:lineTo x="21600" y="0"/>
                  </wp:wrapPolygon>
                </wp:wrapTight>
                <wp:docPr id="1348019932" name="Text Box 1348019932"/>
                <wp:cNvGraphicFramePr/>
                <a:graphic xmlns:a="http://schemas.openxmlformats.org/drawingml/2006/main">
                  <a:graphicData uri="http://schemas.microsoft.com/office/word/2010/wordprocessingShape">
                    <wps:wsp>
                      <wps:cNvSpPr txBox="1"/>
                      <wps:spPr>
                        <a:xfrm>
                          <a:off x="0" y="0"/>
                          <a:ext cx="2600325" cy="635"/>
                        </a:xfrm>
                        <a:prstGeom prst="rect">
                          <a:avLst/>
                        </a:prstGeom>
                        <a:solidFill>
                          <a:prstClr val="white"/>
                        </a:solidFill>
                        <a:ln>
                          <a:noFill/>
                        </a:ln>
                      </wps:spPr>
                      <wps:txbx>
                        <w:txbxContent>
                          <w:p w14:paraId="3013E3F3" w14:textId="0A7F4BB1" w:rsidR="001E31F9" w:rsidRPr="00AF4DC0" w:rsidRDefault="00C639EB" w:rsidP="00C639EB">
                            <w:pPr>
                              <w:pStyle w:val="Caption"/>
                              <w:ind w:firstLine="0"/>
                              <w:rPr>
                                <w:rFonts w:ascii="Times New Roman" w:hAnsi="Times New Roman" w:cs="Times New Roman"/>
                                <w:noProof/>
                                <w:sz w:val="24"/>
                                <w:szCs w:val="24"/>
                              </w:rPr>
                            </w:pPr>
                            <w:r>
                              <w:t xml:space="preserve">       </w:t>
                            </w:r>
                            <w:r w:rsidR="001E757E">
                              <w:t xml:space="preserve">    </w:t>
                            </w:r>
                            <w:r>
                              <w:t xml:space="preserve">       </w:t>
                            </w:r>
                            <w:r w:rsidR="001E31F9">
                              <w:t xml:space="preserve">Figure </w:t>
                            </w:r>
                            <w:r w:rsidR="00724539">
                              <w:fldChar w:fldCharType="begin"/>
                            </w:r>
                            <w:r w:rsidR="00724539">
                              <w:instrText xml:space="preserve"> SEQ Figure \* ARABIC </w:instrText>
                            </w:r>
                            <w:r w:rsidR="00724539">
                              <w:fldChar w:fldCharType="separate"/>
                            </w:r>
                            <w:r w:rsidR="00656FEF">
                              <w:rPr>
                                <w:noProof/>
                              </w:rPr>
                              <w:t>6</w:t>
                            </w:r>
                            <w:r w:rsidR="00724539">
                              <w:rPr>
                                <w:noProof/>
                              </w:rPr>
                              <w:fldChar w:fldCharType="end"/>
                            </w:r>
                            <w:r w:rsidR="001E31F9">
                              <w:t>: Portrait of Fred Spencer.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562598" id="Text Box 1348019932" o:spid="_x0000_s1029" type="#_x0000_t202" style="position:absolute;margin-left:-2.5pt;margin-top:252.9pt;width:204.75pt;height:.0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" stroked="f">
                <v:textbox style="mso-fit-shape-to-text:t" inset="0,0,0,0">
                  <w:txbxContent>
                    <w:p w14:paraId="3013E3F3" w14:textId="0A7F4BB1" w:rsidR="001E31F9" w:rsidRPr="00AF4DC0" w:rsidRDefault="00C639EB" w:rsidP="00C639EB">
                      <w:pPr>
                        <w:pStyle w:val="Caption"/>
                        <w:ind w:firstLine="0"/>
                        <w:rPr>
                          <w:rFonts w:ascii="Times New Roman" w:hAnsi="Times New Roman" w:cs="Times New Roman"/>
                          <w:noProof/>
                          <w:sz w:val="24"/>
                          <w:szCs w:val="24"/>
                        </w:rPr>
                      </w:pPr>
                      <w:r>
                        <w:t xml:space="preserve">       </w:t>
                      </w:r>
                      <w:r w:rsidR="001E757E">
                        <w:t xml:space="preserve">    </w:t>
                      </w:r>
                      <w:r>
                        <w:t xml:space="preserve">       </w:t>
                      </w:r>
                      <w:r w:rsidR="001E31F9">
                        <w:t xml:space="preserve">Figure </w:t>
                      </w:r>
                      <w:r w:rsidR="00724539">
                        <w:fldChar w:fldCharType="begin"/>
                      </w:r>
                      <w:r w:rsidR="00724539">
                        <w:instrText xml:space="preserve"> SEQ Figure \* ARABIC </w:instrText>
                      </w:r>
                      <w:r w:rsidR="00724539">
                        <w:fldChar w:fldCharType="separate"/>
                      </w:r>
                      <w:r w:rsidR="00656FEF">
                        <w:rPr>
                          <w:noProof/>
                        </w:rPr>
                        <w:t>6</w:t>
                      </w:r>
                      <w:r w:rsidR="00724539">
                        <w:rPr>
                          <w:noProof/>
                        </w:rPr>
                        <w:fldChar w:fldCharType="end"/>
                      </w:r>
                      <w:r w:rsidR="001E31F9">
                        <w:t>: Portrait of Fred Spencer.</w:t>
                      </w:r>
                    </w:p>
                  </w:txbxContent>
                </v:textbox>
                <w10:wrap type="tight"/>
              </v:shape>
            </w:pict>
          </mc:Fallback>
        </mc:AlternateContent>
      </w:r>
      <w:r w:rsidR="00FC1191">
        <w:rPr>
          <w:rFonts w:ascii="Times New Roman" w:hAnsi="Times New Roman" w:cs="Times New Roman"/>
          <w:sz w:val="24"/>
          <w:szCs w:val="24"/>
        </w:rPr>
        <w:t xml:space="preserve">Discussing the topic of Fred’s political </w:t>
      </w:r>
      <w:r w:rsidR="00AA35AA">
        <w:rPr>
          <w:rFonts w:ascii="Times New Roman" w:hAnsi="Times New Roman" w:cs="Times New Roman"/>
          <w:sz w:val="24"/>
          <w:szCs w:val="24"/>
        </w:rPr>
        <w:t>involvement</w:t>
      </w:r>
      <w:r w:rsidR="00FC1191">
        <w:rPr>
          <w:rFonts w:ascii="Times New Roman" w:hAnsi="Times New Roman" w:cs="Times New Roman"/>
          <w:sz w:val="24"/>
          <w:szCs w:val="24"/>
        </w:rPr>
        <w:t xml:space="preserve"> </w:t>
      </w:r>
      <w:r w:rsidR="004C0635">
        <w:rPr>
          <w:rFonts w:ascii="Times New Roman" w:hAnsi="Times New Roman" w:cs="Times New Roman"/>
          <w:sz w:val="24"/>
          <w:szCs w:val="24"/>
        </w:rPr>
        <w:t xml:space="preserve">Rachael mentioned that the family </w:t>
      </w:r>
      <w:r w:rsidR="00AA35AA">
        <w:rPr>
          <w:rFonts w:ascii="Times New Roman" w:hAnsi="Times New Roman" w:cs="Times New Roman"/>
          <w:sz w:val="24"/>
          <w:szCs w:val="24"/>
        </w:rPr>
        <w:t xml:space="preserve">is </w:t>
      </w:r>
      <w:r w:rsidR="004C0635">
        <w:rPr>
          <w:rFonts w:ascii="Times New Roman" w:hAnsi="Times New Roman" w:cs="Times New Roman"/>
          <w:sz w:val="24"/>
          <w:szCs w:val="24"/>
        </w:rPr>
        <w:t xml:space="preserve">very </w:t>
      </w:r>
      <w:r w:rsidR="00FC1191">
        <w:rPr>
          <w:rFonts w:ascii="Times New Roman" w:hAnsi="Times New Roman" w:cs="Times New Roman"/>
          <w:sz w:val="24"/>
          <w:szCs w:val="24"/>
        </w:rPr>
        <w:t>proud</w:t>
      </w:r>
      <w:r w:rsidR="004C0635">
        <w:rPr>
          <w:rFonts w:ascii="Times New Roman" w:hAnsi="Times New Roman" w:cs="Times New Roman"/>
          <w:sz w:val="24"/>
          <w:szCs w:val="24"/>
        </w:rPr>
        <w:t xml:space="preserve"> </w:t>
      </w:r>
      <w:r w:rsidR="003A64EE">
        <w:rPr>
          <w:rFonts w:ascii="Times New Roman" w:hAnsi="Times New Roman" w:cs="Times New Roman"/>
          <w:sz w:val="24"/>
          <w:szCs w:val="24"/>
        </w:rPr>
        <w:t xml:space="preserve">of his decision to fight </w:t>
      </w:r>
      <w:r w:rsidR="00AD6EB7">
        <w:rPr>
          <w:rFonts w:ascii="Times New Roman" w:hAnsi="Times New Roman" w:cs="Times New Roman"/>
          <w:sz w:val="24"/>
          <w:szCs w:val="24"/>
        </w:rPr>
        <w:t xml:space="preserve">with </w:t>
      </w:r>
      <w:r w:rsidR="003A64EE">
        <w:rPr>
          <w:rFonts w:ascii="Times New Roman" w:hAnsi="Times New Roman" w:cs="Times New Roman"/>
          <w:sz w:val="24"/>
          <w:szCs w:val="24"/>
        </w:rPr>
        <w:t>the International Brigades</w:t>
      </w:r>
      <w:r w:rsidR="002E54A3">
        <w:rPr>
          <w:rFonts w:ascii="Times New Roman" w:hAnsi="Times New Roman" w:cs="Times New Roman"/>
          <w:sz w:val="24"/>
          <w:szCs w:val="24"/>
        </w:rPr>
        <w:t>. T</w:t>
      </w:r>
      <w:r w:rsidR="00EB4423">
        <w:rPr>
          <w:rFonts w:ascii="Times New Roman" w:hAnsi="Times New Roman" w:cs="Times New Roman"/>
          <w:sz w:val="24"/>
          <w:szCs w:val="24"/>
        </w:rPr>
        <w:t xml:space="preserve">here </w:t>
      </w:r>
      <w:r w:rsidR="00D31C5D">
        <w:rPr>
          <w:rFonts w:ascii="Times New Roman" w:hAnsi="Times New Roman" w:cs="Times New Roman"/>
          <w:sz w:val="24"/>
          <w:szCs w:val="24"/>
        </w:rPr>
        <w:t>were</w:t>
      </w:r>
      <w:r w:rsidR="00EB4423">
        <w:rPr>
          <w:rFonts w:ascii="Times New Roman" w:hAnsi="Times New Roman" w:cs="Times New Roman"/>
          <w:sz w:val="24"/>
          <w:szCs w:val="24"/>
        </w:rPr>
        <w:t xml:space="preserve"> initial </w:t>
      </w:r>
      <w:r w:rsidR="00CB14C2">
        <w:rPr>
          <w:rFonts w:ascii="Times New Roman" w:hAnsi="Times New Roman" w:cs="Times New Roman"/>
          <w:sz w:val="24"/>
          <w:szCs w:val="24"/>
        </w:rPr>
        <w:t xml:space="preserve">beliefs </w:t>
      </w:r>
      <w:r w:rsidR="00EB4423">
        <w:rPr>
          <w:rFonts w:ascii="Times New Roman" w:hAnsi="Times New Roman" w:cs="Times New Roman"/>
          <w:sz w:val="24"/>
          <w:szCs w:val="24"/>
        </w:rPr>
        <w:t xml:space="preserve">that what had </w:t>
      </w:r>
      <w:r w:rsidR="009A0BE5">
        <w:rPr>
          <w:rFonts w:ascii="Times New Roman" w:hAnsi="Times New Roman" w:cs="Times New Roman"/>
          <w:sz w:val="24"/>
          <w:szCs w:val="24"/>
        </w:rPr>
        <w:t xml:space="preserve">motivated </w:t>
      </w:r>
      <w:r w:rsidR="00EB4423">
        <w:rPr>
          <w:rFonts w:ascii="Times New Roman" w:hAnsi="Times New Roman" w:cs="Times New Roman"/>
          <w:sz w:val="24"/>
          <w:szCs w:val="24"/>
        </w:rPr>
        <w:t xml:space="preserve">individuals to Spain was </w:t>
      </w:r>
      <w:r w:rsidR="00D02F0A">
        <w:rPr>
          <w:rFonts w:ascii="Times New Roman" w:hAnsi="Times New Roman" w:cs="Times New Roman"/>
          <w:sz w:val="24"/>
          <w:szCs w:val="24"/>
        </w:rPr>
        <w:t>to</w:t>
      </w:r>
      <w:r w:rsidR="00D31C5D">
        <w:rPr>
          <w:rFonts w:ascii="Times New Roman" w:hAnsi="Times New Roman" w:cs="Times New Roman"/>
          <w:sz w:val="24"/>
          <w:szCs w:val="24"/>
        </w:rPr>
        <w:t xml:space="preserve"> serve as </w:t>
      </w:r>
      <w:r w:rsidR="00D02F0A">
        <w:rPr>
          <w:rFonts w:ascii="Times New Roman" w:hAnsi="Times New Roman" w:cs="Times New Roman"/>
          <w:sz w:val="24"/>
          <w:szCs w:val="24"/>
        </w:rPr>
        <w:t>mercenar</w:t>
      </w:r>
      <w:r w:rsidR="00D31C5D">
        <w:rPr>
          <w:rFonts w:ascii="Times New Roman" w:hAnsi="Times New Roman" w:cs="Times New Roman"/>
          <w:sz w:val="24"/>
          <w:szCs w:val="24"/>
        </w:rPr>
        <w:t>ies</w:t>
      </w:r>
      <w:r w:rsidR="00782783">
        <w:rPr>
          <w:rFonts w:ascii="Times New Roman" w:hAnsi="Times New Roman" w:cs="Times New Roman"/>
          <w:sz w:val="24"/>
          <w:szCs w:val="24"/>
        </w:rPr>
        <w:t xml:space="preserve">, although </w:t>
      </w:r>
      <w:r w:rsidR="00D31C5D">
        <w:rPr>
          <w:rFonts w:ascii="Times New Roman" w:hAnsi="Times New Roman" w:cs="Times New Roman"/>
          <w:sz w:val="24"/>
          <w:szCs w:val="24"/>
        </w:rPr>
        <w:t xml:space="preserve">learning about </w:t>
      </w:r>
      <w:r w:rsidR="00782783">
        <w:rPr>
          <w:rFonts w:ascii="Times New Roman" w:hAnsi="Times New Roman" w:cs="Times New Roman"/>
          <w:sz w:val="24"/>
          <w:szCs w:val="24"/>
        </w:rPr>
        <w:t xml:space="preserve">Fred’s </w:t>
      </w:r>
      <w:r w:rsidR="00CE5862">
        <w:rPr>
          <w:rFonts w:ascii="Times New Roman" w:hAnsi="Times New Roman" w:cs="Times New Roman"/>
          <w:sz w:val="24"/>
          <w:szCs w:val="24"/>
        </w:rPr>
        <w:t>involvement</w:t>
      </w:r>
      <w:r w:rsidR="00782783">
        <w:rPr>
          <w:rFonts w:ascii="Times New Roman" w:hAnsi="Times New Roman" w:cs="Times New Roman"/>
          <w:sz w:val="24"/>
          <w:szCs w:val="24"/>
        </w:rPr>
        <w:t xml:space="preserve"> in the NUWM and Communist Party has disproved any notion of this</w:t>
      </w:r>
      <w:r w:rsidR="00D02F0A">
        <w:rPr>
          <w:rFonts w:ascii="Times New Roman" w:hAnsi="Times New Roman" w:cs="Times New Roman"/>
          <w:sz w:val="24"/>
          <w:szCs w:val="24"/>
        </w:rPr>
        <w:t>.</w:t>
      </w:r>
      <w:r w:rsidR="00782783">
        <w:rPr>
          <w:rFonts w:ascii="Times New Roman" w:hAnsi="Times New Roman" w:cs="Times New Roman"/>
          <w:sz w:val="24"/>
          <w:szCs w:val="24"/>
        </w:rPr>
        <w:t xml:space="preserve"> For Rachael</w:t>
      </w:r>
      <w:r w:rsidR="003A64EE">
        <w:rPr>
          <w:rFonts w:ascii="Times New Roman" w:hAnsi="Times New Roman" w:cs="Times New Roman"/>
          <w:sz w:val="24"/>
          <w:szCs w:val="24"/>
        </w:rPr>
        <w:t xml:space="preserve"> ‘</w:t>
      </w:r>
      <w:r w:rsidR="00782783">
        <w:rPr>
          <w:rFonts w:ascii="Times New Roman" w:hAnsi="Times New Roman" w:cs="Times New Roman"/>
          <w:sz w:val="24"/>
          <w:szCs w:val="24"/>
        </w:rPr>
        <w:t>H</w:t>
      </w:r>
      <w:r w:rsidR="003A64EE">
        <w:rPr>
          <w:rFonts w:ascii="Times New Roman" w:hAnsi="Times New Roman" w:cs="Times New Roman"/>
          <w:sz w:val="24"/>
          <w:szCs w:val="24"/>
        </w:rPr>
        <w:t>e stood</w:t>
      </w:r>
      <w:r w:rsidR="0078018B">
        <w:rPr>
          <w:rFonts w:ascii="Times New Roman" w:hAnsi="Times New Roman" w:cs="Times New Roman"/>
          <w:sz w:val="24"/>
          <w:szCs w:val="24"/>
        </w:rPr>
        <w:t xml:space="preserve"> for something, and he stood up for it when others hadn’t</w:t>
      </w:r>
      <w:r w:rsidR="00282530">
        <w:rPr>
          <w:rFonts w:ascii="Times New Roman" w:hAnsi="Times New Roman" w:cs="Times New Roman"/>
          <w:sz w:val="24"/>
          <w:szCs w:val="24"/>
        </w:rPr>
        <w:t>. I</w:t>
      </w:r>
      <w:r w:rsidR="0078018B">
        <w:rPr>
          <w:rFonts w:ascii="Times New Roman" w:hAnsi="Times New Roman" w:cs="Times New Roman"/>
          <w:sz w:val="24"/>
          <w:szCs w:val="24"/>
        </w:rPr>
        <w:t>t’s one thing standing up for something when things are officially sanctioned</w:t>
      </w:r>
      <w:r w:rsidR="00282530">
        <w:rPr>
          <w:rFonts w:ascii="Times New Roman" w:hAnsi="Times New Roman" w:cs="Times New Roman"/>
          <w:sz w:val="24"/>
          <w:szCs w:val="24"/>
        </w:rPr>
        <w:t xml:space="preserve">, but it’s another when </w:t>
      </w:r>
      <w:r w:rsidR="00CB4605">
        <w:rPr>
          <w:rFonts w:ascii="Times New Roman" w:hAnsi="Times New Roman" w:cs="Times New Roman"/>
          <w:sz w:val="24"/>
          <w:szCs w:val="24"/>
        </w:rPr>
        <w:t xml:space="preserve">they </w:t>
      </w:r>
      <w:r w:rsidR="00282530">
        <w:rPr>
          <w:rFonts w:ascii="Times New Roman" w:hAnsi="Times New Roman" w:cs="Times New Roman"/>
          <w:sz w:val="24"/>
          <w:szCs w:val="24"/>
        </w:rPr>
        <w:t>are not- and they were right</w:t>
      </w:r>
      <w:r w:rsidR="00D31C5D">
        <w:rPr>
          <w:rFonts w:ascii="Times New Roman" w:hAnsi="Times New Roman" w:cs="Times New Roman"/>
          <w:sz w:val="24"/>
          <w:szCs w:val="24"/>
        </w:rPr>
        <w:t>’.</w:t>
      </w:r>
      <w:r w:rsidR="004C67E6">
        <w:rPr>
          <w:rStyle w:val="FootnoteReference"/>
          <w:rFonts w:ascii="Times New Roman" w:hAnsi="Times New Roman" w:cs="Times New Roman"/>
          <w:sz w:val="24"/>
          <w:szCs w:val="24"/>
        </w:rPr>
        <w:footnoteReference w:id="162"/>
      </w:r>
      <w:r w:rsidR="00DB4B3B">
        <w:rPr>
          <w:rFonts w:ascii="Times New Roman" w:hAnsi="Times New Roman" w:cs="Times New Roman"/>
          <w:sz w:val="24"/>
          <w:szCs w:val="24"/>
        </w:rPr>
        <w:t xml:space="preserve"> Both families would play a role in the wider war against fascism which emerged with the start of the Second World War. David Buffman’s brother Reuben, and sister Rosa, would both serve with the British Army</w:t>
      </w:r>
      <w:r w:rsidR="00352192">
        <w:rPr>
          <w:rFonts w:ascii="Times New Roman" w:hAnsi="Times New Roman" w:cs="Times New Roman"/>
          <w:sz w:val="24"/>
          <w:szCs w:val="24"/>
        </w:rPr>
        <w:t>,</w:t>
      </w:r>
      <w:r w:rsidR="00DB4B3B">
        <w:rPr>
          <w:rFonts w:ascii="Times New Roman" w:hAnsi="Times New Roman" w:cs="Times New Roman"/>
          <w:sz w:val="24"/>
          <w:szCs w:val="24"/>
        </w:rPr>
        <w:t xml:space="preserve"> while Fred Spencer’s daughter married a senior British Army officer. </w:t>
      </w:r>
    </w:p>
    <w:p w14:paraId="3D6F6C34" w14:textId="77777777" w:rsidR="00A56AE3" w:rsidRDefault="00C54CB2" w:rsidP="00A56AE3">
      <w:pPr>
        <w:keepNext/>
        <w:ind w:firstLine="0"/>
      </w:pPr>
      <w:r>
        <w:rPr>
          <w:rFonts w:ascii="Times New Roman" w:hAnsi="Times New Roman" w:cs="Times New Roman"/>
          <w:noProof/>
          <w:sz w:val="24"/>
          <w:szCs w:val="24"/>
        </w:rPr>
        <w:lastRenderedPageBreak/>
        <w:drawing>
          <wp:inline distT="0" distB="0" distL="0" distR="0" wp14:anchorId="7C981CA5" wp14:editId="5BC397C8">
            <wp:extent cx="5562600" cy="3848709"/>
            <wp:effectExtent l="0" t="0" r="0" b="0"/>
            <wp:docPr id="1246912102" name="Picture 1246912102" descr="A picture containing human face, person, clothing,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12102" name="Picture 4" descr="A picture containing human face, person, clothing, 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7205" cy="3865733"/>
                    </a:xfrm>
                    <a:prstGeom prst="rect">
                      <a:avLst/>
                    </a:prstGeom>
                  </pic:spPr>
                </pic:pic>
              </a:graphicData>
            </a:graphic>
          </wp:inline>
        </w:drawing>
      </w:r>
    </w:p>
    <w:p w14:paraId="699F6D59" w14:textId="610BF16C" w:rsidR="000140F1" w:rsidRDefault="002B6A48" w:rsidP="002B6A48">
      <w:pPr>
        <w:pStyle w:val="Caption"/>
        <w:ind w:firstLine="0"/>
        <w:rPr>
          <w:rFonts w:ascii="Times New Roman" w:hAnsi="Times New Roman" w:cs="Times New Roman"/>
          <w:sz w:val="24"/>
          <w:szCs w:val="24"/>
        </w:rPr>
      </w:pPr>
      <w:r>
        <w:t xml:space="preserve">        </w:t>
      </w:r>
      <w:r w:rsidR="00A56AE3">
        <w:t xml:space="preserve">Figure </w:t>
      </w:r>
      <w:r w:rsidR="00724539">
        <w:fldChar w:fldCharType="begin"/>
      </w:r>
      <w:r w:rsidR="00724539">
        <w:instrText xml:space="preserve"> SEQ Figure \* A</w:instrText>
      </w:r>
      <w:r w:rsidR="00724539">
        <w:instrText xml:space="preserve">RABIC </w:instrText>
      </w:r>
      <w:r w:rsidR="00724539">
        <w:fldChar w:fldCharType="separate"/>
      </w:r>
      <w:r w:rsidR="00656FEF">
        <w:rPr>
          <w:noProof/>
        </w:rPr>
        <w:t>7</w:t>
      </w:r>
      <w:r w:rsidR="00724539">
        <w:rPr>
          <w:noProof/>
        </w:rPr>
        <w:fldChar w:fldCharType="end"/>
      </w:r>
      <w:r w:rsidR="00A56AE3">
        <w:t>: Buffman family photographs, Reuben Buffman in British Army uniform during the Second World War.</w:t>
      </w:r>
    </w:p>
    <w:p w14:paraId="0AEA5F7B" w14:textId="6367B502" w:rsidR="003C378B" w:rsidRDefault="003C378B" w:rsidP="00180597">
      <w:pPr>
        <w:ind w:firstLine="0"/>
        <w:rPr>
          <w:rFonts w:ascii="Times New Roman" w:hAnsi="Times New Roman" w:cs="Times New Roman"/>
          <w:sz w:val="24"/>
          <w:szCs w:val="24"/>
        </w:rPr>
      </w:pPr>
    </w:p>
    <w:p w14:paraId="01B609B1" w14:textId="32CCF680" w:rsidR="00A56A6C" w:rsidRDefault="00FE6E3D" w:rsidP="0016404E">
      <w:pPr>
        <w:ind w:firstLine="0"/>
        <w:rPr>
          <w:rFonts w:ascii="Times New Roman" w:hAnsi="Times New Roman" w:cs="Times New Roman"/>
          <w:sz w:val="24"/>
          <w:szCs w:val="24"/>
        </w:rPr>
      </w:pPr>
      <w:r>
        <w:rPr>
          <w:rFonts w:ascii="Times New Roman" w:hAnsi="Times New Roman" w:cs="Times New Roman"/>
          <w:sz w:val="24"/>
          <w:szCs w:val="24"/>
        </w:rPr>
        <w:t xml:space="preserve">For both the Buffman and Spencer families, </w:t>
      </w:r>
      <w:r w:rsidR="0023153B">
        <w:rPr>
          <w:rFonts w:ascii="Times New Roman" w:hAnsi="Times New Roman" w:cs="Times New Roman"/>
          <w:sz w:val="24"/>
          <w:szCs w:val="24"/>
        </w:rPr>
        <w:t xml:space="preserve">the Spanish Civil War still reverberates, and there is a concern and frustration with the lack of recognition and memorialisation of the </w:t>
      </w:r>
      <w:r w:rsidR="004755BF">
        <w:rPr>
          <w:rFonts w:ascii="Times New Roman" w:hAnsi="Times New Roman" w:cs="Times New Roman"/>
          <w:sz w:val="24"/>
          <w:szCs w:val="24"/>
        </w:rPr>
        <w:t>volunteers in Leeds and Featherstone. For Yvonne</w:t>
      </w:r>
      <w:r w:rsidR="000C60B2">
        <w:rPr>
          <w:rFonts w:ascii="Times New Roman" w:hAnsi="Times New Roman" w:cs="Times New Roman"/>
          <w:sz w:val="24"/>
          <w:szCs w:val="24"/>
        </w:rPr>
        <w:t xml:space="preserve"> and Audrey</w:t>
      </w:r>
      <w:r w:rsidR="004755BF">
        <w:rPr>
          <w:rFonts w:ascii="Times New Roman" w:hAnsi="Times New Roman" w:cs="Times New Roman"/>
          <w:sz w:val="24"/>
          <w:szCs w:val="24"/>
        </w:rPr>
        <w:t xml:space="preserve"> learning more about </w:t>
      </w:r>
      <w:r w:rsidR="000C60B2">
        <w:rPr>
          <w:rFonts w:ascii="Times New Roman" w:hAnsi="Times New Roman" w:cs="Times New Roman"/>
          <w:sz w:val="24"/>
          <w:szCs w:val="24"/>
        </w:rPr>
        <w:t xml:space="preserve">their </w:t>
      </w:r>
      <w:r w:rsidR="004755BF">
        <w:rPr>
          <w:rFonts w:ascii="Times New Roman" w:hAnsi="Times New Roman" w:cs="Times New Roman"/>
          <w:sz w:val="24"/>
          <w:szCs w:val="24"/>
        </w:rPr>
        <w:t xml:space="preserve">brother has been </w:t>
      </w:r>
      <w:r w:rsidR="005F604A">
        <w:rPr>
          <w:rFonts w:ascii="Times New Roman" w:hAnsi="Times New Roman" w:cs="Times New Roman"/>
          <w:sz w:val="24"/>
          <w:szCs w:val="24"/>
        </w:rPr>
        <w:t>intensely</w:t>
      </w:r>
      <w:r w:rsidR="004755BF">
        <w:rPr>
          <w:rFonts w:ascii="Times New Roman" w:hAnsi="Times New Roman" w:cs="Times New Roman"/>
          <w:sz w:val="24"/>
          <w:szCs w:val="24"/>
        </w:rPr>
        <w:t xml:space="preserve"> personal, ‘</w:t>
      </w:r>
      <w:r w:rsidR="00E34DF4">
        <w:rPr>
          <w:rFonts w:ascii="Times New Roman" w:hAnsi="Times New Roman" w:cs="Times New Roman"/>
          <w:sz w:val="24"/>
          <w:szCs w:val="24"/>
        </w:rPr>
        <w:t>I feel in my bones that David has come back to us</w:t>
      </w:r>
      <w:r w:rsidR="005F604A">
        <w:rPr>
          <w:rFonts w:ascii="Times New Roman" w:hAnsi="Times New Roman" w:cs="Times New Roman"/>
          <w:sz w:val="24"/>
          <w:szCs w:val="24"/>
        </w:rPr>
        <w:t>’</w:t>
      </w:r>
      <w:r w:rsidR="00702901">
        <w:rPr>
          <w:rFonts w:ascii="Times New Roman" w:hAnsi="Times New Roman" w:cs="Times New Roman"/>
          <w:sz w:val="24"/>
          <w:szCs w:val="24"/>
        </w:rPr>
        <w:t>.</w:t>
      </w:r>
      <w:r w:rsidR="001801C8">
        <w:rPr>
          <w:rFonts w:ascii="Times New Roman" w:hAnsi="Times New Roman" w:cs="Times New Roman"/>
          <w:sz w:val="24"/>
          <w:szCs w:val="24"/>
        </w:rPr>
        <w:t xml:space="preserve"> </w:t>
      </w:r>
      <w:r w:rsidR="00B3666E">
        <w:rPr>
          <w:rFonts w:ascii="Times New Roman" w:hAnsi="Times New Roman" w:cs="Times New Roman"/>
          <w:sz w:val="24"/>
          <w:szCs w:val="24"/>
        </w:rPr>
        <w:t>The sisters picked up on the lack of commemoration within Leeds, ‘</w:t>
      </w:r>
      <w:r w:rsidR="00001C47">
        <w:rPr>
          <w:rFonts w:ascii="Times New Roman" w:hAnsi="Times New Roman" w:cs="Times New Roman"/>
          <w:sz w:val="24"/>
          <w:szCs w:val="24"/>
        </w:rPr>
        <w:t>I don’t think Leeds has acknowledged them enough</w:t>
      </w:r>
      <w:r w:rsidR="00B67427">
        <w:rPr>
          <w:rFonts w:ascii="Times New Roman" w:hAnsi="Times New Roman" w:cs="Times New Roman"/>
          <w:sz w:val="24"/>
          <w:szCs w:val="24"/>
        </w:rPr>
        <w:t xml:space="preserve">’, </w:t>
      </w:r>
      <w:r w:rsidR="009A7230">
        <w:rPr>
          <w:rFonts w:ascii="Times New Roman" w:hAnsi="Times New Roman" w:cs="Times New Roman"/>
          <w:sz w:val="24"/>
          <w:szCs w:val="24"/>
        </w:rPr>
        <w:t>family and friends had struggled to gain access to vie</w:t>
      </w:r>
      <w:r w:rsidR="00893CF1">
        <w:rPr>
          <w:rFonts w:ascii="Times New Roman" w:hAnsi="Times New Roman" w:cs="Times New Roman"/>
          <w:sz w:val="24"/>
          <w:szCs w:val="24"/>
        </w:rPr>
        <w:t>w the memorial due to its location and the availability of a guide,</w:t>
      </w:r>
      <w:r w:rsidR="009A7230">
        <w:rPr>
          <w:rFonts w:ascii="Times New Roman" w:hAnsi="Times New Roman" w:cs="Times New Roman"/>
          <w:sz w:val="24"/>
          <w:szCs w:val="24"/>
        </w:rPr>
        <w:t xml:space="preserve"> and </w:t>
      </w:r>
      <w:r w:rsidR="00D32E5D">
        <w:rPr>
          <w:rFonts w:ascii="Times New Roman" w:hAnsi="Times New Roman" w:cs="Times New Roman"/>
          <w:sz w:val="24"/>
          <w:szCs w:val="24"/>
        </w:rPr>
        <w:t xml:space="preserve">on Audrey’s own </w:t>
      </w:r>
      <w:r w:rsidR="007A5CFA">
        <w:rPr>
          <w:rFonts w:ascii="Times New Roman" w:hAnsi="Times New Roman" w:cs="Times New Roman"/>
          <w:sz w:val="24"/>
          <w:szCs w:val="24"/>
        </w:rPr>
        <w:t>visit she was</w:t>
      </w:r>
      <w:r w:rsidR="00D32E5D">
        <w:rPr>
          <w:rFonts w:ascii="Times New Roman" w:hAnsi="Times New Roman" w:cs="Times New Roman"/>
          <w:sz w:val="24"/>
          <w:szCs w:val="24"/>
        </w:rPr>
        <w:t xml:space="preserve"> told there was no one available to show her the memorial.</w:t>
      </w:r>
      <w:r w:rsidR="00522196">
        <w:rPr>
          <w:rStyle w:val="FootnoteReference"/>
          <w:rFonts w:ascii="Times New Roman" w:hAnsi="Times New Roman" w:cs="Times New Roman"/>
          <w:sz w:val="24"/>
          <w:szCs w:val="24"/>
        </w:rPr>
        <w:footnoteReference w:id="163"/>
      </w:r>
      <w:r w:rsidR="004C6852">
        <w:rPr>
          <w:rFonts w:ascii="Times New Roman" w:hAnsi="Times New Roman" w:cs="Times New Roman"/>
          <w:sz w:val="24"/>
          <w:szCs w:val="24"/>
        </w:rPr>
        <w:t xml:space="preserve"> The sisters have worked with the IBMT</w:t>
      </w:r>
      <w:r w:rsidR="009971D4">
        <w:rPr>
          <w:rFonts w:ascii="Times New Roman" w:hAnsi="Times New Roman" w:cs="Times New Roman"/>
          <w:sz w:val="24"/>
          <w:szCs w:val="24"/>
        </w:rPr>
        <w:t>,</w:t>
      </w:r>
      <w:r w:rsidR="004C6852">
        <w:rPr>
          <w:rFonts w:ascii="Times New Roman" w:hAnsi="Times New Roman" w:cs="Times New Roman"/>
          <w:sz w:val="24"/>
          <w:szCs w:val="24"/>
        </w:rPr>
        <w:t xml:space="preserve"> a</w:t>
      </w:r>
      <w:r w:rsidR="009971D4">
        <w:rPr>
          <w:rFonts w:ascii="Times New Roman" w:hAnsi="Times New Roman" w:cs="Times New Roman"/>
          <w:sz w:val="24"/>
          <w:szCs w:val="24"/>
        </w:rPr>
        <w:t xml:space="preserve">s well as </w:t>
      </w:r>
      <w:r w:rsidR="004C6852">
        <w:rPr>
          <w:rFonts w:ascii="Times New Roman" w:hAnsi="Times New Roman" w:cs="Times New Roman"/>
          <w:sz w:val="24"/>
          <w:szCs w:val="24"/>
        </w:rPr>
        <w:t xml:space="preserve">ALBA in the USA, and sent a DNA sample to Spain </w:t>
      </w:r>
      <w:r w:rsidR="009872D3">
        <w:rPr>
          <w:rFonts w:ascii="Times New Roman" w:hAnsi="Times New Roman" w:cs="Times New Roman"/>
          <w:sz w:val="24"/>
          <w:szCs w:val="24"/>
        </w:rPr>
        <w:t>with</w:t>
      </w:r>
      <w:r w:rsidR="00893CF1">
        <w:rPr>
          <w:rFonts w:ascii="Times New Roman" w:hAnsi="Times New Roman" w:cs="Times New Roman"/>
          <w:sz w:val="24"/>
          <w:szCs w:val="24"/>
        </w:rPr>
        <w:t xml:space="preserve"> the </w:t>
      </w:r>
      <w:r w:rsidR="009872D3">
        <w:rPr>
          <w:rFonts w:ascii="Times New Roman" w:hAnsi="Times New Roman" w:cs="Times New Roman"/>
          <w:sz w:val="24"/>
          <w:szCs w:val="24"/>
        </w:rPr>
        <w:lastRenderedPageBreak/>
        <w:t>Catalan government’s recent ‘</w:t>
      </w:r>
      <w:proofErr w:type="spellStart"/>
      <w:r w:rsidR="009872D3">
        <w:rPr>
          <w:rFonts w:ascii="Times New Roman" w:hAnsi="Times New Roman" w:cs="Times New Roman"/>
          <w:sz w:val="24"/>
          <w:szCs w:val="24"/>
        </w:rPr>
        <w:t>Alvah</w:t>
      </w:r>
      <w:proofErr w:type="spellEnd"/>
      <w:r w:rsidR="009872D3">
        <w:rPr>
          <w:rFonts w:ascii="Times New Roman" w:hAnsi="Times New Roman" w:cs="Times New Roman"/>
          <w:sz w:val="24"/>
          <w:szCs w:val="24"/>
        </w:rPr>
        <w:t xml:space="preserve"> Bessie’ program providing hope that David’s remains may be finally identified.</w:t>
      </w:r>
      <w:r w:rsidR="0016404E" w:rsidRPr="0016404E">
        <w:rPr>
          <w:rFonts w:ascii="Times New Roman" w:hAnsi="Times New Roman" w:cs="Times New Roman"/>
          <w:sz w:val="24"/>
          <w:szCs w:val="24"/>
        </w:rPr>
        <w:t xml:space="preserve"> </w:t>
      </w:r>
    </w:p>
    <w:p w14:paraId="126BF8A1" w14:textId="570D3FBB" w:rsidR="00C014EE" w:rsidRDefault="00326817" w:rsidP="0016404E">
      <w:pPr>
        <w:ind w:firstLine="0"/>
        <w:rPr>
          <w:rFonts w:ascii="Times New Roman" w:hAnsi="Times New Roman" w:cs="Times New Roman"/>
          <w:sz w:val="24"/>
          <w:szCs w:val="24"/>
        </w:rPr>
      </w:pPr>
      <w:r>
        <w:rPr>
          <w:rFonts w:ascii="Times New Roman" w:hAnsi="Times New Roman" w:cs="Times New Roman"/>
          <w:sz w:val="24"/>
          <w:szCs w:val="24"/>
        </w:rPr>
        <w:t xml:space="preserve">Gaining a memorial and promoting </w:t>
      </w:r>
      <w:r w:rsidR="00FA4F03">
        <w:rPr>
          <w:rFonts w:ascii="Times New Roman" w:hAnsi="Times New Roman" w:cs="Times New Roman"/>
          <w:sz w:val="24"/>
          <w:szCs w:val="24"/>
        </w:rPr>
        <w:t xml:space="preserve">greater awareness of Fred’s story </w:t>
      </w:r>
      <w:r w:rsidR="00B344E9">
        <w:rPr>
          <w:rFonts w:ascii="Times New Roman" w:hAnsi="Times New Roman" w:cs="Times New Roman"/>
          <w:sz w:val="24"/>
          <w:szCs w:val="24"/>
        </w:rPr>
        <w:t>was deeply meaningful for Rachael</w:t>
      </w:r>
      <w:r>
        <w:rPr>
          <w:rFonts w:ascii="Times New Roman" w:hAnsi="Times New Roman" w:cs="Times New Roman"/>
          <w:sz w:val="24"/>
          <w:szCs w:val="24"/>
        </w:rPr>
        <w:t>. T</w:t>
      </w:r>
      <w:r w:rsidR="00B344E9">
        <w:rPr>
          <w:rFonts w:ascii="Times New Roman" w:hAnsi="Times New Roman" w:cs="Times New Roman"/>
          <w:sz w:val="24"/>
          <w:szCs w:val="24"/>
        </w:rPr>
        <w:t xml:space="preserve">he family are active in pushing for the creation of </w:t>
      </w:r>
      <w:r w:rsidR="00893CF1">
        <w:rPr>
          <w:rFonts w:ascii="Times New Roman" w:hAnsi="Times New Roman" w:cs="Times New Roman"/>
          <w:sz w:val="24"/>
          <w:szCs w:val="24"/>
        </w:rPr>
        <w:t>a</w:t>
      </w:r>
      <w:r w:rsidR="00B344E9">
        <w:rPr>
          <w:rFonts w:ascii="Times New Roman" w:hAnsi="Times New Roman" w:cs="Times New Roman"/>
          <w:sz w:val="24"/>
          <w:szCs w:val="24"/>
        </w:rPr>
        <w:t xml:space="preserve"> monument</w:t>
      </w:r>
      <w:r w:rsidR="0016404E">
        <w:rPr>
          <w:rFonts w:ascii="Times New Roman" w:hAnsi="Times New Roman" w:cs="Times New Roman"/>
          <w:sz w:val="24"/>
          <w:szCs w:val="24"/>
        </w:rPr>
        <w:t xml:space="preserve"> ‘In terms of a memorial, for me it’s essential…for my dad, my dad needs to see that’. </w:t>
      </w:r>
      <w:r w:rsidR="003B775D">
        <w:rPr>
          <w:rFonts w:ascii="Times New Roman" w:hAnsi="Times New Roman" w:cs="Times New Roman"/>
          <w:sz w:val="24"/>
          <w:szCs w:val="24"/>
        </w:rPr>
        <w:t>Dis</w:t>
      </w:r>
      <w:r w:rsidR="004B3EBA">
        <w:rPr>
          <w:rFonts w:ascii="Times New Roman" w:hAnsi="Times New Roman" w:cs="Times New Roman"/>
          <w:sz w:val="24"/>
          <w:szCs w:val="24"/>
        </w:rPr>
        <w:t xml:space="preserve">cussion of the reasons why there was not already a </w:t>
      </w:r>
      <w:r w:rsidR="003A26EA">
        <w:rPr>
          <w:rFonts w:ascii="Times New Roman" w:hAnsi="Times New Roman" w:cs="Times New Roman"/>
          <w:sz w:val="24"/>
          <w:szCs w:val="24"/>
        </w:rPr>
        <w:t xml:space="preserve">Featherstone memorial </w:t>
      </w:r>
      <w:r w:rsidR="00686540">
        <w:rPr>
          <w:rFonts w:ascii="Times New Roman" w:hAnsi="Times New Roman" w:cs="Times New Roman"/>
          <w:sz w:val="24"/>
          <w:szCs w:val="24"/>
        </w:rPr>
        <w:t>led to a reflection on</w:t>
      </w:r>
      <w:r w:rsidR="00893CF1">
        <w:rPr>
          <w:rFonts w:ascii="Times New Roman" w:hAnsi="Times New Roman" w:cs="Times New Roman"/>
          <w:sz w:val="24"/>
          <w:szCs w:val="24"/>
        </w:rPr>
        <w:t xml:space="preserve"> the possible reasons his story has gone overlooked</w:t>
      </w:r>
      <w:r w:rsidR="006314E6">
        <w:rPr>
          <w:rFonts w:ascii="Times New Roman" w:hAnsi="Times New Roman" w:cs="Times New Roman"/>
          <w:sz w:val="24"/>
          <w:szCs w:val="24"/>
        </w:rPr>
        <w:t xml:space="preserve">. </w:t>
      </w:r>
      <w:r w:rsidR="00026B90">
        <w:rPr>
          <w:rFonts w:ascii="Times New Roman" w:hAnsi="Times New Roman" w:cs="Times New Roman"/>
          <w:sz w:val="24"/>
          <w:szCs w:val="24"/>
        </w:rPr>
        <w:t>In Rotherham and Sheffield</w:t>
      </w:r>
      <w:r w:rsidR="004D72DC">
        <w:rPr>
          <w:rFonts w:ascii="Times New Roman" w:hAnsi="Times New Roman" w:cs="Times New Roman"/>
          <w:sz w:val="24"/>
          <w:szCs w:val="24"/>
        </w:rPr>
        <w:t>,</w:t>
      </w:r>
      <w:r w:rsidR="00026B90">
        <w:rPr>
          <w:rFonts w:ascii="Times New Roman" w:hAnsi="Times New Roman" w:cs="Times New Roman"/>
          <w:sz w:val="24"/>
          <w:szCs w:val="24"/>
        </w:rPr>
        <w:t xml:space="preserve"> both of their International Brigade</w:t>
      </w:r>
      <w:r w:rsidR="00365DAD">
        <w:rPr>
          <w:rFonts w:ascii="Times New Roman" w:hAnsi="Times New Roman" w:cs="Times New Roman"/>
          <w:sz w:val="24"/>
          <w:szCs w:val="24"/>
        </w:rPr>
        <w:t xml:space="preserve"> memorials were products of the 1980s, when the region was </w:t>
      </w:r>
      <w:r w:rsidR="00704F39">
        <w:rPr>
          <w:rFonts w:ascii="Times New Roman" w:hAnsi="Times New Roman" w:cs="Times New Roman"/>
          <w:sz w:val="24"/>
          <w:szCs w:val="24"/>
        </w:rPr>
        <w:t xml:space="preserve">colloquially referred to as ‘the </w:t>
      </w:r>
      <w:r w:rsidR="004D72DC">
        <w:rPr>
          <w:rFonts w:ascii="Times New Roman" w:hAnsi="Times New Roman" w:cs="Times New Roman"/>
          <w:sz w:val="24"/>
          <w:szCs w:val="24"/>
        </w:rPr>
        <w:t>People’s</w:t>
      </w:r>
      <w:r w:rsidR="00704F39">
        <w:rPr>
          <w:rFonts w:ascii="Times New Roman" w:hAnsi="Times New Roman" w:cs="Times New Roman"/>
          <w:sz w:val="24"/>
          <w:szCs w:val="24"/>
        </w:rPr>
        <w:t xml:space="preserve"> </w:t>
      </w:r>
      <w:r w:rsidR="004D72DC">
        <w:rPr>
          <w:rFonts w:ascii="Times New Roman" w:hAnsi="Times New Roman" w:cs="Times New Roman"/>
          <w:sz w:val="24"/>
          <w:szCs w:val="24"/>
        </w:rPr>
        <w:t>R</w:t>
      </w:r>
      <w:r w:rsidR="00704F39">
        <w:rPr>
          <w:rFonts w:ascii="Times New Roman" w:hAnsi="Times New Roman" w:cs="Times New Roman"/>
          <w:sz w:val="24"/>
          <w:szCs w:val="24"/>
        </w:rPr>
        <w:t>epublic of South Yorkshire’</w:t>
      </w:r>
      <w:r w:rsidR="001E67E0">
        <w:rPr>
          <w:rFonts w:ascii="Times New Roman" w:hAnsi="Times New Roman" w:cs="Times New Roman"/>
          <w:sz w:val="24"/>
          <w:szCs w:val="24"/>
        </w:rPr>
        <w:t>.</w:t>
      </w:r>
      <w:r w:rsidR="00365374">
        <w:rPr>
          <w:rStyle w:val="FootnoteReference"/>
          <w:rFonts w:ascii="Times New Roman" w:hAnsi="Times New Roman" w:cs="Times New Roman"/>
          <w:sz w:val="24"/>
          <w:szCs w:val="24"/>
        </w:rPr>
        <w:footnoteReference w:id="164"/>
      </w:r>
      <w:r w:rsidR="001E67E0">
        <w:rPr>
          <w:rFonts w:ascii="Times New Roman" w:hAnsi="Times New Roman" w:cs="Times New Roman"/>
          <w:sz w:val="24"/>
          <w:szCs w:val="24"/>
        </w:rPr>
        <w:t xml:space="preserve"> </w:t>
      </w:r>
      <w:r w:rsidR="00FC6540">
        <w:rPr>
          <w:rFonts w:ascii="Times New Roman" w:hAnsi="Times New Roman" w:cs="Times New Roman"/>
          <w:sz w:val="24"/>
          <w:szCs w:val="24"/>
        </w:rPr>
        <w:t xml:space="preserve">Featherstone’s geographical location away from the militancy of Sheffield and </w:t>
      </w:r>
      <w:r w:rsidR="00986A45">
        <w:rPr>
          <w:rFonts w:ascii="Times New Roman" w:hAnsi="Times New Roman" w:cs="Times New Roman"/>
          <w:sz w:val="24"/>
          <w:szCs w:val="24"/>
        </w:rPr>
        <w:t>its</w:t>
      </w:r>
      <w:r w:rsidR="00FC6540">
        <w:rPr>
          <w:rFonts w:ascii="Times New Roman" w:hAnsi="Times New Roman" w:cs="Times New Roman"/>
          <w:sz w:val="24"/>
          <w:szCs w:val="24"/>
        </w:rPr>
        <w:t xml:space="preserve"> surrounding </w:t>
      </w:r>
      <w:r w:rsidR="004D72DC">
        <w:rPr>
          <w:rFonts w:ascii="Times New Roman" w:hAnsi="Times New Roman" w:cs="Times New Roman"/>
          <w:sz w:val="24"/>
          <w:szCs w:val="24"/>
        </w:rPr>
        <w:t>environment</w:t>
      </w:r>
      <w:r w:rsidR="00FC6540">
        <w:rPr>
          <w:rFonts w:ascii="Times New Roman" w:hAnsi="Times New Roman" w:cs="Times New Roman"/>
          <w:sz w:val="24"/>
          <w:szCs w:val="24"/>
        </w:rPr>
        <w:t>, although still a town with strong Labour politics</w:t>
      </w:r>
      <w:r w:rsidR="00AB56D5">
        <w:rPr>
          <w:rFonts w:ascii="Times New Roman" w:hAnsi="Times New Roman" w:cs="Times New Roman"/>
          <w:sz w:val="24"/>
          <w:szCs w:val="24"/>
        </w:rPr>
        <w:t xml:space="preserve"> </w:t>
      </w:r>
      <w:r w:rsidR="00FC6540">
        <w:rPr>
          <w:rFonts w:ascii="Times New Roman" w:hAnsi="Times New Roman" w:cs="Times New Roman"/>
          <w:sz w:val="24"/>
          <w:szCs w:val="24"/>
        </w:rPr>
        <w:t>was sugg</w:t>
      </w:r>
      <w:r w:rsidR="00EE672C">
        <w:rPr>
          <w:rFonts w:ascii="Times New Roman" w:hAnsi="Times New Roman" w:cs="Times New Roman"/>
          <w:sz w:val="24"/>
          <w:szCs w:val="24"/>
        </w:rPr>
        <w:t xml:space="preserve">ested as </w:t>
      </w:r>
      <w:r w:rsidR="001F648B">
        <w:rPr>
          <w:rFonts w:ascii="Times New Roman" w:hAnsi="Times New Roman" w:cs="Times New Roman"/>
          <w:sz w:val="24"/>
          <w:szCs w:val="24"/>
        </w:rPr>
        <w:t xml:space="preserve">one </w:t>
      </w:r>
      <w:r w:rsidR="00EE672C">
        <w:rPr>
          <w:rFonts w:ascii="Times New Roman" w:hAnsi="Times New Roman" w:cs="Times New Roman"/>
          <w:sz w:val="24"/>
          <w:szCs w:val="24"/>
        </w:rPr>
        <w:t>possibl</w:t>
      </w:r>
      <w:r w:rsidR="00AB56D5">
        <w:rPr>
          <w:rFonts w:ascii="Times New Roman" w:hAnsi="Times New Roman" w:cs="Times New Roman"/>
          <w:sz w:val="24"/>
          <w:szCs w:val="24"/>
        </w:rPr>
        <w:t>e reason for a lack of commemoration.</w:t>
      </w:r>
      <w:r w:rsidR="00EC3836">
        <w:rPr>
          <w:rStyle w:val="FootnoteReference"/>
          <w:rFonts w:ascii="Times New Roman" w:hAnsi="Times New Roman" w:cs="Times New Roman"/>
          <w:sz w:val="24"/>
          <w:szCs w:val="24"/>
        </w:rPr>
        <w:footnoteReference w:id="165"/>
      </w:r>
      <w:r w:rsidR="001B0B80">
        <w:rPr>
          <w:rFonts w:ascii="Times New Roman" w:hAnsi="Times New Roman" w:cs="Times New Roman"/>
          <w:sz w:val="24"/>
          <w:szCs w:val="24"/>
        </w:rPr>
        <w:t xml:space="preserve"> </w:t>
      </w:r>
      <w:r w:rsidR="001F648B">
        <w:rPr>
          <w:rFonts w:ascii="Times New Roman" w:hAnsi="Times New Roman" w:cs="Times New Roman"/>
          <w:sz w:val="24"/>
          <w:szCs w:val="24"/>
        </w:rPr>
        <w:t xml:space="preserve">In the case of the Buffman and Spencer families, the opening up of the </w:t>
      </w:r>
      <w:r w:rsidR="002824AF">
        <w:rPr>
          <w:rFonts w:ascii="Times New Roman" w:hAnsi="Times New Roman" w:cs="Times New Roman"/>
          <w:sz w:val="24"/>
          <w:szCs w:val="24"/>
        </w:rPr>
        <w:t>internet</w:t>
      </w:r>
      <w:r w:rsidR="001F648B">
        <w:rPr>
          <w:rFonts w:ascii="Times New Roman" w:hAnsi="Times New Roman" w:cs="Times New Roman"/>
          <w:sz w:val="24"/>
          <w:szCs w:val="24"/>
        </w:rPr>
        <w:t xml:space="preserve"> and </w:t>
      </w:r>
      <w:r w:rsidR="00075A23">
        <w:rPr>
          <w:rFonts w:ascii="Times New Roman" w:hAnsi="Times New Roman" w:cs="Times New Roman"/>
          <w:sz w:val="24"/>
          <w:szCs w:val="24"/>
        </w:rPr>
        <w:t xml:space="preserve">access to </w:t>
      </w:r>
      <w:r w:rsidR="001F648B">
        <w:rPr>
          <w:rFonts w:ascii="Times New Roman" w:hAnsi="Times New Roman" w:cs="Times New Roman"/>
          <w:sz w:val="24"/>
          <w:szCs w:val="24"/>
        </w:rPr>
        <w:t xml:space="preserve">additional information through the IBMT has played a large role in </w:t>
      </w:r>
      <w:r w:rsidR="004D72DC">
        <w:rPr>
          <w:rFonts w:ascii="Times New Roman" w:hAnsi="Times New Roman" w:cs="Times New Roman"/>
          <w:sz w:val="24"/>
          <w:szCs w:val="24"/>
        </w:rPr>
        <w:t>them</w:t>
      </w:r>
      <w:r w:rsidR="001F648B">
        <w:rPr>
          <w:rFonts w:ascii="Times New Roman" w:hAnsi="Times New Roman" w:cs="Times New Roman"/>
          <w:sz w:val="24"/>
          <w:szCs w:val="24"/>
        </w:rPr>
        <w:t xml:space="preserve"> being able to learn more about their relatives. </w:t>
      </w:r>
      <w:r w:rsidR="000E7A8D">
        <w:rPr>
          <w:rFonts w:ascii="Times New Roman" w:hAnsi="Times New Roman" w:cs="Times New Roman"/>
          <w:sz w:val="24"/>
          <w:szCs w:val="24"/>
        </w:rPr>
        <w:t>For the Buffman family</w:t>
      </w:r>
      <w:r w:rsidR="004D72DC">
        <w:rPr>
          <w:rFonts w:ascii="Times New Roman" w:hAnsi="Times New Roman" w:cs="Times New Roman"/>
          <w:sz w:val="24"/>
          <w:szCs w:val="24"/>
        </w:rPr>
        <w:t>,</w:t>
      </w:r>
      <w:r w:rsidR="000E7A8D">
        <w:rPr>
          <w:rFonts w:ascii="Times New Roman" w:hAnsi="Times New Roman" w:cs="Times New Roman"/>
          <w:sz w:val="24"/>
          <w:szCs w:val="24"/>
        </w:rPr>
        <w:t xml:space="preserve"> the </w:t>
      </w:r>
      <w:r w:rsidR="00202E1F">
        <w:rPr>
          <w:rFonts w:ascii="Times New Roman" w:hAnsi="Times New Roman" w:cs="Times New Roman"/>
          <w:sz w:val="24"/>
          <w:szCs w:val="24"/>
        </w:rPr>
        <w:t>digitisation of the International Brigade records held in Russia has meant that they were able to see a picture of their brother for the first time, one which had previously been hidden from public view for decades.</w:t>
      </w:r>
    </w:p>
    <w:p w14:paraId="24DEB179" w14:textId="1C27EF13" w:rsidR="00E736E7" w:rsidRDefault="00DB758B" w:rsidP="0016404E">
      <w:pPr>
        <w:ind w:firstLine="0"/>
        <w:rPr>
          <w:rFonts w:ascii="Times New Roman" w:hAnsi="Times New Roman" w:cs="Times New Roman"/>
          <w:sz w:val="24"/>
          <w:szCs w:val="24"/>
        </w:rPr>
      </w:pPr>
      <w:r>
        <w:rPr>
          <w:rFonts w:ascii="Times New Roman" w:hAnsi="Times New Roman" w:cs="Times New Roman"/>
          <w:sz w:val="24"/>
          <w:szCs w:val="24"/>
        </w:rPr>
        <w:t xml:space="preserve">A </w:t>
      </w:r>
      <w:r w:rsidR="00CE4969">
        <w:rPr>
          <w:rFonts w:ascii="Times New Roman" w:hAnsi="Times New Roman" w:cs="Times New Roman"/>
          <w:sz w:val="24"/>
          <w:szCs w:val="24"/>
        </w:rPr>
        <w:t>physical memorial is</w:t>
      </w:r>
      <w:r w:rsidR="008A19BE">
        <w:rPr>
          <w:rFonts w:ascii="Times New Roman" w:hAnsi="Times New Roman" w:cs="Times New Roman"/>
          <w:sz w:val="24"/>
          <w:szCs w:val="24"/>
        </w:rPr>
        <w:t xml:space="preserve"> important not only as a reminder of the presence of the volunteers, but also that they act as a place of learning and </w:t>
      </w:r>
      <w:r w:rsidR="008D1E76">
        <w:rPr>
          <w:rFonts w:ascii="Times New Roman" w:hAnsi="Times New Roman" w:cs="Times New Roman"/>
          <w:sz w:val="24"/>
          <w:szCs w:val="24"/>
        </w:rPr>
        <w:t xml:space="preserve">challenge people to investigate </w:t>
      </w:r>
      <w:r w:rsidR="00B653B7">
        <w:rPr>
          <w:rFonts w:ascii="Times New Roman" w:hAnsi="Times New Roman" w:cs="Times New Roman"/>
          <w:sz w:val="24"/>
          <w:szCs w:val="24"/>
        </w:rPr>
        <w:t xml:space="preserve">the </w:t>
      </w:r>
      <w:r w:rsidR="004D72DC">
        <w:rPr>
          <w:rFonts w:ascii="Times New Roman" w:hAnsi="Times New Roman" w:cs="Times New Roman"/>
          <w:sz w:val="24"/>
          <w:szCs w:val="24"/>
        </w:rPr>
        <w:t>history</w:t>
      </w:r>
      <w:r w:rsidR="008D1E76">
        <w:rPr>
          <w:rFonts w:ascii="Times New Roman" w:hAnsi="Times New Roman" w:cs="Times New Roman"/>
          <w:sz w:val="24"/>
          <w:szCs w:val="24"/>
        </w:rPr>
        <w:t xml:space="preserve"> which is present within their communities. As </w:t>
      </w:r>
      <w:r w:rsidR="005615D6">
        <w:rPr>
          <w:rFonts w:ascii="Times New Roman" w:hAnsi="Times New Roman" w:cs="Times New Roman"/>
          <w:sz w:val="24"/>
          <w:szCs w:val="24"/>
        </w:rPr>
        <w:t xml:space="preserve">Laurajane Smith and Gary Campbell have noted </w:t>
      </w:r>
      <w:r w:rsidR="00467B0F">
        <w:rPr>
          <w:rFonts w:ascii="Times New Roman" w:hAnsi="Times New Roman" w:cs="Times New Roman"/>
          <w:sz w:val="24"/>
          <w:szCs w:val="24"/>
        </w:rPr>
        <w:t xml:space="preserve">‘there are progressive forms and uses of nostalgia </w:t>
      </w:r>
      <w:r w:rsidR="0067374C">
        <w:rPr>
          <w:rFonts w:ascii="Times New Roman" w:hAnsi="Times New Roman" w:cs="Times New Roman"/>
          <w:sz w:val="24"/>
          <w:szCs w:val="24"/>
        </w:rPr>
        <w:t>that frame the way industrial heritage is reme</w:t>
      </w:r>
      <w:r w:rsidR="00E45120">
        <w:rPr>
          <w:rFonts w:ascii="Times New Roman" w:hAnsi="Times New Roman" w:cs="Times New Roman"/>
          <w:sz w:val="24"/>
          <w:szCs w:val="24"/>
        </w:rPr>
        <w:t>m</w:t>
      </w:r>
      <w:r w:rsidR="0067374C">
        <w:rPr>
          <w:rFonts w:ascii="Times New Roman" w:hAnsi="Times New Roman" w:cs="Times New Roman"/>
          <w:sz w:val="24"/>
          <w:szCs w:val="24"/>
        </w:rPr>
        <w:t>bered by those people</w:t>
      </w:r>
      <w:r w:rsidR="005E5AE6">
        <w:rPr>
          <w:rFonts w:ascii="Times New Roman" w:hAnsi="Times New Roman" w:cs="Times New Roman"/>
          <w:sz w:val="24"/>
          <w:szCs w:val="24"/>
        </w:rPr>
        <w:t xml:space="preserve">, their families and the communities who worked in and </w:t>
      </w:r>
      <w:r w:rsidR="005E5AE6">
        <w:rPr>
          <w:rFonts w:ascii="Times New Roman" w:hAnsi="Times New Roman" w:cs="Times New Roman"/>
          <w:sz w:val="24"/>
          <w:szCs w:val="24"/>
        </w:rPr>
        <w:lastRenderedPageBreak/>
        <w:t>around such sites</w:t>
      </w:r>
      <w:r w:rsidR="00E624D0">
        <w:rPr>
          <w:rFonts w:ascii="Times New Roman" w:hAnsi="Times New Roman" w:cs="Times New Roman"/>
          <w:sz w:val="24"/>
          <w:szCs w:val="24"/>
        </w:rPr>
        <w:t xml:space="preserve">…the process of </w:t>
      </w:r>
      <w:r w:rsidR="00B653B7">
        <w:rPr>
          <w:rFonts w:ascii="Times New Roman" w:hAnsi="Times New Roman" w:cs="Times New Roman"/>
          <w:sz w:val="24"/>
          <w:szCs w:val="24"/>
        </w:rPr>
        <w:t>remembering</w:t>
      </w:r>
      <w:r w:rsidR="00E624D0">
        <w:rPr>
          <w:rFonts w:ascii="Times New Roman" w:hAnsi="Times New Roman" w:cs="Times New Roman"/>
          <w:sz w:val="24"/>
          <w:szCs w:val="24"/>
        </w:rPr>
        <w:t xml:space="preserve"> </w:t>
      </w:r>
      <w:r w:rsidR="0086138E">
        <w:rPr>
          <w:rFonts w:ascii="Times New Roman" w:hAnsi="Times New Roman" w:cs="Times New Roman"/>
          <w:sz w:val="24"/>
          <w:szCs w:val="24"/>
        </w:rPr>
        <w:t xml:space="preserve">contains not simply an understanding that the past was not perfect, </w:t>
      </w:r>
      <w:r w:rsidR="005410C2">
        <w:rPr>
          <w:rFonts w:ascii="Times New Roman" w:hAnsi="Times New Roman" w:cs="Times New Roman"/>
          <w:sz w:val="24"/>
          <w:szCs w:val="24"/>
        </w:rPr>
        <w:t>but rather an explicit understanding that it was hard, difficult and inequitable.’</w:t>
      </w:r>
      <w:r w:rsidR="00A2633D">
        <w:rPr>
          <w:rStyle w:val="FootnoteReference"/>
          <w:rFonts w:ascii="Times New Roman" w:hAnsi="Times New Roman" w:cs="Times New Roman"/>
          <w:sz w:val="24"/>
          <w:szCs w:val="24"/>
        </w:rPr>
        <w:footnoteReference w:id="166"/>
      </w:r>
      <w:r w:rsidR="004638A1">
        <w:rPr>
          <w:rFonts w:ascii="Times New Roman" w:hAnsi="Times New Roman" w:cs="Times New Roman"/>
          <w:sz w:val="24"/>
          <w:szCs w:val="24"/>
        </w:rPr>
        <w:t xml:space="preserve"> There is a poignancy in</w:t>
      </w:r>
      <w:r w:rsidR="00C8221B">
        <w:rPr>
          <w:rFonts w:ascii="Times New Roman" w:hAnsi="Times New Roman" w:cs="Times New Roman"/>
          <w:sz w:val="24"/>
          <w:szCs w:val="24"/>
        </w:rPr>
        <w:t xml:space="preserve"> the foreword to a recent book written by the families of </w:t>
      </w:r>
      <w:r w:rsidR="009324BE">
        <w:rPr>
          <w:rFonts w:ascii="Times New Roman" w:hAnsi="Times New Roman" w:cs="Times New Roman"/>
          <w:sz w:val="24"/>
          <w:szCs w:val="24"/>
        </w:rPr>
        <w:t xml:space="preserve">three </w:t>
      </w:r>
      <w:r w:rsidR="008C79C1">
        <w:rPr>
          <w:rFonts w:ascii="Times New Roman" w:hAnsi="Times New Roman" w:cs="Times New Roman"/>
          <w:sz w:val="24"/>
          <w:szCs w:val="24"/>
        </w:rPr>
        <w:t xml:space="preserve">Scottish International Brigaders who had served together in Spain. ‘Not so many streets from mine </w:t>
      </w:r>
      <w:proofErr w:type="gramStart"/>
      <w:r w:rsidR="008C79C1">
        <w:rPr>
          <w:rFonts w:ascii="Times New Roman" w:hAnsi="Times New Roman" w:cs="Times New Roman"/>
          <w:sz w:val="24"/>
          <w:szCs w:val="24"/>
        </w:rPr>
        <w:t>is</w:t>
      </w:r>
      <w:proofErr w:type="gramEnd"/>
      <w:r w:rsidR="008C79C1">
        <w:rPr>
          <w:rFonts w:ascii="Times New Roman" w:hAnsi="Times New Roman" w:cs="Times New Roman"/>
          <w:sz w:val="24"/>
          <w:szCs w:val="24"/>
        </w:rPr>
        <w:t xml:space="preserve"> one such square plaq</w:t>
      </w:r>
      <w:r w:rsidR="00925ED8">
        <w:rPr>
          <w:rFonts w:ascii="Times New Roman" w:hAnsi="Times New Roman" w:cs="Times New Roman"/>
          <w:sz w:val="24"/>
          <w:szCs w:val="24"/>
        </w:rPr>
        <w:t>ue</w:t>
      </w:r>
      <w:r w:rsidR="00C7021D">
        <w:rPr>
          <w:rFonts w:ascii="Times New Roman" w:hAnsi="Times New Roman" w:cs="Times New Roman"/>
          <w:sz w:val="24"/>
          <w:szCs w:val="24"/>
        </w:rPr>
        <w:t>.</w:t>
      </w:r>
      <w:r w:rsidR="00C270F4">
        <w:rPr>
          <w:rFonts w:ascii="Times New Roman" w:hAnsi="Times New Roman" w:cs="Times New Roman"/>
          <w:sz w:val="24"/>
          <w:szCs w:val="24"/>
        </w:rPr>
        <w:t xml:space="preserve"> </w:t>
      </w:r>
      <w:r w:rsidR="00C7021D">
        <w:rPr>
          <w:rFonts w:ascii="Times New Roman" w:hAnsi="Times New Roman" w:cs="Times New Roman"/>
          <w:sz w:val="24"/>
          <w:szCs w:val="24"/>
        </w:rPr>
        <w:t>J Russel it reads and it belonged to an International Brigader…</w:t>
      </w:r>
      <w:r w:rsidR="00523890">
        <w:rPr>
          <w:rFonts w:ascii="Times New Roman" w:hAnsi="Times New Roman" w:cs="Times New Roman"/>
          <w:sz w:val="24"/>
          <w:szCs w:val="24"/>
        </w:rPr>
        <w:t xml:space="preserve">My possession of a list that contained </w:t>
      </w:r>
      <w:r w:rsidR="00A8053C">
        <w:rPr>
          <w:rFonts w:ascii="Times New Roman" w:hAnsi="Times New Roman" w:cs="Times New Roman"/>
          <w:sz w:val="24"/>
          <w:szCs w:val="24"/>
        </w:rPr>
        <w:t>the addresses of Scots at the time they volunteered to join the war in Spain</w:t>
      </w:r>
      <w:r w:rsidR="001B5B41">
        <w:rPr>
          <w:rFonts w:ascii="Times New Roman" w:hAnsi="Times New Roman" w:cs="Times New Roman"/>
          <w:sz w:val="24"/>
          <w:szCs w:val="24"/>
        </w:rPr>
        <w:t xml:space="preserve"> domesticated them</w:t>
      </w:r>
      <w:r w:rsidR="008A133C">
        <w:rPr>
          <w:rFonts w:ascii="Times New Roman" w:hAnsi="Times New Roman" w:cs="Times New Roman"/>
          <w:sz w:val="24"/>
          <w:szCs w:val="24"/>
        </w:rPr>
        <w:t>. They were still heroes brimming with courage alien to our times</w:t>
      </w:r>
      <w:r w:rsidR="00BA7E15">
        <w:rPr>
          <w:rFonts w:ascii="Times New Roman" w:hAnsi="Times New Roman" w:cs="Times New Roman"/>
          <w:sz w:val="24"/>
          <w:szCs w:val="24"/>
        </w:rPr>
        <w:t>, and yet now I could picture them whistling ‘The Internationale’ while walking to the grocer’s shop’.</w:t>
      </w:r>
      <w:r w:rsidR="00BA7E15">
        <w:rPr>
          <w:rStyle w:val="FootnoteReference"/>
          <w:rFonts w:ascii="Times New Roman" w:hAnsi="Times New Roman" w:cs="Times New Roman"/>
          <w:sz w:val="24"/>
          <w:szCs w:val="24"/>
        </w:rPr>
        <w:footnoteReference w:id="167"/>
      </w:r>
      <w:r w:rsidR="004D7929">
        <w:rPr>
          <w:rFonts w:ascii="Times New Roman" w:hAnsi="Times New Roman" w:cs="Times New Roman"/>
          <w:sz w:val="24"/>
          <w:szCs w:val="24"/>
        </w:rPr>
        <w:t xml:space="preserve"> </w:t>
      </w:r>
    </w:p>
    <w:p w14:paraId="3D9B1387" w14:textId="05B51F2B" w:rsidR="00CF693E" w:rsidRDefault="00423E4F" w:rsidP="0016404E">
      <w:pPr>
        <w:ind w:firstLine="0"/>
        <w:rPr>
          <w:rFonts w:ascii="Times New Roman" w:hAnsi="Times New Roman" w:cs="Times New Roman"/>
          <w:sz w:val="24"/>
          <w:szCs w:val="24"/>
        </w:rPr>
      </w:pPr>
      <w:r>
        <w:rPr>
          <w:rFonts w:ascii="Times New Roman" w:hAnsi="Times New Roman" w:cs="Times New Roman"/>
          <w:sz w:val="24"/>
          <w:szCs w:val="24"/>
        </w:rPr>
        <w:t xml:space="preserve">For the family </w:t>
      </w:r>
      <w:r w:rsidR="006D6E9F">
        <w:rPr>
          <w:rFonts w:ascii="Times New Roman" w:hAnsi="Times New Roman" w:cs="Times New Roman"/>
          <w:sz w:val="24"/>
          <w:szCs w:val="24"/>
        </w:rPr>
        <w:t xml:space="preserve">members of volunteers, especially those killed in Spain, a memorial is </w:t>
      </w:r>
      <w:r w:rsidR="00B653B7">
        <w:rPr>
          <w:rFonts w:ascii="Times New Roman" w:hAnsi="Times New Roman" w:cs="Times New Roman"/>
          <w:sz w:val="24"/>
          <w:szCs w:val="24"/>
        </w:rPr>
        <w:t xml:space="preserve">a </w:t>
      </w:r>
      <w:r w:rsidR="006D6E9F">
        <w:rPr>
          <w:rFonts w:ascii="Times New Roman" w:hAnsi="Times New Roman" w:cs="Times New Roman"/>
          <w:sz w:val="24"/>
          <w:szCs w:val="24"/>
        </w:rPr>
        <w:t xml:space="preserve">testament to the sacrifice and principles that they stood for and </w:t>
      </w:r>
      <w:r w:rsidR="00DF6AC5">
        <w:rPr>
          <w:rFonts w:ascii="Times New Roman" w:hAnsi="Times New Roman" w:cs="Times New Roman"/>
          <w:sz w:val="24"/>
          <w:szCs w:val="24"/>
        </w:rPr>
        <w:t xml:space="preserve">provides dignity in </w:t>
      </w:r>
      <w:r w:rsidR="00E0350D">
        <w:rPr>
          <w:rFonts w:ascii="Times New Roman" w:hAnsi="Times New Roman" w:cs="Times New Roman"/>
          <w:sz w:val="24"/>
          <w:szCs w:val="24"/>
        </w:rPr>
        <w:t xml:space="preserve">the absence of a marked grave. </w:t>
      </w:r>
      <w:r w:rsidR="00FA1A46">
        <w:rPr>
          <w:rFonts w:ascii="Times New Roman" w:hAnsi="Times New Roman" w:cs="Times New Roman"/>
          <w:sz w:val="24"/>
          <w:szCs w:val="24"/>
        </w:rPr>
        <w:t>In places such as Featherstone and Leeds, the</w:t>
      </w:r>
      <w:r w:rsidR="00BE29F1">
        <w:rPr>
          <w:rFonts w:ascii="Times New Roman" w:hAnsi="Times New Roman" w:cs="Times New Roman"/>
          <w:sz w:val="24"/>
          <w:szCs w:val="24"/>
        </w:rPr>
        <w:t xml:space="preserve"> </w:t>
      </w:r>
      <w:r w:rsidR="00FA1A46">
        <w:rPr>
          <w:rFonts w:ascii="Times New Roman" w:hAnsi="Times New Roman" w:cs="Times New Roman"/>
          <w:sz w:val="24"/>
          <w:szCs w:val="24"/>
        </w:rPr>
        <w:t>absence</w:t>
      </w:r>
      <w:r w:rsidR="00BE29F1">
        <w:rPr>
          <w:rFonts w:ascii="Times New Roman" w:hAnsi="Times New Roman" w:cs="Times New Roman"/>
          <w:sz w:val="24"/>
          <w:szCs w:val="24"/>
        </w:rPr>
        <w:t xml:space="preserve"> of </w:t>
      </w:r>
      <w:r w:rsidR="00B653B7">
        <w:rPr>
          <w:rFonts w:ascii="Times New Roman" w:hAnsi="Times New Roman" w:cs="Times New Roman"/>
          <w:sz w:val="24"/>
          <w:szCs w:val="24"/>
        </w:rPr>
        <w:t>memorials</w:t>
      </w:r>
      <w:r w:rsidR="00FA1A46">
        <w:rPr>
          <w:rFonts w:ascii="Times New Roman" w:hAnsi="Times New Roman" w:cs="Times New Roman"/>
          <w:sz w:val="24"/>
          <w:szCs w:val="24"/>
        </w:rPr>
        <w:t xml:space="preserve"> and neglect</w:t>
      </w:r>
      <w:r w:rsidR="00BE29F1">
        <w:rPr>
          <w:rFonts w:ascii="Times New Roman" w:hAnsi="Times New Roman" w:cs="Times New Roman"/>
          <w:sz w:val="24"/>
          <w:szCs w:val="24"/>
        </w:rPr>
        <w:t xml:space="preserve"> of this history</w:t>
      </w:r>
      <w:r w:rsidR="00FA1A46">
        <w:rPr>
          <w:rFonts w:ascii="Times New Roman" w:hAnsi="Times New Roman" w:cs="Times New Roman"/>
          <w:sz w:val="24"/>
          <w:szCs w:val="24"/>
        </w:rPr>
        <w:t xml:space="preserve"> is symptomatic of a wider struggle to adequately commemorate </w:t>
      </w:r>
      <w:r w:rsidR="00EA4B39">
        <w:rPr>
          <w:rFonts w:ascii="Times New Roman" w:hAnsi="Times New Roman" w:cs="Times New Roman"/>
          <w:sz w:val="24"/>
          <w:szCs w:val="24"/>
        </w:rPr>
        <w:t>social history and heritage in the wake of deindustrialisatio</w:t>
      </w:r>
      <w:r w:rsidR="0041774A">
        <w:rPr>
          <w:rFonts w:ascii="Times New Roman" w:hAnsi="Times New Roman" w:cs="Times New Roman"/>
          <w:sz w:val="24"/>
          <w:szCs w:val="24"/>
        </w:rPr>
        <w:t xml:space="preserve">n. Fred Spencer’s life was intrinsically linked to Featherstone’s past, one street, one coal mine. Yet </w:t>
      </w:r>
      <w:r w:rsidR="005F202A">
        <w:rPr>
          <w:rFonts w:ascii="Times New Roman" w:hAnsi="Times New Roman" w:cs="Times New Roman"/>
          <w:sz w:val="24"/>
          <w:szCs w:val="24"/>
        </w:rPr>
        <w:t>that street bears no sign of his journey to Spain. David Buffman’s former home in Crossgates has no blue plaque, while other symbols of Leed</w:t>
      </w:r>
      <w:r w:rsidR="009645F5">
        <w:rPr>
          <w:rFonts w:ascii="Times New Roman" w:hAnsi="Times New Roman" w:cs="Times New Roman"/>
          <w:sz w:val="24"/>
          <w:szCs w:val="24"/>
        </w:rPr>
        <w:t>s’</w:t>
      </w:r>
      <w:r w:rsidR="005F202A">
        <w:rPr>
          <w:rFonts w:ascii="Times New Roman" w:hAnsi="Times New Roman" w:cs="Times New Roman"/>
          <w:sz w:val="24"/>
          <w:szCs w:val="24"/>
        </w:rPr>
        <w:t xml:space="preserve"> past, such as the Jewish trade union building, lay</w:t>
      </w:r>
      <w:r w:rsidR="00833214">
        <w:rPr>
          <w:rFonts w:ascii="Times New Roman" w:hAnsi="Times New Roman" w:cs="Times New Roman"/>
          <w:sz w:val="24"/>
          <w:szCs w:val="24"/>
        </w:rPr>
        <w:t xml:space="preserve"> in disrepair</w:t>
      </w:r>
      <w:r w:rsidR="005F202A">
        <w:rPr>
          <w:rFonts w:ascii="Times New Roman" w:hAnsi="Times New Roman" w:cs="Times New Roman"/>
          <w:sz w:val="24"/>
          <w:szCs w:val="24"/>
        </w:rPr>
        <w:t>.</w:t>
      </w:r>
    </w:p>
    <w:p w14:paraId="76246184" w14:textId="77777777" w:rsidR="009971D4" w:rsidRDefault="009971D4" w:rsidP="0016404E">
      <w:pPr>
        <w:ind w:firstLine="0"/>
        <w:rPr>
          <w:rFonts w:ascii="Times New Roman" w:hAnsi="Times New Roman" w:cs="Times New Roman"/>
          <w:sz w:val="24"/>
          <w:szCs w:val="24"/>
          <w:u w:val="single"/>
        </w:rPr>
      </w:pPr>
    </w:p>
    <w:p w14:paraId="4E3DBF48" w14:textId="77777777" w:rsidR="009971D4" w:rsidRDefault="009971D4" w:rsidP="0016404E">
      <w:pPr>
        <w:ind w:firstLine="0"/>
        <w:rPr>
          <w:rFonts w:ascii="Times New Roman" w:hAnsi="Times New Roman" w:cs="Times New Roman"/>
          <w:sz w:val="24"/>
          <w:szCs w:val="24"/>
          <w:u w:val="single"/>
        </w:rPr>
      </w:pPr>
    </w:p>
    <w:p w14:paraId="007D065A" w14:textId="77777777" w:rsidR="00007E0A" w:rsidRDefault="00007E0A" w:rsidP="0016404E">
      <w:pPr>
        <w:ind w:firstLine="0"/>
        <w:rPr>
          <w:rFonts w:ascii="Times New Roman" w:hAnsi="Times New Roman" w:cs="Times New Roman"/>
          <w:sz w:val="24"/>
          <w:szCs w:val="24"/>
          <w:u w:val="single"/>
        </w:rPr>
      </w:pPr>
    </w:p>
    <w:p w14:paraId="026E3107" w14:textId="28131E45" w:rsidR="0003185B" w:rsidRPr="001571DD" w:rsidRDefault="0003185B" w:rsidP="00DB2FA6">
      <w:pPr>
        <w:keepNext/>
        <w:keepLines/>
        <w:ind w:firstLine="0"/>
        <w:rPr>
          <w:rFonts w:ascii="Times New Roman" w:hAnsi="Times New Roman" w:cs="Times New Roman"/>
          <w:b/>
          <w:bCs/>
          <w:sz w:val="24"/>
          <w:szCs w:val="24"/>
          <w:u w:val="single"/>
        </w:rPr>
      </w:pPr>
      <w:r w:rsidRPr="001571DD">
        <w:rPr>
          <w:rFonts w:ascii="Times New Roman" w:hAnsi="Times New Roman" w:cs="Times New Roman"/>
          <w:b/>
          <w:bCs/>
          <w:sz w:val="24"/>
          <w:szCs w:val="24"/>
          <w:u w:val="single"/>
        </w:rPr>
        <w:lastRenderedPageBreak/>
        <w:t>Conclusion</w:t>
      </w:r>
    </w:p>
    <w:p w14:paraId="2D492E8D" w14:textId="31A9C24B" w:rsidR="00D57993" w:rsidRDefault="007C1395" w:rsidP="0016404E">
      <w:pPr>
        <w:ind w:firstLine="0"/>
        <w:rPr>
          <w:rFonts w:ascii="Times New Roman" w:hAnsi="Times New Roman" w:cs="Times New Roman"/>
          <w:sz w:val="24"/>
          <w:szCs w:val="24"/>
        </w:rPr>
      </w:pPr>
      <w:r>
        <w:rPr>
          <w:rFonts w:ascii="Times New Roman" w:hAnsi="Times New Roman" w:cs="Times New Roman"/>
          <w:sz w:val="24"/>
          <w:szCs w:val="24"/>
        </w:rPr>
        <w:t>Volunteers from the West Riding of Yorkshire were a diverse group of individuals</w:t>
      </w:r>
      <w:r w:rsidR="006460B6">
        <w:rPr>
          <w:rFonts w:ascii="Times New Roman" w:hAnsi="Times New Roman" w:cs="Times New Roman"/>
          <w:sz w:val="24"/>
          <w:szCs w:val="24"/>
        </w:rPr>
        <w:t>, and the roots of their decision to go to Spain lay in</w:t>
      </w:r>
      <w:r w:rsidR="009F4F58">
        <w:rPr>
          <w:rFonts w:ascii="Times New Roman" w:hAnsi="Times New Roman" w:cs="Times New Roman"/>
          <w:sz w:val="24"/>
          <w:szCs w:val="24"/>
        </w:rPr>
        <w:t xml:space="preserve"> </w:t>
      </w:r>
      <w:r w:rsidR="009750CF">
        <w:rPr>
          <w:rFonts w:ascii="Times New Roman" w:hAnsi="Times New Roman" w:cs="Times New Roman"/>
          <w:sz w:val="24"/>
          <w:szCs w:val="24"/>
        </w:rPr>
        <w:t xml:space="preserve">highly </w:t>
      </w:r>
      <w:r w:rsidR="000B7608">
        <w:rPr>
          <w:rFonts w:ascii="Times New Roman" w:hAnsi="Times New Roman" w:cs="Times New Roman"/>
          <w:sz w:val="24"/>
          <w:szCs w:val="24"/>
        </w:rPr>
        <w:t>localised</w:t>
      </w:r>
      <w:r w:rsidR="009750CF">
        <w:rPr>
          <w:rFonts w:ascii="Times New Roman" w:hAnsi="Times New Roman" w:cs="Times New Roman"/>
          <w:sz w:val="24"/>
          <w:szCs w:val="24"/>
        </w:rPr>
        <w:t xml:space="preserve"> and personal</w:t>
      </w:r>
      <w:r w:rsidR="000B7608">
        <w:rPr>
          <w:rFonts w:ascii="Times New Roman" w:hAnsi="Times New Roman" w:cs="Times New Roman"/>
          <w:sz w:val="24"/>
          <w:szCs w:val="24"/>
        </w:rPr>
        <w:t xml:space="preserve"> experiences of politic</w:t>
      </w:r>
      <w:r w:rsidR="00D20F62">
        <w:rPr>
          <w:rFonts w:ascii="Times New Roman" w:hAnsi="Times New Roman" w:cs="Times New Roman"/>
          <w:sz w:val="24"/>
          <w:szCs w:val="24"/>
        </w:rPr>
        <w:t>al action</w:t>
      </w:r>
      <w:r w:rsidR="000B7608">
        <w:rPr>
          <w:rFonts w:ascii="Times New Roman" w:hAnsi="Times New Roman" w:cs="Times New Roman"/>
          <w:sz w:val="24"/>
          <w:szCs w:val="24"/>
        </w:rPr>
        <w:t xml:space="preserve">, whether </w:t>
      </w:r>
      <w:r w:rsidR="003D5F7D">
        <w:rPr>
          <w:rFonts w:ascii="Times New Roman" w:hAnsi="Times New Roman" w:cs="Times New Roman"/>
          <w:sz w:val="24"/>
          <w:szCs w:val="24"/>
        </w:rPr>
        <w:t>through</w:t>
      </w:r>
      <w:r w:rsidR="000B7608">
        <w:rPr>
          <w:rFonts w:ascii="Times New Roman" w:hAnsi="Times New Roman" w:cs="Times New Roman"/>
          <w:sz w:val="24"/>
          <w:szCs w:val="24"/>
        </w:rPr>
        <w:t xml:space="preserve"> </w:t>
      </w:r>
      <w:r w:rsidR="003D5F7D">
        <w:rPr>
          <w:rFonts w:ascii="Times New Roman" w:hAnsi="Times New Roman" w:cs="Times New Roman"/>
          <w:sz w:val="24"/>
          <w:szCs w:val="24"/>
        </w:rPr>
        <w:t>the</w:t>
      </w:r>
      <w:r w:rsidR="000B7608">
        <w:rPr>
          <w:rFonts w:ascii="Times New Roman" w:hAnsi="Times New Roman" w:cs="Times New Roman"/>
          <w:sz w:val="24"/>
          <w:szCs w:val="24"/>
        </w:rPr>
        <w:t xml:space="preserve"> workplace, family,</w:t>
      </w:r>
      <w:r w:rsidR="00E521DE">
        <w:rPr>
          <w:rFonts w:ascii="Times New Roman" w:hAnsi="Times New Roman" w:cs="Times New Roman"/>
          <w:sz w:val="24"/>
          <w:szCs w:val="24"/>
        </w:rPr>
        <w:t xml:space="preserve"> or </w:t>
      </w:r>
      <w:r w:rsidR="008C7F8E">
        <w:rPr>
          <w:rFonts w:ascii="Times New Roman" w:hAnsi="Times New Roman" w:cs="Times New Roman"/>
          <w:sz w:val="24"/>
          <w:szCs w:val="24"/>
        </w:rPr>
        <w:t xml:space="preserve">groups such as the </w:t>
      </w:r>
      <w:r w:rsidR="00781160">
        <w:rPr>
          <w:rFonts w:ascii="Times New Roman" w:hAnsi="Times New Roman" w:cs="Times New Roman"/>
          <w:sz w:val="24"/>
          <w:szCs w:val="24"/>
        </w:rPr>
        <w:t>unemployed movement</w:t>
      </w:r>
      <w:r w:rsidR="009C2CF5">
        <w:rPr>
          <w:rFonts w:ascii="Times New Roman" w:hAnsi="Times New Roman" w:cs="Times New Roman"/>
          <w:sz w:val="24"/>
          <w:szCs w:val="24"/>
        </w:rPr>
        <w:t xml:space="preserve">. </w:t>
      </w:r>
      <w:r w:rsidR="00D20F62">
        <w:rPr>
          <w:rFonts w:ascii="Times New Roman" w:hAnsi="Times New Roman" w:cs="Times New Roman"/>
          <w:sz w:val="24"/>
          <w:szCs w:val="24"/>
        </w:rPr>
        <w:t>There were prior connections between individuals who would go to Spain</w:t>
      </w:r>
      <w:r w:rsidR="00174E25">
        <w:rPr>
          <w:rFonts w:ascii="Times New Roman" w:hAnsi="Times New Roman" w:cs="Times New Roman"/>
          <w:sz w:val="24"/>
          <w:szCs w:val="24"/>
        </w:rPr>
        <w:t xml:space="preserve"> fostered </w:t>
      </w:r>
      <w:r w:rsidR="008C7F8E">
        <w:rPr>
          <w:rFonts w:ascii="Times New Roman" w:hAnsi="Times New Roman" w:cs="Times New Roman"/>
          <w:sz w:val="24"/>
          <w:szCs w:val="24"/>
        </w:rPr>
        <w:t>by</w:t>
      </w:r>
      <w:r w:rsidR="00174E25">
        <w:rPr>
          <w:rFonts w:ascii="Times New Roman" w:hAnsi="Times New Roman" w:cs="Times New Roman"/>
          <w:sz w:val="24"/>
          <w:szCs w:val="24"/>
        </w:rPr>
        <w:t xml:space="preserve"> </w:t>
      </w:r>
      <w:r w:rsidR="006A201B">
        <w:rPr>
          <w:rFonts w:ascii="Times New Roman" w:hAnsi="Times New Roman" w:cs="Times New Roman"/>
          <w:sz w:val="24"/>
          <w:szCs w:val="24"/>
        </w:rPr>
        <w:t>involvement</w:t>
      </w:r>
      <w:r w:rsidR="00174E25">
        <w:rPr>
          <w:rFonts w:ascii="Times New Roman" w:hAnsi="Times New Roman" w:cs="Times New Roman"/>
          <w:sz w:val="24"/>
          <w:szCs w:val="24"/>
        </w:rPr>
        <w:t xml:space="preserve"> in actions such as the 1936 strike at Harworth pit</w:t>
      </w:r>
      <w:r w:rsidR="003E2CDD">
        <w:rPr>
          <w:rFonts w:ascii="Times New Roman" w:hAnsi="Times New Roman" w:cs="Times New Roman"/>
          <w:sz w:val="24"/>
          <w:szCs w:val="24"/>
        </w:rPr>
        <w:t xml:space="preserve">, or </w:t>
      </w:r>
      <w:r w:rsidR="00173E61">
        <w:rPr>
          <w:rFonts w:ascii="Times New Roman" w:hAnsi="Times New Roman" w:cs="Times New Roman"/>
          <w:sz w:val="24"/>
          <w:szCs w:val="24"/>
        </w:rPr>
        <w:t xml:space="preserve">through </w:t>
      </w:r>
      <w:r w:rsidR="003E2CDD">
        <w:rPr>
          <w:rFonts w:ascii="Times New Roman" w:hAnsi="Times New Roman" w:cs="Times New Roman"/>
          <w:sz w:val="24"/>
          <w:szCs w:val="24"/>
        </w:rPr>
        <w:t xml:space="preserve">Communist organisers, such as </w:t>
      </w:r>
      <w:r w:rsidR="00B42752">
        <w:rPr>
          <w:rFonts w:ascii="Times New Roman" w:hAnsi="Times New Roman" w:cs="Times New Roman"/>
          <w:sz w:val="24"/>
          <w:szCs w:val="24"/>
        </w:rPr>
        <w:t>Ernie Benson.</w:t>
      </w:r>
      <w:r w:rsidR="00BA27F0">
        <w:rPr>
          <w:rFonts w:ascii="Times New Roman" w:hAnsi="Times New Roman" w:cs="Times New Roman"/>
          <w:sz w:val="24"/>
          <w:szCs w:val="24"/>
        </w:rPr>
        <w:t xml:space="preserve"> The research for this dissertation suggests that there were more </w:t>
      </w:r>
      <w:r w:rsidR="005F2143">
        <w:rPr>
          <w:rFonts w:ascii="Times New Roman" w:hAnsi="Times New Roman" w:cs="Times New Roman"/>
          <w:sz w:val="24"/>
          <w:szCs w:val="24"/>
        </w:rPr>
        <w:t xml:space="preserve">volunteers from the region </w:t>
      </w:r>
      <w:r w:rsidR="00BA27F0">
        <w:rPr>
          <w:rFonts w:ascii="Times New Roman" w:hAnsi="Times New Roman" w:cs="Times New Roman"/>
          <w:sz w:val="24"/>
          <w:szCs w:val="24"/>
        </w:rPr>
        <w:t>than previously thought, and it is hoped that with continued</w:t>
      </w:r>
      <w:r w:rsidR="00E32F4B">
        <w:rPr>
          <w:rFonts w:ascii="Times New Roman" w:hAnsi="Times New Roman" w:cs="Times New Roman"/>
          <w:sz w:val="24"/>
          <w:szCs w:val="24"/>
        </w:rPr>
        <w:t xml:space="preserve"> </w:t>
      </w:r>
      <w:r w:rsidR="00A10309">
        <w:rPr>
          <w:rFonts w:ascii="Times New Roman" w:hAnsi="Times New Roman" w:cs="Times New Roman"/>
          <w:sz w:val="24"/>
          <w:szCs w:val="24"/>
        </w:rPr>
        <w:t>research more will come to the surface.</w:t>
      </w:r>
      <w:r w:rsidR="00B42752">
        <w:rPr>
          <w:rFonts w:ascii="Times New Roman" w:hAnsi="Times New Roman" w:cs="Times New Roman"/>
          <w:sz w:val="24"/>
          <w:szCs w:val="24"/>
        </w:rPr>
        <w:t xml:space="preserve"> </w:t>
      </w:r>
      <w:r w:rsidR="000D1CE9">
        <w:rPr>
          <w:rFonts w:ascii="Times New Roman" w:hAnsi="Times New Roman" w:cs="Times New Roman"/>
          <w:sz w:val="24"/>
          <w:szCs w:val="24"/>
        </w:rPr>
        <w:t xml:space="preserve">By studying the West Riding of </w:t>
      </w:r>
      <w:r w:rsidR="00BB6BD4">
        <w:rPr>
          <w:rFonts w:ascii="Times New Roman" w:hAnsi="Times New Roman" w:cs="Times New Roman"/>
          <w:sz w:val="24"/>
          <w:szCs w:val="24"/>
        </w:rPr>
        <w:t>Yorkshire,</w:t>
      </w:r>
      <w:r w:rsidR="000D1CE9">
        <w:rPr>
          <w:rFonts w:ascii="Times New Roman" w:hAnsi="Times New Roman" w:cs="Times New Roman"/>
          <w:sz w:val="24"/>
          <w:szCs w:val="24"/>
        </w:rPr>
        <w:t xml:space="preserve"> the </w:t>
      </w:r>
      <w:r w:rsidR="00AF170B">
        <w:rPr>
          <w:rFonts w:ascii="Times New Roman" w:hAnsi="Times New Roman" w:cs="Times New Roman"/>
          <w:sz w:val="24"/>
          <w:szCs w:val="24"/>
        </w:rPr>
        <w:t>impact of coalfield migration between regions such as South Wales, Scotland, and Durham has also become apparent</w:t>
      </w:r>
      <w:r w:rsidR="00BB6BD4">
        <w:rPr>
          <w:rFonts w:ascii="Times New Roman" w:hAnsi="Times New Roman" w:cs="Times New Roman"/>
          <w:sz w:val="24"/>
          <w:szCs w:val="24"/>
        </w:rPr>
        <w:t xml:space="preserve">. This </w:t>
      </w:r>
      <w:r w:rsidR="00AF170B">
        <w:rPr>
          <w:rFonts w:ascii="Times New Roman" w:hAnsi="Times New Roman" w:cs="Times New Roman"/>
          <w:sz w:val="24"/>
          <w:szCs w:val="24"/>
        </w:rPr>
        <w:t xml:space="preserve">suggests that </w:t>
      </w:r>
      <w:r w:rsidR="00103B0A">
        <w:rPr>
          <w:rFonts w:ascii="Times New Roman" w:hAnsi="Times New Roman" w:cs="Times New Roman"/>
          <w:sz w:val="24"/>
          <w:szCs w:val="24"/>
        </w:rPr>
        <w:t xml:space="preserve">blacklisting and migration led to networks of Communist militants </w:t>
      </w:r>
      <w:r w:rsidR="00BB6BD4">
        <w:rPr>
          <w:rFonts w:ascii="Times New Roman" w:hAnsi="Times New Roman" w:cs="Times New Roman"/>
          <w:sz w:val="24"/>
          <w:szCs w:val="24"/>
        </w:rPr>
        <w:t xml:space="preserve">who operated across the United Kingdom and in some cases would fight in Spain. The high number of women involved within the West Riding district of the Communist Party, and in the Sheffield district, </w:t>
      </w:r>
      <w:r w:rsidR="007340C3">
        <w:rPr>
          <w:rFonts w:ascii="Times New Roman" w:hAnsi="Times New Roman" w:cs="Times New Roman"/>
          <w:sz w:val="24"/>
          <w:szCs w:val="24"/>
        </w:rPr>
        <w:t xml:space="preserve">has allowed for an insight into </w:t>
      </w:r>
      <w:r w:rsidR="008D0819">
        <w:rPr>
          <w:rFonts w:ascii="Times New Roman" w:hAnsi="Times New Roman" w:cs="Times New Roman"/>
          <w:sz w:val="24"/>
          <w:szCs w:val="24"/>
        </w:rPr>
        <w:t xml:space="preserve">the role they played in recruitment and organising, one which is often overlooked in discussions of the International </w:t>
      </w:r>
      <w:r w:rsidR="00247294">
        <w:rPr>
          <w:rFonts w:ascii="Times New Roman" w:hAnsi="Times New Roman" w:cs="Times New Roman"/>
          <w:sz w:val="24"/>
          <w:szCs w:val="24"/>
        </w:rPr>
        <w:t>B</w:t>
      </w:r>
      <w:r w:rsidR="008D0819">
        <w:rPr>
          <w:rFonts w:ascii="Times New Roman" w:hAnsi="Times New Roman" w:cs="Times New Roman"/>
          <w:sz w:val="24"/>
          <w:szCs w:val="24"/>
        </w:rPr>
        <w:t>rigade.</w:t>
      </w:r>
      <w:r w:rsidR="00247294">
        <w:rPr>
          <w:rFonts w:ascii="Times New Roman" w:hAnsi="Times New Roman" w:cs="Times New Roman"/>
          <w:sz w:val="24"/>
          <w:szCs w:val="24"/>
        </w:rPr>
        <w:t xml:space="preserve"> </w:t>
      </w:r>
    </w:p>
    <w:p w14:paraId="69CE2708" w14:textId="0A2B3B74" w:rsidR="00247294" w:rsidRDefault="00621E63" w:rsidP="0016404E">
      <w:pPr>
        <w:ind w:firstLine="0"/>
        <w:rPr>
          <w:rFonts w:ascii="Times New Roman" w:hAnsi="Times New Roman" w:cs="Times New Roman"/>
          <w:sz w:val="24"/>
          <w:szCs w:val="24"/>
        </w:rPr>
      </w:pPr>
      <w:r>
        <w:rPr>
          <w:rFonts w:ascii="Times New Roman" w:hAnsi="Times New Roman" w:cs="Times New Roman"/>
          <w:sz w:val="24"/>
          <w:szCs w:val="24"/>
        </w:rPr>
        <w:t xml:space="preserve">Analysis and investigation into the experiences of Yorkshire International Brigade volunteers in Spain, as well as that of </w:t>
      </w:r>
      <w:r w:rsidR="00DC179C">
        <w:rPr>
          <w:rFonts w:ascii="Times New Roman" w:hAnsi="Times New Roman" w:cs="Times New Roman"/>
          <w:sz w:val="24"/>
          <w:szCs w:val="24"/>
        </w:rPr>
        <w:t xml:space="preserve">women </w:t>
      </w:r>
      <w:r w:rsidR="000575B9">
        <w:rPr>
          <w:rFonts w:ascii="Times New Roman" w:hAnsi="Times New Roman" w:cs="Times New Roman"/>
          <w:sz w:val="24"/>
          <w:szCs w:val="24"/>
        </w:rPr>
        <w:t xml:space="preserve">show how these local worlds slotted into a larger European framework of anti-fascism and transnational </w:t>
      </w:r>
      <w:r w:rsidR="00C70F0D">
        <w:rPr>
          <w:rFonts w:ascii="Times New Roman" w:hAnsi="Times New Roman" w:cs="Times New Roman"/>
          <w:sz w:val="24"/>
          <w:szCs w:val="24"/>
        </w:rPr>
        <w:t>politics. Although the product of very local circumstances, volunteers</w:t>
      </w:r>
      <w:r w:rsidR="00DF41AF">
        <w:rPr>
          <w:rFonts w:ascii="Times New Roman" w:hAnsi="Times New Roman" w:cs="Times New Roman"/>
          <w:sz w:val="24"/>
          <w:szCs w:val="24"/>
        </w:rPr>
        <w:t>’</w:t>
      </w:r>
      <w:r w:rsidR="00C70F0D">
        <w:rPr>
          <w:rFonts w:ascii="Times New Roman" w:hAnsi="Times New Roman" w:cs="Times New Roman"/>
          <w:sz w:val="24"/>
          <w:szCs w:val="24"/>
        </w:rPr>
        <w:t xml:space="preserve"> live</w:t>
      </w:r>
      <w:r w:rsidR="00DF41AF">
        <w:rPr>
          <w:rFonts w:ascii="Times New Roman" w:hAnsi="Times New Roman" w:cs="Times New Roman"/>
          <w:sz w:val="24"/>
          <w:szCs w:val="24"/>
        </w:rPr>
        <w:t xml:space="preserve">s </w:t>
      </w:r>
      <w:r w:rsidR="00C70F0D">
        <w:rPr>
          <w:rFonts w:ascii="Times New Roman" w:hAnsi="Times New Roman" w:cs="Times New Roman"/>
          <w:sz w:val="24"/>
          <w:szCs w:val="24"/>
        </w:rPr>
        <w:t xml:space="preserve">were not lived in isolation, and </w:t>
      </w:r>
      <w:r w:rsidR="003F73E3">
        <w:rPr>
          <w:rFonts w:ascii="Times New Roman" w:hAnsi="Times New Roman" w:cs="Times New Roman"/>
          <w:sz w:val="24"/>
          <w:szCs w:val="24"/>
        </w:rPr>
        <w:t xml:space="preserve">international travel and connections existed prior to the Civil War in Spain. </w:t>
      </w:r>
      <w:r w:rsidR="00041370">
        <w:rPr>
          <w:rFonts w:ascii="Times New Roman" w:hAnsi="Times New Roman" w:cs="Times New Roman"/>
          <w:sz w:val="24"/>
          <w:szCs w:val="24"/>
        </w:rPr>
        <w:t xml:space="preserve">The use of sources such as postcards and photographs </w:t>
      </w:r>
      <w:r w:rsidR="00DF41AF">
        <w:rPr>
          <w:rFonts w:ascii="Times New Roman" w:hAnsi="Times New Roman" w:cs="Times New Roman"/>
          <w:sz w:val="24"/>
          <w:szCs w:val="24"/>
        </w:rPr>
        <w:t>provide</w:t>
      </w:r>
      <w:r w:rsidR="00041370">
        <w:rPr>
          <w:rFonts w:ascii="Times New Roman" w:hAnsi="Times New Roman" w:cs="Times New Roman"/>
          <w:sz w:val="24"/>
          <w:szCs w:val="24"/>
        </w:rPr>
        <w:t xml:space="preserve"> a voice to working-class volunteers whose own writing and experience </w:t>
      </w:r>
      <w:r w:rsidR="00DF41AF">
        <w:rPr>
          <w:rFonts w:ascii="Times New Roman" w:hAnsi="Times New Roman" w:cs="Times New Roman"/>
          <w:sz w:val="24"/>
          <w:szCs w:val="24"/>
        </w:rPr>
        <w:t>have</w:t>
      </w:r>
      <w:r w:rsidR="00041370">
        <w:rPr>
          <w:rFonts w:ascii="Times New Roman" w:hAnsi="Times New Roman" w:cs="Times New Roman"/>
          <w:sz w:val="24"/>
          <w:szCs w:val="24"/>
        </w:rPr>
        <w:t xml:space="preserve"> often been neglected in the </w:t>
      </w:r>
      <w:r w:rsidR="003B47F1">
        <w:rPr>
          <w:rFonts w:ascii="Times New Roman" w:hAnsi="Times New Roman" w:cs="Times New Roman"/>
          <w:sz w:val="24"/>
          <w:szCs w:val="24"/>
        </w:rPr>
        <w:t xml:space="preserve">numerous memoirs by British International Brigaders, a majority of which were written by more </w:t>
      </w:r>
      <w:r w:rsidR="00E7502E">
        <w:rPr>
          <w:rFonts w:ascii="Times New Roman" w:hAnsi="Times New Roman" w:cs="Times New Roman"/>
          <w:sz w:val="24"/>
          <w:szCs w:val="24"/>
        </w:rPr>
        <w:t xml:space="preserve">formally </w:t>
      </w:r>
      <w:r w:rsidR="003B47F1">
        <w:rPr>
          <w:rFonts w:ascii="Times New Roman" w:hAnsi="Times New Roman" w:cs="Times New Roman"/>
          <w:sz w:val="24"/>
          <w:szCs w:val="24"/>
        </w:rPr>
        <w:t xml:space="preserve">educated middle-class volunteers. </w:t>
      </w:r>
    </w:p>
    <w:p w14:paraId="1ED9FA88" w14:textId="4CC5ADB5" w:rsidR="003B47F1" w:rsidRDefault="00BA27F0" w:rsidP="0016404E">
      <w:pPr>
        <w:ind w:firstLine="0"/>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A10309">
        <w:rPr>
          <w:rFonts w:ascii="Times New Roman" w:hAnsi="Times New Roman" w:cs="Times New Roman"/>
          <w:sz w:val="24"/>
          <w:szCs w:val="24"/>
        </w:rPr>
        <w:t xml:space="preserve">legacy of the International Brigades is </w:t>
      </w:r>
      <w:r w:rsidR="00D469C2">
        <w:rPr>
          <w:rFonts w:ascii="Times New Roman" w:hAnsi="Times New Roman" w:cs="Times New Roman"/>
          <w:sz w:val="24"/>
          <w:szCs w:val="24"/>
        </w:rPr>
        <w:t>complex,</w:t>
      </w:r>
      <w:r w:rsidR="00A10309">
        <w:rPr>
          <w:rFonts w:ascii="Times New Roman" w:hAnsi="Times New Roman" w:cs="Times New Roman"/>
          <w:sz w:val="24"/>
          <w:szCs w:val="24"/>
        </w:rPr>
        <w:t xml:space="preserve"> and </w:t>
      </w:r>
      <w:r w:rsidR="00FE65D7">
        <w:rPr>
          <w:rFonts w:ascii="Times New Roman" w:hAnsi="Times New Roman" w:cs="Times New Roman"/>
          <w:sz w:val="24"/>
          <w:szCs w:val="24"/>
        </w:rPr>
        <w:t xml:space="preserve">it is impossible to account for </w:t>
      </w:r>
      <w:r w:rsidR="00696FBC">
        <w:rPr>
          <w:rFonts w:ascii="Times New Roman" w:hAnsi="Times New Roman" w:cs="Times New Roman"/>
          <w:sz w:val="24"/>
          <w:szCs w:val="24"/>
        </w:rPr>
        <w:t xml:space="preserve">the impact the war had on every single individual. What is demonstrated here is the wide range of ways in which the Spanish Civil War left a mark on </w:t>
      </w:r>
      <w:r w:rsidR="00F477A3">
        <w:rPr>
          <w:rFonts w:ascii="Times New Roman" w:hAnsi="Times New Roman" w:cs="Times New Roman"/>
          <w:sz w:val="24"/>
          <w:szCs w:val="24"/>
        </w:rPr>
        <w:t>volunteers’</w:t>
      </w:r>
      <w:r w:rsidR="00696FBC">
        <w:rPr>
          <w:rFonts w:ascii="Times New Roman" w:hAnsi="Times New Roman" w:cs="Times New Roman"/>
          <w:sz w:val="24"/>
          <w:szCs w:val="24"/>
        </w:rPr>
        <w:t xml:space="preserve"> live</w:t>
      </w:r>
      <w:r w:rsidR="00D469C2">
        <w:rPr>
          <w:rFonts w:ascii="Times New Roman" w:hAnsi="Times New Roman" w:cs="Times New Roman"/>
          <w:sz w:val="24"/>
          <w:szCs w:val="24"/>
        </w:rPr>
        <w:t>s, and the way</w:t>
      </w:r>
      <w:r w:rsidR="00E316B1">
        <w:rPr>
          <w:rFonts w:ascii="Times New Roman" w:hAnsi="Times New Roman" w:cs="Times New Roman"/>
          <w:sz w:val="24"/>
          <w:szCs w:val="24"/>
        </w:rPr>
        <w:t xml:space="preserve"> some of</w:t>
      </w:r>
      <w:r w:rsidR="00D469C2">
        <w:rPr>
          <w:rFonts w:ascii="Times New Roman" w:hAnsi="Times New Roman" w:cs="Times New Roman"/>
          <w:sz w:val="24"/>
          <w:szCs w:val="24"/>
        </w:rPr>
        <w:t xml:space="preserve"> th</w:t>
      </w:r>
      <w:r w:rsidR="00E316B1">
        <w:rPr>
          <w:rFonts w:ascii="Times New Roman" w:hAnsi="Times New Roman" w:cs="Times New Roman"/>
          <w:sz w:val="24"/>
          <w:szCs w:val="24"/>
        </w:rPr>
        <w:t xml:space="preserve">ese experiences </w:t>
      </w:r>
      <w:r w:rsidR="00D469C2">
        <w:rPr>
          <w:rFonts w:ascii="Times New Roman" w:hAnsi="Times New Roman" w:cs="Times New Roman"/>
          <w:sz w:val="24"/>
          <w:szCs w:val="24"/>
        </w:rPr>
        <w:t>intersected with Yorkshire’s industrial politics well into the 20</w:t>
      </w:r>
      <w:r w:rsidR="00D469C2" w:rsidRPr="00D469C2">
        <w:rPr>
          <w:rFonts w:ascii="Times New Roman" w:hAnsi="Times New Roman" w:cs="Times New Roman"/>
          <w:sz w:val="24"/>
          <w:szCs w:val="24"/>
          <w:vertAlign w:val="superscript"/>
        </w:rPr>
        <w:t>th</w:t>
      </w:r>
      <w:r w:rsidR="00D469C2">
        <w:rPr>
          <w:rFonts w:ascii="Times New Roman" w:hAnsi="Times New Roman" w:cs="Times New Roman"/>
          <w:sz w:val="24"/>
          <w:szCs w:val="24"/>
        </w:rPr>
        <w:t xml:space="preserve"> century. </w:t>
      </w:r>
      <w:r w:rsidR="00F477A3">
        <w:rPr>
          <w:rFonts w:ascii="Times New Roman" w:hAnsi="Times New Roman" w:cs="Times New Roman"/>
          <w:sz w:val="24"/>
          <w:szCs w:val="24"/>
        </w:rPr>
        <w:t>For most volunteers</w:t>
      </w:r>
      <w:r w:rsidR="00DF41AF">
        <w:rPr>
          <w:rFonts w:ascii="Times New Roman" w:hAnsi="Times New Roman" w:cs="Times New Roman"/>
          <w:sz w:val="24"/>
          <w:szCs w:val="24"/>
        </w:rPr>
        <w:t>,</w:t>
      </w:r>
      <w:r w:rsidR="00E20C33">
        <w:rPr>
          <w:rFonts w:ascii="Times New Roman" w:hAnsi="Times New Roman" w:cs="Times New Roman"/>
          <w:sz w:val="24"/>
          <w:szCs w:val="24"/>
        </w:rPr>
        <w:t xml:space="preserve"> their stories </w:t>
      </w:r>
      <w:r w:rsidR="00F60CC0">
        <w:rPr>
          <w:rFonts w:ascii="Times New Roman" w:hAnsi="Times New Roman" w:cs="Times New Roman"/>
          <w:sz w:val="24"/>
          <w:szCs w:val="24"/>
        </w:rPr>
        <w:t xml:space="preserve">remained personal and were little spoken of until years later. In the case of the family of both David Buffman and Fred Spencer, their deaths in Spain would shape the lives of </w:t>
      </w:r>
      <w:r w:rsidR="007B0C25">
        <w:rPr>
          <w:rFonts w:ascii="Times New Roman" w:hAnsi="Times New Roman" w:cs="Times New Roman"/>
          <w:sz w:val="24"/>
          <w:szCs w:val="24"/>
        </w:rPr>
        <w:t xml:space="preserve">their families. </w:t>
      </w:r>
      <w:r w:rsidR="004C6852">
        <w:rPr>
          <w:rFonts w:ascii="Times New Roman" w:hAnsi="Times New Roman" w:cs="Times New Roman"/>
          <w:sz w:val="24"/>
          <w:szCs w:val="24"/>
        </w:rPr>
        <w:t xml:space="preserve">Through the hard work of both David and Fred’s </w:t>
      </w:r>
      <w:r w:rsidR="0050615E">
        <w:rPr>
          <w:rFonts w:ascii="Times New Roman" w:hAnsi="Times New Roman" w:cs="Times New Roman"/>
          <w:sz w:val="24"/>
          <w:szCs w:val="24"/>
        </w:rPr>
        <w:t>relatives</w:t>
      </w:r>
      <w:r w:rsidR="004C6852">
        <w:rPr>
          <w:rFonts w:ascii="Times New Roman" w:hAnsi="Times New Roman" w:cs="Times New Roman"/>
          <w:sz w:val="24"/>
          <w:szCs w:val="24"/>
        </w:rPr>
        <w:t xml:space="preserve"> their stories are finally being shared after decades, and </w:t>
      </w:r>
      <w:r w:rsidR="00674868">
        <w:rPr>
          <w:rFonts w:ascii="Times New Roman" w:hAnsi="Times New Roman" w:cs="Times New Roman"/>
          <w:sz w:val="24"/>
          <w:szCs w:val="24"/>
        </w:rPr>
        <w:t>because of</w:t>
      </w:r>
      <w:r w:rsidR="002801FC">
        <w:rPr>
          <w:rFonts w:ascii="Times New Roman" w:hAnsi="Times New Roman" w:cs="Times New Roman"/>
          <w:sz w:val="24"/>
          <w:szCs w:val="24"/>
        </w:rPr>
        <w:t xml:space="preserve"> the collaboration for </w:t>
      </w:r>
      <w:r w:rsidR="00DF41AF">
        <w:rPr>
          <w:rFonts w:ascii="Times New Roman" w:hAnsi="Times New Roman" w:cs="Times New Roman"/>
          <w:sz w:val="24"/>
          <w:szCs w:val="24"/>
        </w:rPr>
        <w:t>this</w:t>
      </w:r>
      <w:r w:rsidR="00150FCF">
        <w:rPr>
          <w:rFonts w:ascii="Times New Roman" w:hAnsi="Times New Roman" w:cs="Times New Roman"/>
          <w:sz w:val="24"/>
          <w:szCs w:val="24"/>
        </w:rPr>
        <w:t xml:space="preserve"> </w:t>
      </w:r>
      <w:r w:rsidR="002801FC">
        <w:rPr>
          <w:rFonts w:ascii="Times New Roman" w:hAnsi="Times New Roman" w:cs="Times New Roman"/>
          <w:sz w:val="24"/>
          <w:szCs w:val="24"/>
        </w:rPr>
        <w:t>project it is hoped their stories will g</w:t>
      </w:r>
      <w:r w:rsidR="00F376B8">
        <w:rPr>
          <w:rFonts w:ascii="Times New Roman" w:hAnsi="Times New Roman" w:cs="Times New Roman"/>
          <w:sz w:val="24"/>
          <w:szCs w:val="24"/>
        </w:rPr>
        <w:t>ain</w:t>
      </w:r>
      <w:r w:rsidR="002801FC">
        <w:rPr>
          <w:rFonts w:ascii="Times New Roman" w:hAnsi="Times New Roman" w:cs="Times New Roman"/>
          <w:sz w:val="24"/>
          <w:szCs w:val="24"/>
        </w:rPr>
        <w:t xml:space="preserve"> the public awareness they deserve</w:t>
      </w:r>
      <w:r w:rsidR="0083786B">
        <w:rPr>
          <w:rFonts w:ascii="Times New Roman" w:hAnsi="Times New Roman" w:cs="Times New Roman"/>
          <w:sz w:val="24"/>
          <w:szCs w:val="24"/>
        </w:rPr>
        <w:t xml:space="preserve">. </w:t>
      </w:r>
      <w:r w:rsidR="00E02B5D">
        <w:rPr>
          <w:rFonts w:ascii="Times New Roman" w:hAnsi="Times New Roman" w:cs="Times New Roman"/>
          <w:sz w:val="24"/>
          <w:szCs w:val="24"/>
        </w:rPr>
        <w:t>The</w:t>
      </w:r>
      <w:r w:rsidR="00F376B8">
        <w:rPr>
          <w:rFonts w:ascii="Times New Roman" w:hAnsi="Times New Roman" w:cs="Times New Roman"/>
          <w:sz w:val="24"/>
          <w:szCs w:val="24"/>
        </w:rPr>
        <w:t xml:space="preserve">se </w:t>
      </w:r>
      <w:r w:rsidR="00E02B5D">
        <w:rPr>
          <w:rFonts w:ascii="Times New Roman" w:hAnsi="Times New Roman" w:cs="Times New Roman"/>
          <w:sz w:val="24"/>
          <w:szCs w:val="24"/>
        </w:rPr>
        <w:t xml:space="preserve">stories are important pieces of social </w:t>
      </w:r>
      <w:r w:rsidR="00DF41AF">
        <w:rPr>
          <w:rFonts w:ascii="Times New Roman" w:hAnsi="Times New Roman" w:cs="Times New Roman"/>
          <w:sz w:val="24"/>
          <w:szCs w:val="24"/>
        </w:rPr>
        <w:t>history,</w:t>
      </w:r>
      <w:r w:rsidR="00E02B5D">
        <w:rPr>
          <w:rFonts w:ascii="Times New Roman" w:hAnsi="Times New Roman" w:cs="Times New Roman"/>
          <w:sz w:val="24"/>
          <w:szCs w:val="24"/>
        </w:rPr>
        <w:t xml:space="preserve"> and it is hoped </w:t>
      </w:r>
      <w:r w:rsidR="00713DED">
        <w:rPr>
          <w:rFonts w:ascii="Times New Roman" w:hAnsi="Times New Roman" w:cs="Times New Roman"/>
          <w:sz w:val="24"/>
          <w:szCs w:val="24"/>
        </w:rPr>
        <w:t>that by telling them others will take interest in the heritage that surrounds them, and the l</w:t>
      </w:r>
      <w:r w:rsidR="008A6AAE">
        <w:rPr>
          <w:rFonts w:ascii="Times New Roman" w:hAnsi="Times New Roman" w:cs="Times New Roman"/>
          <w:sz w:val="24"/>
          <w:szCs w:val="24"/>
        </w:rPr>
        <w:t xml:space="preserve">egacy </w:t>
      </w:r>
      <w:r w:rsidR="00713DED">
        <w:rPr>
          <w:rFonts w:ascii="Times New Roman" w:hAnsi="Times New Roman" w:cs="Times New Roman"/>
          <w:sz w:val="24"/>
          <w:szCs w:val="24"/>
        </w:rPr>
        <w:t xml:space="preserve">of two remarkable </w:t>
      </w:r>
      <w:r w:rsidR="00DF41AF">
        <w:rPr>
          <w:rFonts w:ascii="Times New Roman" w:hAnsi="Times New Roman" w:cs="Times New Roman"/>
          <w:sz w:val="24"/>
          <w:szCs w:val="24"/>
        </w:rPr>
        <w:t>men.</w:t>
      </w:r>
    </w:p>
    <w:p w14:paraId="6057DAFD" w14:textId="77777777" w:rsidR="001A68C2" w:rsidRDefault="001A68C2" w:rsidP="0016404E">
      <w:pPr>
        <w:ind w:firstLine="0"/>
        <w:rPr>
          <w:rFonts w:ascii="Times New Roman" w:hAnsi="Times New Roman" w:cs="Times New Roman"/>
          <w:sz w:val="24"/>
          <w:szCs w:val="24"/>
        </w:rPr>
      </w:pPr>
    </w:p>
    <w:p w14:paraId="2F38D8BD" w14:textId="77777777" w:rsidR="001A68C2" w:rsidRDefault="001A68C2" w:rsidP="0016404E">
      <w:pPr>
        <w:ind w:firstLine="0"/>
        <w:rPr>
          <w:rFonts w:ascii="Times New Roman" w:hAnsi="Times New Roman" w:cs="Times New Roman"/>
          <w:sz w:val="24"/>
          <w:szCs w:val="24"/>
        </w:rPr>
      </w:pPr>
    </w:p>
    <w:p w14:paraId="46D0CA07" w14:textId="77777777" w:rsidR="001A68C2" w:rsidRDefault="001A68C2" w:rsidP="0016404E">
      <w:pPr>
        <w:ind w:firstLine="0"/>
        <w:rPr>
          <w:rFonts w:ascii="Times New Roman" w:hAnsi="Times New Roman" w:cs="Times New Roman"/>
          <w:sz w:val="24"/>
          <w:szCs w:val="24"/>
        </w:rPr>
      </w:pPr>
    </w:p>
    <w:p w14:paraId="752E7FD4" w14:textId="77777777" w:rsidR="001A68C2" w:rsidRDefault="001A68C2" w:rsidP="0016404E">
      <w:pPr>
        <w:ind w:firstLine="0"/>
        <w:rPr>
          <w:rFonts w:ascii="Times New Roman" w:hAnsi="Times New Roman" w:cs="Times New Roman"/>
          <w:sz w:val="24"/>
          <w:szCs w:val="24"/>
        </w:rPr>
      </w:pPr>
    </w:p>
    <w:p w14:paraId="36B31478" w14:textId="77777777" w:rsidR="001A68C2" w:rsidRDefault="001A68C2" w:rsidP="0016404E">
      <w:pPr>
        <w:ind w:firstLine="0"/>
        <w:rPr>
          <w:rFonts w:ascii="Times New Roman" w:hAnsi="Times New Roman" w:cs="Times New Roman"/>
          <w:sz w:val="24"/>
          <w:szCs w:val="24"/>
        </w:rPr>
      </w:pPr>
    </w:p>
    <w:p w14:paraId="193FD7AF" w14:textId="77777777" w:rsidR="001A68C2" w:rsidRDefault="001A68C2" w:rsidP="0016404E">
      <w:pPr>
        <w:ind w:firstLine="0"/>
        <w:rPr>
          <w:rFonts w:ascii="Times New Roman" w:hAnsi="Times New Roman" w:cs="Times New Roman"/>
          <w:sz w:val="24"/>
          <w:szCs w:val="24"/>
        </w:rPr>
      </w:pPr>
    </w:p>
    <w:p w14:paraId="21A55992" w14:textId="77777777" w:rsidR="001A68C2" w:rsidRDefault="001A68C2" w:rsidP="0016404E">
      <w:pPr>
        <w:ind w:firstLine="0"/>
        <w:rPr>
          <w:rFonts w:ascii="Times New Roman" w:hAnsi="Times New Roman" w:cs="Times New Roman"/>
          <w:sz w:val="24"/>
          <w:szCs w:val="24"/>
        </w:rPr>
      </w:pPr>
    </w:p>
    <w:p w14:paraId="019FAB8C" w14:textId="77777777" w:rsidR="001A68C2" w:rsidRDefault="001A68C2" w:rsidP="0016404E">
      <w:pPr>
        <w:ind w:firstLine="0"/>
        <w:rPr>
          <w:rFonts w:ascii="Times New Roman" w:hAnsi="Times New Roman" w:cs="Times New Roman"/>
          <w:sz w:val="24"/>
          <w:szCs w:val="24"/>
        </w:rPr>
      </w:pPr>
    </w:p>
    <w:p w14:paraId="3039AB46" w14:textId="77777777" w:rsidR="001A68C2" w:rsidRDefault="001A68C2" w:rsidP="0016404E">
      <w:pPr>
        <w:ind w:firstLine="0"/>
        <w:rPr>
          <w:rFonts w:ascii="Times New Roman" w:hAnsi="Times New Roman" w:cs="Times New Roman"/>
          <w:sz w:val="24"/>
          <w:szCs w:val="24"/>
        </w:rPr>
      </w:pPr>
    </w:p>
    <w:p w14:paraId="6D1F1C76" w14:textId="77777777" w:rsidR="001A68C2" w:rsidRDefault="001A68C2" w:rsidP="0016404E">
      <w:pPr>
        <w:ind w:firstLine="0"/>
        <w:rPr>
          <w:rFonts w:ascii="Times New Roman" w:hAnsi="Times New Roman" w:cs="Times New Roman"/>
          <w:sz w:val="24"/>
          <w:szCs w:val="24"/>
        </w:rPr>
      </w:pPr>
    </w:p>
    <w:p w14:paraId="47A4045D" w14:textId="77777777" w:rsidR="001A68C2" w:rsidRDefault="001A68C2" w:rsidP="0016404E">
      <w:pPr>
        <w:ind w:firstLine="0"/>
        <w:rPr>
          <w:rFonts w:ascii="Times New Roman" w:hAnsi="Times New Roman" w:cs="Times New Roman"/>
          <w:sz w:val="24"/>
          <w:szCs w:val="24"/>
        </w:rPr>
      </w:pPr>
    </w:p>
    <w:p w14:paraId="25E204F9" w14:textId="3A058177" w:rsidR="001A68C2" w:rsidRPr="001571DD" w:rsidRDefault="009D00B8" w:rsidP="00DB2FA6">
      <w:pPr>
        <w:keepNext/>
        <w:keepLines/>
        <w:ind w:firstLine="0"/>
        <w:rPr>
          <w:rFonts w:ascii="Times New Roman" w:hAnsi="Times New Roman" w:cs="Times New Roman"/>
          <w:b/>
          <w:bCs/>
          <w:sz w:val="24"/>
          <w:szCs w:val="24"/>
          <w:u w:val="single"/>
        </w:rPr>
      </w:pPr>
      <w:r w:rsidRPr="001571DD">
        <w:rPr>
          <w:rFonts w:ascii="Times New Roman" w:hAnsi="Times New Roman" w:cs="Times New Roman"/>
          <w:b/>
          <w:bCs/>
          <w:sz w:val="24"/>
          <w:szCs w:val="24"/>
          <w:u w:val="single"/>
        </w:rPr>
        <w:lastRenderedPageBreak/>
        <w:t>Bibliography</w:t>
      </w:r>
    </w:p>
    <w:p w14:paraId="341655CA" w14:textId="77777777" w:rsidR="00D35168" w:rsidRDefault="00D35168" w:rsidP="00D35168">
      <w:pPr>
        <w:rPr>
          <w:rFonts w:ascii="Times New Roman" w:hAnsi="Times New Roman" w:cs="Times New Roman"/>
          <w:b/>
          <w:bCs/>
          <w:sz w:val="24"/>
          <w:szCs w:val="24"/>
          <w:u w:val="single"/>
        </w:rPr>
      </w:pPr>
      <w:r w:rsidRPr="005C7874">
        <w:rPr>
          <w:rFonts w:ascii="Times New Roman" w:hAnsi="Times New Roman" w:cs="Times New Roman"/>
          <w:b/>
          <w:bCs/>
          <w:sz w:val="24"/>
          <w:szCs w:val="24"/>
          <w:u w:val="single"/>
        </w:rPr>
        <w:t>Archival Sources</w:t>
      </w:r>
    </w:p>
    <w:p w14:paraId="7838A390" w14:textId="53043D2F" w:rsidR="0056365D" w:rsidRDefault="0056365D" w:rsidP="00D35168">
      <w:pPr>
        <w:rPr>
          <w:rFonts w:ascii="Times New Roman" w:hAnsi="Times New Roman" w:cs="Times New Roman"/>
          <w:sz w:val="24"/>
          <w:szCs w:val="24"/>
          <w:u w:val="single"/>
        </w:rPr>
      </w:pPr>
      <w:r>
        <w:rPr>
          <w:rFonts w:ascii="Times New Roman" w:hAnsi="Times New Roman" w:cs="Times New Roman"/>
          <w:sz w:val="24"/>
          <w:szCs w:val="24"/>
          <w:u w:val="single"/>
        </w:rPr>
        <w:t>Visual Sources</w:t>
      </w:r>
    </w:p>
    <w:p w14:paraId="47115F3E" w14:textId="77777777" w:rsidR="006F6E7C" w:rsidRPr="006F6E7C" w:rsidRDefault="006F6E7C" w:rsidP="006F6E7C">
      <w:pPr>
        <w:pStyle w:val="Caption"/>
        <w:rPr>
          <w:rFonts w:ascii="Times New Roman" w:hAnsi="Times New Roman" w:cs="Times New Roman"/>
          <w:i w:val="0"/>
          <w:iCs w:val="0"/>
          <w:color w:val="auto"/>
          <w:sz w:val="24"/>
          <w:szCs w:val="24"/>
        </w:rPr>
      </w:pPr>
      <w:r w:rsidRPr="00890739">
        <w:rPr>
          <w:rFonts w:ascii="Times New Roman" w:hAnsi="Times New Roman" w:cs="Times New Roman"/>
          <w:i w:val="0"/>
          <w:iCs w:val="0"/>
          <w:color w:val="auto"/>
          <w:sz w:val="24"/>
          <w:szCs w:val="24"/>
        </w:rPr>
        <w:t xml:space="preserve">Figure 1: Yorkshire map, </w:t>
      </w:r>
      <w:hyperlink r:id="rId15" w:history="1">
        <w:r w:rsidRPr="00890739">
          <w:rPr>
            <w:rStyle w:val="Hyperlink"/>
            <w:rFonts w:ascii="Times New Roman" w:hAnsi="Times New Roman" w:cs="Times New Roman"/>
            <w:i w:val="0"/>
            <w:iCs w:val="0"/>
            <w:color w:val="auto"/>
          </w:rPr>
          <w:t>Yorkshire | Association of British Counties (abcounties.com)</w:t>
        </w:r>
      </w:hyperlink>
      <w:r>
        <w:t>.</w:t>
      </w:r>
      <w:r w:rsidRPr="00890739">
        <w:rPr>
          <w:rFonts w:ascii="Times New Roman" w:hAnsi="Times New Roman" w:cs="Times New Roman"/>
        </w:rPr>
        <w:t xml:space="preserve"> </w:t>
      </w:r>
      <w:r w:rsidRPr="00890739">
        <w:rPr>
          <w:rFonts w:ascii="Times New Roman" w:hAnsi="Times New Roman" w:cs="Times New Roman"/>
          <w:i w:val="0"/>
          <w:iCs w:val="0"/>
          <w:color w:val="auto"/>
          <w:sz w:val="24"/>
          <w:szCs w:val="24"/>
        </w:rPr>
        <w:t>P.12</w:t>
      </w:r>
    </w:p>
    <w:p w14:paraId="007FA2DF" w14:textId="3AD35F17" w:rsidR="006F6E7C" w:rsidRDefault="006F6E7C" w:rsidP="006F6E7C">
      <w:pPr>
        <w:rPr>
          <w:rFonts w:ascii="Times New Roman" w:hAnsi="Times New Roman" w:cs="Times New Roman"/>
          <w:sz w:val="24"/>
          <w:szCs w:val="24"/>
        </w:rPr>
      </w:pPr>
      <w:r>
        <w:rPr>
          <w:rFonts w:ascii="Times New Roman" w:hAnsi="Times New Roman" w:cs="Times New Roman"/>
          <w:sz w:val="24"/>
          <w:szCs w:val="24"/>
        </w:rPr>
        <w:t>Figure 2: Featherstone hunger march, Spencer family. P.</w:t>
      </w:r>
      <w:r w:rsidR="00FD4E7D">
        <w:rPr>
          <w:rFonts w:ascii="Times New Roman" w:hAnsi="Times New Roman" w:cs="Times New Roman"/>
          <w:sz w:val="24"/>
          <w:szCs w:val="24"/>
        </w:rPr>
        <w:t>18</w:t>
      </w:r>
    </w:p>
    <w:p w14:paraId="3B97F438" w14:textId="271E57E0" w:rsidR="006F6E7C" w:rsidRDefault="006F6E7C" w:rsidP="006F6E7C">
      <w:pPr>
        <w:rPr>
          <w:rFonts w:ascii="Times New Roman" w:hAnsi="Times New Roman" w:cs="Times New Roman"/>
          <w:sz w:val="24"/>
          <w:szCs w:val="24"/>
        </w:rPr>
      </w:pPr>
      <w:r>
        <w:rPr>
          <w:rFonts w:ascii="Times New Roman" w:hAnsi="Times New Roman" w:cs="Times New Roman"/>
          <w:sz w:val="24"/>
          <w:szCs w:val="24"/>
        </w:rPr>
        <w:t>Figure 3: Yorkshire hunger marchers, Spencer family. P.</w:t>
      </w:r>
      <w:r w:rsidR="00FD4E7D">
        <w:rPr>
          <w:rFonts w:ascii="Times New Roman" w:hAnsi="Times New Roman" w:cs="Times New Roman"/>
          <w:sz w:val="24"/>
          <w:szCs w:val="24"/>
        </w:rPr>
        <w:t>19</w:t>
      </w:r>
    </w:p>
    <w:p w14:paraId="4F80CC74" w14:textId="600495A6" w:rsidR="006F6E7C" w:rsidRDefault="006F6E7C" w:rsidP="00910E6A">
      <w:pPr>
        <w:rPr>
          <w:rFonts w:ascii="Times New Roman" w:hAnsi="Times New Roman" w:cs="Times New Roman"/>
          <w:sz w:val="24"/>
          <w:szCs w:val="24"/>
        </w:rPr>
      </w:pPr>
      <w:r>
        <w:rPr>
          <w:rFonts w:ascii="Times New Roman" w:hAnsi="Times New Roman" w:cs="Times New Roman"/>
          <w:sz w:val="24"/>
          <w:szCs w:val="24"/>
        </w:rPr>
        <w:t>Figure 4: Fred Spencer in the Middle East 1915/16, Spencer family. P.</w:t>
      </w:r>
      <w:r w:rsidR="00FD4E7D">
        <w:rPr>
          <w:rFonts w:ascii="Times New Roman" w:hAnsi="Times New Roman" w:cs="Times New Roman"/>
          <w:sz w:val="24"/>
          <w:szCs w:val="24"/>
        </w:rPr>
        <w:t>37</w:t>
      </w:r>
    </w:p>
    <w:p w14:paraId="70498B49" w14:textId="7F5090BB" w:rsidR="002246F2" w:rsidRDefault="002246F2" w:rsidP="002246F2">
      <w:pPr>
        <w:rPr>
          <w:rFonts w:ascii="Times New Roman" w:hAnsi="Times New Roman" w:cs="Times New Roman"/>
          <w:sz w:val="24"/>
          <w:szCs w:val="24"/>
        </w:rPr>
      </w:pPr>
      <w:r>
        <w:rPr>
          <w:rFonts w:ascii="Times New Roman" w:hAnsi="Times New Roman" w:cs="Times New Roman"/>
          <w:sz w:val="24"/>
          <w:szCs w:val="24"/>
        </w:rPr>
        <w:t xml:space="preserve">Figure 5: David </w:t>
      </w:r>
      <w:proofErr w:type="spellStart"/>
      <w:r>
        <w:rPr>
          <w:rFonts w:ascii="Times New Roman" w:hAnsi="Times New Roman" w:cs="Times New Roman"/>
          <w:sz w:val="24"/>
          <w:szCs w:val="24"/>
        </w:rPr>
        <w:t>Buffman</w:t>
      </w:r>
      <w:proofErr w:type="spellEnd"/>
      <w:r>
        <w:rPr>
          <w:rFonts w:ascii="Times New Roman" w:hAnsi="Times New Roman" w:cs="Times New Roman"/>
          <w:sz w:val="24"/>
          <w:szCs w:val="24"/>
        </w:rPr>
        <w:t xml:space="preserve"> in Spain, 1938, RGASPI 545/6/112. P.47</w:t>
      </w:r>
    </w:p>
    <w:p w14:paraId="1B3067B8" w14:textId="13AB3BD4" w:rsidR="006F6E7C" w:rsidRDefault="006F6E7C" w:rsidP="00910E6A">
      <w:pPr>
        <w:rPr>
          <w:rFonts w:ascii="Times New Roman" w:hAnsi="Times New Roman" w:cs="Times New Roman"/>
          <w:sz w:val="24"/>
          <w:szCs w:val="24"/>
        </w:rPr>
      </w:pPr>
      <w:r>
        <w:rPr>
          <w:rFonts w:ascii="Times New Roman" w:hAnsi="Times New Roman" w:cs="Times New Roman"/>
          <w:sz w:val="24"/>
          <w:szCs w:val="24"/>
        </w:rPr>
        <w:t>Figure 6: Fred Spencer portrait, Spencer family. P</w:t>
      </w:r>
      <w:r w:rsidR="00FD4E7D">
        <w:rPr>
          <w:rFonts w:ascii="Times New Roman" w:hAnsi="Times New Roman" w:cs="Times New Roman"/>
          <w:sz w:val="24"/>
          <w:szCs w:val="24"/>
        </w:rPr>
        <w:t>.49</w:t>
      </w:r>
    </w:p>
    <w:p w14:paraId="2B07AEB3" w14:textId="764850BC" w:rsidR="006F6E7C" w:rsidRPr="0056365D" w:rsidRDefault="006F6E7C" w:rsidP="00910E6A">
      <w:pPr>
        <w:rPr>
          <w:rFonts w:ascii="Times New Roman" w:hAnsi="Times New Roman" w:cs="Times New Roman"/>
          <w:sz w:val="24"/>
          <w:szCs w:val="24"/>
        </w:rPr>
      </w:pPr>
      <w:r>
        <w:rPr>
          <w:rFonts w:ascii="Times New Roman" w:hAnsi="Times New Roman" w:cs="Times New Roman"/>
          <w:sz w:val="24"/>
          <w:szCs w:val="24"/>
        </w:rPr>
        <w:t xml:space="preserve">Figure 7: </w:t>
      </w:r>
      <w:proofErr w:type="spellStart"/>
      <w:r>
        <w:rPr>
          <w:rFonts w:ascii="Times New Roman" w:hAnsi="Times New Roman" w:cs="Times New Roman"/>
          <w:sz w:val="24"/>
          <w:szCs w:val="24"/>
        </w:rPr>
        <w:t>Buffman</w:t>
      </w:r>
      <w:proofErr w:type="spellEnd"/>
      <w:r>
        <w:rPr>
          <w:rFonts w:ascii="Times New Roman" w:hAnsi="Times New Roman" w:cs="Times New Roman"/>
          <w:sz w:val="24"/>
          <w:szCs w:val="24"/>
        </w:rPr>
        <w:t xml:space="preserve"> family photographs, </w:t>
      </w:r>
      <w:proofErr w:type="spellStart"/>
      <w:r>
        <w:rPr>
          <w:rFonts w:ascii="Times New Roman" w:hAnsi="Times New Roman" w:cs="Times New Roman"/>
          <w:sz w:val="24"/>
          <w:szCs w:val="24"/>
        </w:rPr>
        <w:t>Buffman</w:t>
      </w:r>
      <w:proofErr w:type="spellEnd"/>
      <w:r>
        <w:rPr>
          <w:rFonts w:ascii="Times New Roman" w:hAnsi="Times New Roman" w:cs="Times New Roman"/>
          <w:sz w:val="24"/>
          <w:szCs w:val="24"/>
        </w:rPr>
        <w:t xml:space="preserve"> family. P.</w:t>
      </w:r>
      <w:r w:rsidR="00FD4E7D">
        <w:rPr>
          <w:rFonts w:ascii="Times New Roman" w:hAnsi="Times New Roman" w:cs="Times New Roman"/>
          <w:sz w:val="24"/>
          <w:szCs w:val="24"/>
        </w:rPr>
        <w:t>50</w:t>
      </w:r>
    </w:p>
    <w:p w14:paraId="57E5F91A" w14:textId="0394E398" w:rsidR="00D35168" w:rsidRPr="00BB7F57" w:rsidRDefault="00D35168" w:rsidP="00D35168">
      <w:pPr>
        <w:rPr>
          <w:rFonts w:ascii="Times New Roman" w:hAnsi="Times New Roman" w:cs="Times New Roman"/>
          <w:sz w:val="24"/>
          <w:szCs w:val="24"/>
          <w:u w:val="single"/>
        </w:rPr>
      </w:pPr>
      <w:r w:rsidRPr="005C7874">
        <w:rPr>
          <w:rFonts w:ascii="Times New Roman" w:hAnsi="Times New Roman" w:cs="Times New Roman"/>
          <w:sz w:val="24"/>
          <w:szCs w:val="24"/>
          <w:u w:val="single"/>
        </w:rPr>
        <w:t>Interviews and Email</w:t>
      </w:r>
      <w:r>
        <w:rPr>
          <w:rFonts w:ascii="Times New Roman" w:hAnsi="Times New Roman" w:cs="Times New Roman"/>
          <w:sz w:val="24"/>
          <w:szCs w:val="24"/>
          <w:u w:val="single"/>
        </w:rPr>
        <w:t>s</w:t>
      </w:r>
    </w:p>
    <w:p w14:paraId="2C9248AB" w14:textId="77777777" w:rsidR="00D35168" w:rsidRDefault="00D35168" w:rsidP="00D35168">
      <w:pPr>
        <w:pStyle w:val="FootnoteText"/>
        <w:rPr>
          <w:rFonts w:ascii="Times New Roman" w:hAnsi="Times New Roman" w:cs="Times New Roman"/>
          <w:sz w:val="24"/>
          <w:szCs w:val="24"/>
        </w:rPr>
      </w:pPr>
      <w:r w:rsidRPr="005C7874">
        <w:rPr>
          <w:rFonts w:ascii="Times New Roman" w:hAnsi="Times New Roman" w:cs="Times New Roman"/>
          <w:sz w:val="24"/>
          <w:szCs w:val="24"/>
        </w:rPr>
        <w:t>Correspondence between Professor Tom Buchanan and Derbyshire NUM, 27</w:t>
      </w:r>
      <w:r w:rsidRPr="005C7874">
        <w:rPr>
          <w:rFonts w:ascii="Times New Roman" w:hAnsi="Times New Roman" w:cs="Times New Roman"/>
          <w:sz w:val="24"/>
          <w:szCs w:val="24"/>
          <w:vertAlign w:val="superscript"/>
        </w:rPr>
        <w:t>th</w:t>
      </w:r>
      <w:r w:rsidRPr="005C7874">
        <w:rPr>
          <w:rFonts w:ascii="Times New Roman" w:hAnsi="Times New Roman" w:cs="Times New Roman"/>
          <w:sz w:val="24"/>
          <w:szCs w:val="24"/>
        </w:rPr>
        <w:t xml:space="preserve"> March 1986</w:t>
      </w:r>
    </w:p>
    <w:p w14:paraId="02FA8305" w14:textId="77777777" w:rsidR="00D35168" w:rsidRPr="005C7874" w:rsidRDefault="00D35168" w:rsidP="00D35168">
      <w:pPr>
        <w:pStyle w:val="FootnoteText"/>
        <w:rPr>
          <w:rFonts w:ascii="Times New Roman" w:hAnsi="Times New Roman" w:cs="Times New Roman"/>
          <w:sz w:val="24"/>
          <w:szCs w:val="24"/>
        </w:rPr>
      </w:pPr>
    </w:p>
    <w:p w14:paraId="5F810173" w14:textId="77777777" w:rsidR="00D35168" w:rsidRDefault="00D35168" w:rsidP="00D35168">
      <w:pPr>
        <w:pStyle w:val="FootnoteText"/>
        <w:rPr>
          <w:rFonts w:ascii="Times New Roman" w:hAnsi="Times New Roman" w:cs="Times New Roman"/>
          <w:sz w:val="24"/>
          <w:szCs w:val="24"/>
        </w:rPr>
      </w:pPr>
      <w:r w:rsidRPr="005C7874">
        <w:rPr>
          <w:rFonts w:ascii="Times New Roman" w:hAnsi="Times New Roman" w:cs="Times New Roman"/>
          <w:sz w:val="24"/>
          <w:szCs w:val="24"/>
        </w:rPr>
        <w:t>Email from Yvonne Cheyney, 12</w:t>
      </w:r>
      <w:r w:rsidRPr="005C7874">
        <w:rPr>
          <w:rFonts w:ascii="Times New Roman" w:hAnsi="Times New Roman" w:cs="Times New Roman"/>
          <w:sz w:val="24"/>
          <w:szCs w:val="24"/>
          <w:vertAlign w:val="superscript"/>
        </w:rPr>
        <w:t>th</w:t>
      </w:r>
      <w:r w:rsidRPr="005C7874">
        <w:rPr>
          <w:rFonts w:ascii="Times New Roman" w:hAnsi="Times New Roman" w:cs="Times New Roman"/>
          <w:sz w:val="24"/>
          <w:szCs w:val="24"/>
        </w:rPr>
        <w:t xml:space="preserve"> February 2023</w:t>
      </w:r>
    </w:p>
    <w:p w14:paraId="7321802E" w14:textId="77777777" w:rsidR="00D35168" w:rsidRPr="005C7874" w:rsidRDefault="00D35168" w:rsidP="00D35168">
      <w:pPr>
        <w:pStyle w:val="FootnoteText"/>
        <w:rPr>
          <w:rFonts w:ascii="Times New Roman" w:hAnsi="Times New Roman" w:cs="Times New Roman"/>
          <w:sz w:val="24"/>
          <w:szCs w:val="24"/>
        </w:rPr>
      </w:pPr>
    </w:p>
    <w:p w14:paraId="673F48AA" w14:textId="7AFD3DF8" w:rsidR="00D35168" w:rsidRDefault="008718F7" w:rsidP="00D35168">
      <w:pPr>
        <w:pStyle w:val="FootnoteText"/>
        <w:rPr>
          <w:rFonts w:ascii="Times New Roman" w:hAnsi="Times New Roman" w:cs="Times New Roman"/>
          <w:sz w:val="24"/>
          <w:szCs w:val="24"/>
        </w:rPr>
      </w:pPr>
      <w:r>
        <w:rPr>
          <w:rFonts w:ascii="Times New Roman" w:hAnsi="Times New Roman" w:cs="Times New Roman"/>
          <w:sz w:val="24"/>
          <w:szCs w:val="24"/>
        </w:rPr>
        <w:t xml:space="preserve"> </w:t>
      </w:r>
      <w:r w:rsidR="00D35168" w:rsidRPr="005C7874">
        <w:rPr>
          <w:rFonts w:ascii="Times New Roman" w:hAnsi="Times New Roman" w:cs="Times New Roman"/>
          <w:sz w:val="24"/>
          <w:szCs w:val="24"/>
        </w:rPr>
        <w:t>Interview with Rachael, Fred Spencer’s great-granddaughter, conducted by Alfie Norris, 1 June 2023</w:t>
      </w:r>
    </w:p>
    <w:p w14:paraId="01D38797" w14:textId="77777777" w:rsidR="00D35168" w:rsidRPr="005C7874" w:rsidRDefault="00D35168" w:rsidP="00D35168">
      <w:pPr>
        <w:pStyle w:val="FootnoteText"/>
        <w:rPr>
          <w:rFonts w:ascii="Times New Roman" w:hAnsi="Times New Roman" w:cs="Times New Roman"/>
          <w:sz w:val="24"/>
          <w:szCs w:val="24"/>
        </w:rPr>
      </w:pPr>
    </w:p>
    <w:p w14:paraId="2B055990" w14:textId="77777777" w:rsidR="00D35168" w:rsidRDefault="00D35168" w:rsidP="00D35168">
      <w:pPr>
        <w:pStyle w:val="FootnoteText"/>
        <w:rPr>
          <w:rFonts w:ascii="Times New Roman" w:hAnsi="Times New Roman" w:cs="Times New Roman"/>
          <w:sz w:val="24"/>
          <w:szCs w:val="24"/>
        </w:rPr>
      </w:pPr>
      <w:r w:rsidRPr="005C7874">
        <w:rPr>
          <w:rFonts w:ascii="Times New Roman" w:hAnsi="Times New Roman" w:cs="Times New Roman"/>
          <w:sz w:val="24"/>
          <w:szCs w:val="24"/>
        </w:rPr>
        <w:t>Interview with Yvonne Cheyney and Audrey Kneller, David Buffman’s sisters, conducted by Alfie Norris, 15</w:t>
      </w:r>
      <w:r w:rsidRPr="005C7874">
        <w:rPr>
          <w:rFonts w:ascii="Times New Roman" w:hAnsi="Times New Roman" w:cs="Times New Roman"/>
          <w:sz w:val="24"/>
          <w:szCs w:val="24"/>
          <w:vertAlign w:val="superscript"/>
        </w:rPr>
        <w:t>th</w:t>
      </w:r>
      <w:r w:rsidRPr="005C7874">
        <w:rPr>
          <w:rFonts w:ascii="Times New Roman" w:hAnsi="Times New Roman" w:cs="Times New Roman"/>
          <w:sz w:val="24"/>
          <w:szCs w:val="24"/>
        </w:rPr>
        <w:t xml:space="preserve"> March 2023</w:t>
      </w:r>
    </w:p>
    <w:p w14:paraId="0749BB84" w14:textId="77777777" w:rsidR="00D35168" w:rsidRDefault="00D35168" w:rsidP="00D35168">
      <w:pPr>
        <w:pStyle w:val="FootnoteText"/>
        <w:rPr>
          <w:rFonts w:ascii="Times New Roman" w:hAnsi="Times New Roman" w:cs="Times New Roman"/>
          <w:sz w:val="24"/>
          <w:szCs w:val="24"/>
        </w:rPr>
      </w:pPr>
    </w:p>
    <w:p w14:paraId="32AB6509" w14:textId="77777777" w:rsidR="00D35168" w:rsidRPr="005C7874" w:rsidRDefault="00D35168" w:rsidP="00D35168">
      <w:pPr>
        <w:pStyle w:val="FootnoteText"/>
        <w:rPr>
          <w:rFonts w:ascii="Times New Roman" w:hAnsi="Times New Roman" w:cs="Times New Roman"/>
          <w:sz w:val="24"/>
          <w:szCs w:val="24"/>
        </w:rPr>
      </w:pPr>
      <w:r w:rsidRPr="005C7874">
        <w:rPr>
          <w:rFonts w:ascii="Times New Roman" w:hAnsi="Times New Roman" w:cs="Times New Roman"/>
          <w:sz w:val="24"/>
          <w:szCs w:val="24"/>
        </w:rPr>
        <w:t>Undated correspondence between the family of Fred Spencer and Bill Moore</w:t>
      </w:r>
    </w:p>
    <w:p w14:paraId="744FD8F1" w14:textId="77777777" w:rsidR="00D35168" w:rsidRPr="005C7874" w:rsidRDefault="00D35168" w:rsidP="00D35168">
      <w:pPr>
        <w:pStyle w:val="FootnoteText"/>
        <w:rPr>
          <w:rFonts w:ascii="Times New Roman" w:hAnsi="Times New Roman" w:cs="Times New Roman"/>
          <w:sz w:val="24"/>
          <w:szCs w:val="24"/>
        </w:rPr>
      </w:pPr>
    </w:p>
    <w:p w14:paraId="36428B1D" w14:textId="77777777" w:rsidR="00D35168" w:rsidRPr="00C91798" w:rsidRDefault="00D35168" w:rsidP="00D35168">
      <w:pPr>
        <w:rPr>
          <w:rFonts w:ascii="Times New Roman" w:hAnsi="Times New Roman" w:cs="Times New Roman"/>
          <w:sz w:val="24"/>
          <w:szCs w:val="24"/>
          <w:u w:val="single"/>
        </w:rPr>
      </w:pPr>
      <w:r w:rsidRPr="00C91798">
        <w:rPr>
          <w:rFonts w:ascii="Times New Roman" w:hAnsi="Times New Roman" w:cs="Times New Roman"/>
          <w:sz w:val="24"/>
          <w:szCs w:val="24"/>
          <w:u w:val="single"/>
        </w:rPr>
        <w:t>Sheffield City Archives</w:t>
      </w:r>
    </w:p>
    <w:p w14:paraId="31DFB13A" w14:textId="77777777" w:rsidR="00D35168" w:rsidRPr="005C7874" w:rsidRDefault="00D35168"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             X274/2/Brown, I: Isabel Brown Tape Reel 1 and Tape Reel 2</w:t>
      </w:r>
    </w:p>
    <w:p w14:paraId="6D9EC1CE"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 xml:space="preserve"> X274/2/Keen, B, 2009/188/ Bill Keen YCL</w:t>
      </w:r>
    </w:p>
    <w:p w14:paraId="7E7DDD77" w14:textId="77777777" w:rsidR="00D35168" w:rsidRPr="005C7874" w:rsidRDefault="00D35168" w:rsidP="00D35168">
      <w:pPr>
        <w:rPr>
          <w:rFonts w:ascii="Times New Roman" w:hAnsi="Times New Roman" w:cs="Times New Roman"/>
          <w:bCs/>
          <w:kern w:val="0"/>
          <w:sz w:val="24"/>
          <w:szCs w:val="24"/>
        </w:rPr>
      </w:pPr>
      <w:r w:rsidRPr="005C7874">
        <w:rPr>
          <w:rFonts w:ascii="Times New Roman" w:hAnsi="Times New Roman" w:cs="Times New Roman"/>
          <w:bCs/>
          <w:kern w:val="0"/>
          <w:sz w:val="24"/>
          <w:szCs w:val="24"/>
        </w:rPr>
        <w:t>X274/2/Crookes, T&amp;S 2009/118: Tom and Susannah Crookers.</w:t>
      </w:r>
    </w:p>
    <w:p w14:paraId="3DA61225" w14:textId="77777777" w:rsidR="00D35168" w:rsidRDefault="00D35168" w:rsidP="00D35168">
      <w:pPr>
        <w:pStyle w:val="FootnoteText"/>
        <w:rPr>
          <w:rFonts w:ascii="Times New Roman" w:hAnsi="Times New Roman" w:cs="Times New Roman"/>
          <w:sz w:val="24"/>
          <w:szCs w:val="24"/>
        </w:rPr>
      </w:pPr>
      <w:r w:rsidRPr="005C7874">
        <w:rPr>
          <w:rFonts w:ascii="Times New Roman" w:hAnsi="Times New Roman" w:cs="Times New Roman"/>
          <w:sz w:val="24"/>
          <w:szCs w:val="24"/>
        </w:rPr>
        <w:lastRenderedPageBreak/>
        <w:t xml:space="preserve"> X274/1/1/32- General notes on unemployment 1920s/30s</w:t>
      </w:r>
    </w:p>
    <w:p w14:paraId="2712EF48" w14:textId="77777777" w:rsidR="00D35168" w:rsidRDefault="00D35168" w:rsidP="00D35168">
      <w:pPr>
        <w:pStyle w:val="FootnoteText"/>
        <w:ind w:firstLine="0"/>
        <w:rPr>
          <w:rFonts w:ascii="Times New Roman" w:hAnsi="Times New Roman" w:cs="Times New Roman"/>
          <w:sz w:val="24"/>
          <w:szCs w:val="24"/>
        </w:rPr>
      </w:pPr>
    </w:p>
    <w:p w14:paraId="1C726ED5" w14:textId="77777777" w:rsidR="00D35168" w:rsidRPr="005C7874" w:rsidRDefault="00D35168" w:rsidP="00D35168">
      <w:pPr>
        <w:pStyle w:val="FootnoteText"/>
        <w:rPr>
          <w:rFonts w:ascii="Times New Roman" w:hAnsi="Times New Roman" w:cs="Times New Roman"/>
          <w:sz w:val="24"/>
          <w:szCs w:val="24"/>
        </w:rPr>
      </w:pPr>
    </w:p>
    <w:p w14:paraId="6D129467" w14:textId="77777777" w:rsidR="00D35168" w:rsidRDefault="00D35168" w:rsidP="00D35168">
      <w:pPr>
        <w:pStyle w:val="FootnoteText"/>
        <w:rPr>
          <w:rFonts w:ascii="Times New Roman" w:hAnsi="Times New Roman" w:cs="Times New Roman"/>
          <w:sz w:val="24"/>
          <w:szCs w:val="24"/>
        </w:rPr>
      </w:pPr>
      <w:r w:rsidRPr="005C7874">
        <w:rPr>
          <w:rFonts w:ascii="Times New Roman" w:hAnsi="Times New Roman" w:cs="Times New Roman"/>
          <w:sz w:val="24"/>
          <w:szCs w:val="24"/>
        </w:rPr>
        <w:t xml:space="preserve">X274/1/9/1 (1-14) Joe </w:t>
      </w:r>
      <w:proofErr w:type="spellStart"/>
      <w:r w:rsidRPr="005C7874">
        <w:rPr>
          <w:rFonts w:ascii="Times New Roman" w:hAnsi="Times New Roman" w:cs="Times New Roman"/>
          <w:sz w:val="24"/>
          <w:szCs w:val="24"/>
        </w:rPr>
        <w:t>Albaya</w:t>
      </w:r>
      <w:proofErr w:type="spellEnd"/>
      <w:r w:rsidRPr="005C7874">
        <w:rPr>
          <w:rFonts w:ascii="Times New Roman" w:hAnsi="Times New Roman" w:cs="Times New Roman"/>
          <w:sz w:val="24"/>
          <w:szCs w:val="24"/>
        </w:rPr>
        <w:t xml:space="preserve"> Postcards undated</w:t>
      </w:r>
    </w:p>
    <w:p w14:paraId="7CD42801" w14:textId="77777777" w:rsidR="00D35168" w:rsidRDefault="00D35168" w:rsidP="00D35168">
      <w:pPr>
        <w:pStyle w:val="FootnoteText"/>
        <w:rPr>
          <w:rFonts w:ascii="Times New Roman" w:hAnsi="Times New Roman" w:cs="Times New Roman"/>
          <w:sz w:val="24"/>
          <w:szCs w:val="24"/>
        </w:rPr>
      </w:pPr>
    </w:p>
    <w:p w14:paraId="720FA07A" w14:textId="77777777" w:rsidR="00D35168" w:rsidRPr="005C7874" w:rsidRDefault="00D35168" w:rsidP="00D35168">
      <w:pPr>
        <w:pStyle w:val="FootnoteText"/>
        <w:rPr>
          <w:rFonts w:ascii="Times New Roman" w:hAnsi="Times New Roman" w:cs="Times New Roman"/>
          <w:sz w:val="24"/>
          <w:szCs w:val="24"/>
        </w:rPr>
      </w:pPr>
    </w:p>
    <w:p w14:paraId="5C8C5ABC"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 xml:space="preserve">SY 779/P1/1 Joe </w:t>
      </w:r>
      <w:proofErr w:type="spellStart"/>
      <w:r w:rsidRPr="005C7874">
        <w:rPr>
          <w:rFonts w:ascii="Times New Roman" w:hAnsi="Times New Roman" w:cs="Times New Roman"/>
          <w:sz w:val="24"/>
          <w:szCs w:val="24"/>
        </w:rPr>
        <w:t>Albaya</w:t>
      </w:r>
      <w:proofErr w:type="spellEnd"/>
      <w:r w:rsidRPr="005C7874">
        <w:rPr>
          <w:rFonts w:ascii="Times New Roman" w:hAnsi="Times New Roman" w:cs="Times New Roman"/>
          <w:sz w:val="24"/>
          <w:szCs w:val="24"/>
        </w:rPr>
        <w:t xml:space="preserve"> Hunger March Diary 1934</w:t>
      </w:r>
    </w:p>
    <w:p w14:paraId="0F81C63A" w14:textId="77777777" w:rsidR="00D35168" w:rsidRDefault="00D35168" w:rsidP="00D35168">
      <w:pPr>
        <w:pStyle w:val="FootnoteText"/>
        <w:rPr>
          <w:rFonts w:ascii="Times New Roman" w:hAnsi="Times New Roman" w:cs="Times New Roman"/>
          <w:sz w:val="24"/>
          <w:szCs w:val="24"/>
        </w:rPr>
      </w:pPr>
      <w:r w:rsidRPr="005C7874">
        <w:rPr>
          <w:rFonts w:ascii="Times New Roman" w:hAnsi="Times New Roman" w:cs="Times New Roman"/>
          <w:sz w:val="24"/>
          <w:szCs w:val="24"/>
        </w:rPr>
        <w:t>X274/2/Pointer, D, 2009/118</w:t>
      </w:r>
    </w:p>
    <w:p w14:paraId="009E5014" w14:textId="77777777" w:rsidR="00D35168" w:rsidRPr="005C7874" w:rsidRDefault="00D35168" w:rsidP="00D35168">
      <w:pPr>
        <w:pStyle w:val="FootnoteText"/>
        <w:ind w:firstLine="0"/>
        <w:rPr>
          <w:rFonts w:ascii="Times New Roman" w:hAnsi="Times New Roman" w:cs="Times New Roman"/>
          <w:sz w:val="24"/>
          <w:szCs w:val="24"/>
        </w:rPr>
      </w:pPr>
    </w:p>
    <w:p w14:paraId="5472BACC" w14:textId="77777777" w:rsidR="00D35168" w:rsidRPr="005C7874" w:rsidRDefault="00D35168" w:rsidP="00D35168">
      <w:pPr>
        <w:pStyle w:val="FootnoteText"/>
        <w:rPr>
          <w:rFonts w:ascii="Times New Roman" w:hAnsi="Times New Roman" w:cs="Times New Roman"/>
          <w:sz w:val="24"/>
          <w:szCs w:val="24"/>
        </w:rPr>
      </w:pPr>
    </w:p>
    <w:p w14:paraId="50751268" w14:textId="77777777" w:rsidR="00D35168" w:rsidRDefault="00D35168" w:rsidP="00D35168">
      <w:pPr>
        <w:pStyle w:val="FootnoteText"/>
        <w:rPr>
          <w:rFonts w:ascii="Times New Roman" w:hAnsi="Times New Roman" w:cs="Times New Roman"/>
          <w:sz w:val="24"/>
          <w:szCs w:val="24"/>
        </w:rPr>
      </w:pPr>
      <w:r w:rsidRPr="005C7874">
        <w:rPr>
          <w:rFonts w:ascii="Times New Roman" w:hAnsi="Times New Roman" w:cs="Times New Roman"/>
          <w:sz w:val="24"/>
          <w:szCs w:val="24"/>
        </w:rPr>
        <w:t>X274/1/5/7 Anti-War Movement</w:t>
      </w:r>
    </w:p>
    <w:p w14:paraId="364FED1C" w14:textId="77777777" w:rsidR="00D35168" w:rsidRPr="005C7874" w:rsidRDefault="00D35168" w:rsidP="00D35168">
      <w:pPr>
        <w:pStyle w:val="FootnoteText"/>
        <w:ind w:firstLine="0"/>
        <w:rPr>
          <w:rFonts w:ascii="Times New Roman" w:hAnsi="Times New Roman" w:cs="Times New Roman"/>
          <w:sz w:val="24"/>
          <w:szCs w:val="24"/>
        </w:rPr>
      </w:pPr>
    </w:p>
    <w:p w14:paraId="33481008" w14:textId="77777777" w:rsidR="00D35168" w:rsidRPr="005C7874" w:rsidRDefault="00D35168" w:rsidP="00D35168">
      <w:pPr>
        <w:pStyle w:val="FootnoteText"/>
        <w:rPr>
          <w:rFonts w:ascii="Times New Roman" w:hAnsi="Times New Roman" w:cs="Times New Roman"/>
          <w:sz w:val="24"/>
          <w:szCs w:val="24"/>
        </w:rPr>
      </w:pPr>
    </w:p>
    <w:p w14:paraId="6E9BD9F8" w14:textId="77777777" w:rsidR="00D35168" w:rsidRDefault="00D35168" w:rsidP="00D35168">
      <w:pPr>
        <w:pStyle w:val="FootnoteText"/>
        <w:rPr>
          <w:rFonts w:ascii="Times New Roman" w:hAnsi="Times New Roman" w:cs="Times New Roman"/>
          <w:sz w:val="24"/>
          <w:szCs w:val="24"/>
        </w:rPr>
      </w:pPr>
      <w:r w:rsidRPr="005C7874">
        <w:rPr>
          <w:rFonts w:ascii="Times New Roman" w:hAnsi="Times New Roman" w:cs="Times New Roman"/>
          <w:sz w:val="24"/>
          <w:szCs w:val="24"/>
        </w:rPr>
        <w:t>X274/2/Brown, I: Isabel Brown Reel 3 and Reel 4</w:t>
      </w:r>
    </w:p>
    <w:p w14:paraId="6C0601D7" w14:textId="77777777" w:rsidR="00D35168" w:rsidRPr="005C7874" w:rsidRDefault="00D35168" w:rsidP="00D35168">
      <w:pPr>
        <w:pStyle w:val="FootnoteText"/>
        <w:ind w:firstLine="0"/>
        <w:rPr>
          <w:rFonts w:ascii="Times New Roman" w:hAnsi="Times New Roman" w:cs="Times New Roman"/>
          <w:sz w:val="24"/>
          <w:szCs w:val="24"/>
        </w:rPr>
      </w:pPr>
    </w:p>
    <w:p w14:paraId="3D8193F6" w14:textId="77777777" w:rsidR="00D35168" w:rsidRPr="005C7874" w:rsidRDefault="00D35168" w:rsidP="00D35168">
      <w:pPr>
        <w:pStyle w:val="FootnoteText"/>
        <w:rPr>
          <w:rFonts w:ascii="Times New Roman" w:hAnsi="Times New Roman" w:cs="Times New Roman"/>
          <w:sz w:val="24"/>
          <w:szCs w:val="24"/>
        </w:rPr>
      </w:pPr>
    </w:p>
    <w:p w14:paraId="2F160BC6" w14:textId="77777777" w:rsidR="00D35168" w:rsidRPr="005C7874" w:rsidRDefault="00D35168" w:rsidP="00D35168">
      <w:pPr>
        <w:pStyle w:val="FootnoteText"/>
        <w:rPr>
          <w:rFonts w:ascii="Times New Roman" w:hAnsi="Times New Roman" w:cs="Times New Roman"/>
          <w:sz w:val="24"/>
          <w:szCs w:val="24"/>
        </w:rPr>
      </w:pPr>
      <w:r w:rsidRPr="005C7874">
        <w:rPr>
          <w:rFonts w:ascii="Times New Roman" w:hAnsi="Times New Roman" w:cs="Times New Roman"/>
          <w:sz w:val="24"/>
          <w:szCs w:val="24"/>
        </w:rPr>
        <w:t>X274/1/9/5 Tommy Degnan Papers.</w:t>
      </w:r>
    </w:p>
    <w:p w14:paraId="7BCE88BD" w14:textId="77777777" w:rsidR="00D35168" w:rsidRPr="005C7874" w:rsidRDefault="00D35168" w:rsidP="00D35168">
      <w:pPr>
        <w:pStyle w:val="FootnoteText"/>
        <w:ind w:firstLine="0"/>
        <w:rPr>
          <w:rFonts w:ascii="Times New Roman" w:hAnsi="Times New Roman" w:cs="Times New Roman"/>
          <w:sz w:val="24"/>
          <w:szCs w:val="24"/>
        </w:rPr>
      </w:pPr>
    </w:p>
    <w:p w14:paraId="3D60A462" w14:textId="77777777" w:rsidR="00D35168" w:rsidRPr="005C7874" w:rsidRDefault="00D35168" w:rsidP="00D35168">
      <w:pPr>
        <w:rPr>
          <w:rFonts w:ascii="Times New Roman" w:hAnsi="Times New Roman" w:cs="Times New Roman"/>
          <w:sz w:val="24"/>
          <w:szCs w:val="24"/>
          <w:u w:val="single"/>
        </w:rPr>
      </w:pPr>
      <w:r w:rsidRPr="005C7874">
        <w:rPr>
          <w:rFonts w:ascii="Times New Roman" w:hAnsi="Times New Roman" w:cs="Times New Roman"/>
          <w:sz w:val="24"/>
          <w:szCs w:val="24"/>
          <w:u w:val="single"/>
        </w:rPr>
        <w:t xml:space="preserve">London Marx Memorial Library </w:t>
      </w:r>
    </w:p>
    <w:p w14:paraId="3F8F28D4"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SC/VOL/TDE/1-10 Tommy Degnan Files</w:t>
      </w:r>
    </w:p>
    <w:p w14:paraId="721E3610" w14:textId="77777777" w:rsidR="00D35168"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SC/VOL/WRY/1-3 Newspaper Interview with Walter Ryder.</w:t>
      </w:r>
    </w:p>
    <w:p w14:paraId="0C0CF6FB"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SC/IBA/3/1/1949/117 Bert Ramelson</w:t>
      </w:r>
    </w:p>
    <w:p w14:paraId="686BB5B3" w14:textId="77777777" w:rsidR="00D35168" w:rsidRDefault="00D35168" w:rsidP="00D35168">
      <w:pPr>
        <w:pStyle w:val="FootnoteText"/>
        <w:rPr>
          <w:rFonts w:ascii="Times New Roman" w:hAnsi="Times New Roman" w:cs="Times New Roman"/>
          <w:sz w:val="24"/>
          <w:szCs w:val="24"/>
        </w:rPr>
      </w:pPr>
      <w:r w:rsidRPr="005C7874">
        <w:rPr>
          <w:rFonts w:ascii="Times New Roman" w:hAnsi="Times New Roman" w:cs="Times New Roman"/>
          <w:sz w:val="24"/>
          <w:szCs w:val="24"/>
        </w:rPr>
        <w:t>SC/IBA/3/1/1950/11-20 Tom Nottingham Correspondence</w:t>
      </w:r>
    </w:p>
    <w:p w14:paraId="07268EEA" w14:textId="77777777" w:rsidR="00D35168" w:rsidRPr="005C7874" w:rsidRDefault="00D35168" w:rsidP="00D35168">
      <w:pPr>
        <w:pStyle w:val="FootnoteText"/>
        <w:rPr>
          <w:rFonts w:ascii="Times New Roman" w:hAnsi="Times New Roman" w:cs="Times New Roman"/>
          <w:sz w:val="24"/>
          <w:szCs w:val="24"/>
        </w:rPr>
      </w:pPr>
    </w:p>
    <w:p w14:paraId="6D455649" w14:textId="77777777" w:rsidR="00D35168" w:rsidRPr="005C7874" w:rsidRDefault="00D35168" w:rsidP="00D35168">
      <w:pPr>
        <w:rPr>
          <w:rFonts w:ascii="Times New Roman" w:hAnsi="Times New Roman" w:cs="Times New Roman"/>
          <w:sz w:val="24"/>
          <w:szCs w:val="24"/>
          <w:u w:val="single"/>
        </w:rPr>
      </w:pPr>
      <w:r w:rsidRPr="005C7874">
        <w:rPr>
          <w:rFonts w:ascii="Times New Roman" w:hAnsi="Times New Roman" w:cs="Times New Roman"/>
          <w:sz w:val="24"/>
          <w:szCs w:val="24"/>
          <w:u w:val="single"/>
        </w:rPr>
        <w:t>Birmingham City Archives</w:t>
      </w:r>
    </w:p>
    <w:p w14:paraId="180C1FF7" w14:textId="004177FC" w:rsidR="00D35168" w:rsidRPr="005C7874" w:rsidRDefault="001E3E90" w:rsidP="001E3E90">
      <w:pPr>
        <w:ind w:firstLine="0"/>
        <w:rPr>
          <w:rFonts w:ascii="Times New Roman" w:hAnsi="Times New Roman" w:cs="Times New Roman"/>
          <w:sz w:val="24"/>
          <w:szCs w:val="24"/>
        </w:rPr>
      </w:pPr>
      <w:r>
        <w:rPr>
          <w:rFonts w:ascii="Times New Roman" w:hAnsi="Times New Roman" w:cs="Times New Roman"/>
          <w:sz w:val="24"/>
          <w:szCs w:val="24"/>
        </w:rPr>
        <w:t xml:space="preserve">           </w:t>
      </w:r>
      <w:r w:rsidR="00D35168" w:rsidRPr="005C7874">
        <w:rPr>
          <w:rFonts w:ascii="Times New Roman" w:hAnsi="Times New Roman" w:cs="Times New Roman"/>
          <w:sz w:val="24"/>
          <w:szCs w:val="24"/>
        </w:rPr>
        <w:t xml:space="preserve"> MS 4000/6/3//1/25/C Interview- Jock and Betty Kane</w:t>
      </w:r>
    </w:p>
    <w:p w14:paraId="2432FA82" w14:textId="77777777" w:rsidR="00D35168" w:rsidRPr="005C7874" w:rsidRDefault="00D35168" w:rsidP="00D35168">
      <w:pPr>
        <w:rPr>
          <w:rFonts w:ascii="Times New Roman" w:hAnsi="Times New Roman" w:cs="Times New Roman"/>
          <w:sz w:val="24"/>
          <w:szCs w:val="24"/>
          <w:u w:val="single"/>
        </w:rPr>
      </w:pPr>
      <w:r w:rsidRPr="005C7874">
        <w:rPr>
          <w:rFonts w:ascii="Times New Roman" w:hAnsi="Times New Roman" w:cs="Times New Roman"/>
          <w:sz w:val="24"/>
          <w:szCs w:val="24"/>
        </w:rPr>
        <w:t>MS/4000/6/3/1/23/C-Interview with Jock Kane (05 April 1975)</w:t>
      </w:r>
    </w:p>
    <w:p w14:paraId="52C11468" w14:textId="77777777" w:rsidR="00D35168" w:rsidRPr="005C7874" w:rsidRDefault="00D35168" w:rsidP="00D35168">
      <w:pPr>
        <w:rPr>
          <w:rFonts w:ascii="Times New Roman" w:hAnsi="Times New Roman" w:cs="Times New Roman"/>
          <w:sz w:val="24"/>
          <w:szCs w:val="24"/>
        </w:rPr>
      </w:pPr>
      <w:r w:rsidRPr="00DC70C1">
        <w:rPr>
          <w:rFonts w:ascii="Times New Roman" w:hAnsi="Times New Roman" w:cs="Times New Roman"/>
          <w:sz w:val="24"/>
          <w:szCs w:val="24"/>
          <w:u w:val="single"/>
        </w:rPr>
        <w:t>Russian State Archives of Socio-Political History</w:t>
      </w:r>
      <w:r w:rsidRPr="005C7874">
        <w:rPr>
          <w:rFonts w:ascii="Times New Roman" w:hAnsi="Times New Roman" w:cs="Times New Roman"/>
          <w:sz w:val="24"/>
          <w:szCs w:val="24"/>
          <w:u w:val="single"/>
        </w:rPr>
        <w:t xml:space="preserve"> </w:t>
      </w:r>
      <w:r w:rsidRPr="005C7874">
        <w:rPr>
          <w:rFonts w:ascii="Times New Roman" w:hAnsi="Times New Roman" w:cs="Times New Roman"/>
          <w:sz w:val="24"/>
          <w:szCs w:val="24"/>
        </w:rPr>
        <w:t xml:space="preserve"> </w:t>
      </w:r>
    </w:p>
    <w:p w14:paraId="5438C90D" w14:textId="77777777" w:rsidR="00D35168" w:rsidRPr="005C7874" w:rsidRDefault="00D35168"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             RGASPI 545/3/438</w:t>
      </w:r>
    </w:p>
    <w:p w14:paraId="2185C773"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 xml:space="preserve"> RGASPI 545/6/103</w:t>
      </w:r>
    </w:p>
    <w:p w14:paraId="24414472" w14:textId="77777777" w:rsidR="00D35168" w:rsidRDefault="00D35168" w:rsidP="00D35168">
      <w:pPr>
        <w:pStyle w:val="FootnoteText"/>
        <w:rPr>
          <w:rFonts w:ascii="Times New Roman" w:hAnsi="Times New Roman" w:cs="Times New Roman"/>
          <w:sz w:val="24"/>
          <w:szCs w:val="24"/>
        </w:rPr>
      </w:pPr>
      <w:r w:rsidRPr="005C7874">
        <w:rPr>
          <w:rFonts w:ascii="Times New Roman" w:hAnsi="Times New Roman" w:cs="Times New Roman"/>
          <w:sz w:val="24"/>
          <w:szCs w:val="24"/>
        </w:rPr>
        <w:t xml:space="preserve"> RGASPI 545/6/112</w:t>
      </w:r>
    </w:p>
    <w:p w14:paraId="6CC6B223" w14:textId="77777777" w:rsidR="001E3E90" w:rsidRDefault="001E3E90" w:rsidP="001E3E90">
      <w:pPr>
        <w:pStyle w:val="FootnoteText"/>
        <w:ind w:firstLine="0"/>
        <w:rPr>
          <w:rFonts w:ascii="Times New Roman" w:hAnsi="Times New Roman" w:cs="Times New Roman"/>
          <w:sz w:val="24"/>
          <w:szCs w:val="24"/>
        </w:rPr>
      </w:pPr>
    </w:p>
    <w:p w14:paraId="6ACAF891" w14:textId="77777777" w:rsidR="00FF62A9" w:rsidRDefault="00FF62A9" w:rsidP="001E3E90">
      <w:pPr>
        <w:pStyle w:val="FootnoteText"/>
        <w:ind w:firstLine="0"/>
        <w:rPr>
          <w:rFonts w:ascii="Times New Roman" w:hAnsi="Times New Roman" w:cs="Times New Roman"/>
          <w:sz w:val="24"/>
          <w:szCs w:val="24"/>
        </w:rPr>
      </w:pPr>
    </w:p>
    <w:p w14:paraId="5113C285" w14:textId="77777777" w:rsidR="00D35168" w:rsidRPr="005C7874" w:rsidRDefault="00D35168" w:rsidP="00D35168">
      <w:pPr>
        <w:ind w:firstLine="0"/>
        <w:rPr>
          <w:rFonts w:ascii="Times New Roman" w:hAnsi="Times New Roman" w:cs="Times New Roman"/>
          <w:sz w:val="24"/>
          <w:szCs w:val="24"/>
        </w:rPr>
      </w:pPr>
      <w:r w:rsidRPr="005C7874">
        <w:rPr>
          <w:rFonts w:ascii="Times New Roman" w:hAnsi="Times New Roman" w:cs="Times New Roman"/>
          <w:sz w:val="24"/>
          <w:szCs w:val="24"/>
        </w:rPr>
        <w:lastRenderedPageBreak/>
        <w:t xml:space="preserve">             RGASPI 545/6/173</w:t>
      </w:r>
    </w:p>
    <w:p w14:paraId="7E1A4ED1"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 xml:space="preserve"> RGASPI 545/6/180</w:t>
      </w:r>
    </w:p>
    <w:p w14:paraId="524E9459"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 xml:space="preserve"> RGASPI 545/6/195</w:t>
      </w:r>
    </w:p>
    <w:p w14:paraId="2B9DEDE1"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 xml:space="preserve"> RGASPI 545/6/205</w:t>
      </w:r>
    </w:p>
    <w:p w14:paraId="64BB9885"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 xml:space="preserve"> RGASPI 545/6/206</w:t>
      </w:r>
    </w:p>
    <w:p w14:paraId="0BD7009C"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 xml:space="preserve"> RGASPI 545/6/215</w:t>
      </w:r>
    </w:p>
    <w:p w14:paraId="523F0F6D"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 xml:space="preserve"> RGASPI 545/6/89</w:t>
      </w:r>
    </w:p>
    <w:p w14:paraId="583FAF9F" w14:textId="77777777" w:rsidR="00D35168" w:rsidRDefault="00D35168" w:rsidP="00D35168">
      <w:pPr>
        <w:pStyle w:val="FootnoteText"/>
        <w:rPr>
          <w:rFonts w:ascii="Times New Roman" w:hAnsi="Times New Roman" w:cs="Times New Roman"/>
          <w:sz w:val="24"/>
          <w:szCs w:val="24"/>
        </w:rPr>
      </w:pPr>
      <w:r w:rsidRPr="005C7874">
        <w:rPr>
          <w:rFonts w:ascii="Times New Roman" w:hAnsi="Times New Roman" w:cs="Times New Roman"/>
          <w:sz w:val="24"/>
          <w:szCs w:val="24"/>
        </w:rPr>
        <w:t xml:space="preserve"> RGASPI 545/6/91</w:t>
      </w:r>
    </w:p>
    <w:p w14:paraId="1E415D9A" w14:textId="77777777" w:rsidR="00D35168" w:rsidRPr="005C7874" w:rsidRDefault="00D35168" w:rsidP="00D35168">
      <w:pPr>
        <w:pStyle w:val="FootnoteText"/>
        <w:rPr>
          <w:rFonts w:ascii="Times New Roman" w:hAnsi="Times New Roman" w:cs="Times New Roman"/>
          <w:sz w:val="24"/>
          <w:szCs w:val="24"/>
        </w:rPr>
      </w:pPr>
    </w:p>
    <w:p w14:paraId="4CB09391" w14:textId="77777777" w:rsidR="00D35168" w:rsidRPr="005C7874" w:rsidRDefault="00D35168" w:rsidP="00D35168">
      <w:pPr>
        <w:rPr>
          <w:rFonts w:ascii="Times New Roman" w:hAnsi="Times New Roman" w:cs="Times New Roman"/>
          <w:sz w:val="24"/>
          <w:szCs w:val="24"/>
          <w:u w:val="single"/>
        </w:rPr>
      </w:pPr>
      <w:r w:rsidRPr="005C7874">
        <w:rPr>
          <w:rFonts w:ascii="Times New Roman" w:hAnsi="Times New Roman" w:cs="Times New Roman"/>
          <w:sz w:val="24"/>
          <w:szCs w:val="24"/>
          <w:u w:val="single"/>
        </w:rPr>
        <w:t xml:space="preserve">British Newspaper Archives </w:t>
      </w:r>
    </w:p>
    <w:p w14:paraId="2D1A0B7A" w14:textId="34F0BB3D" w:rsidR="00D35168" w:rsidRPr="005C7874" w:rsidRDefault="00D35168" w:rsidP="00D35168">
      <w:pPr>
        <w:rPr>
          <w:rFonts w:ascii="Times New Roman" w:hAnsi="Times New Roman" w:cs="Times New Roman"/>
          <w:sz w:val="24"/>
          <w:szCs w:val="24"/>
        </w:rPr>
      </w:pPr>
      <w:r>
        <w:rPr>
          <w:rFonts w:ascii="Times New Roman" w:hAnsi="Times New Roman" w:cs="Times New Roman"/>
          <w:sz w:val="24"/>
          <w:szCs w:val="24"/>
        </w:rPr>
        <w:t xml:space="preserve"> </w:t>
      </w:r>
      <w:r w:rsidRPr="005C7874">
        <w:rPr>
          <w:rFonts w:ascii="Times New Roman" w:hAnsi="Times New Roman" w:cs="Times New Roman"/>
          <w:sz w:val="24"/>
          <w:szCs w:val="24"/>
        </w:rPr>
        <w:t>‘English Victim of Ebro Battle: Dewsbury man dies in Spain’, Yorkshire Evening Post (18 December 1938), p.18</w:t>
      </w:r>
    </w:p>
    <w:p w14:paraId="5B370D14" w14:textId="124BE117" w:rsidR="00D35168" w:rsidRPr="005C7874" w:rsidRDefault="00D35168" w:rsidP="00D35168">
      <w:pPr>
        <w:rPr>
          <w:rFonts w:ascii="Times New Roman" w:hAnsi="Times New Roman" w:cs="Times New Roman"/>
          <w:sz w:val="24"/>
          <w:szCs w:val="24"/>
        </w:rPr>
      </w:pPr>
      <w:r w:rsidRPr="00674814">
        <w:rPr>
          <w:rFonts w:ascii="Times New Roman" w:hAnsi="Times New Roman" w:cs="Times New Roman"/>
          <w:sz w:val="24"/>
          <w:szCs w:val="24"/>
        </w:rPr>
        <w:t xml:space="preserve">‘Communists busy’, </w:t>
      </w:r>
      <w:r w:rsidRPr="00674814">
        <w:rPr>
          <w:rFonts w:ascii="Times New Roman" w:hAnsi="Times New Roman" w:cs="Times New Roman"/>
          <w:i/>
          <w:iCs/>
          <w:sz w:val="24"/>
          <w:szCs w:val="24"/>
        </w:rPr>
        <w:t>Bradford Observer</w:t>
      </w:r>
      <w:r w:rsidRPr="00674814">
        <w:rPr>
          <w:rFonts w:ascii="Times New Roman" w:hAnsi="Times New Roman" w:cs="Times New Roman"/>
          <w:sz w:val="24"/>
          <w:szCs w:val="24"/>
        </w:rPr>
        <w:t>, 14 August 1937</w:t>
      </w:r>
      <w:r>
        <w:rPr>
          <w:rFonts w:ascii="Times New Roman" w:hAnsi="Times New Roman" w:cs="Times New Roman"/>
          <w:sz w:val="24"/>
          <w:szCs w:val="24"/>
        </w:rPr>
        <w:t>, p.7</w:t>
      </w:r>
    </w:p>
    <w:p w14:paraId="69FD9639" w14:textId="7780DC61" w:rsidR="00D35168" w:rsidRPr="005C7874" w:rsidRDefault="001E3E90" w:rsidP="00D35168">
      <w:pPr>
        <w:rPr>
          <w:rFonts w:ascii="Times New Roman" w:hAnsi="Times New Roman" w:cs="Times New Roman"/>
          <w:sz w:val="24"/>
          <w:szCs w:val="24"/>
        </w:rPr>
      </w:pPr>
      <w:r>
        <w:rPr>
          <w:rFonts w:ascii="Times New Roman" w:hAnsi="Times New Roman" w:cs="Times New Roman"/>
          <w:sz w:val="24"/>
          <w:szCs w:val="24"/>
        </w:rPr>
        <w:t>‘</w:t>
      </w:r>
      <w:r w:rsidR="00D35168" w:rsidRPr="005C7874">
        <w:rPr>
          <w:rFonts w:ascii="Times New Roman" w:hAnsi="Times New Roman" w:cs="Times New Roman"/>
          <w:sz w:val="24"/>
          <w:szCs w:val="24"/>
        </w:rPr>
        <w:t xml:space="preserve">Windhill man returns from Spain’, </w:t>
      </w:r>
      <w:r w:rsidR="00D35168" w:rsidRPr="005C7874">
        <w:rPr>
          <w:rFonts w:ascii="Times New Roman" w:hAnsi="Times New Roman" w:cs="Times New Roman"/>
          <w:i/>
          <w:iCs/>
          <w:sz w:val="24"/>
          <w:szCs w:val="24"/>
        </w:rPr>
        <w:t>Shipley Times and Express</w:t>
      </w:r>
      <w:r w:rsidR="00D35168" w:rsidRPr="005C7874">
        <w:rPr>
          <w:rFonts w:ascii="Times New Roman" w:hAnsi="Times New Roman" w:cs="Times New Roman"/>
          <w:sz w:val="24"/>
          <w:szCs w:val="24"/>
        </w:rPr>
        <w:t xml:space="preserve"> (11 February 1939), p.5</w:t>
      </w:r>
    </w:p>
    <w:p w14:paraId="4079005E" w14:textId="0406DF3D" w:rsidR="00D35168" w:rsidRPr="005C7874" w:rsidRDefault="001E3E90" w:rsidP="00D35168">
      <w:pPr>
        <w:rPr>
          <w:rFonts w:ascii="Times New Roman" w:hAnsi="Times New Roman" w:cs="Times New Roman"/>
          <w:sz w:val="24"/>
          <w:szCs w:val="24"/>
        </w:rPr>
      </w:pPr>
      <w:r>
        <w:rPr>
          <w:rFonts w:ascii="Times New Roman" w:hAnsi="Times New Roman" w:cs="Times New Roman"/>
          <w:sz w:val="24"/>
          <w:szCs w:val="24"/>
        </w:rPr>
        <w:t>‘</w:t>
      </w:r>
      <w:r w:rsidR="00D35168" w:rsidRPr="005C7874">
        <w:rPr>
          <w:rFonts w:ascii="Times New Roman" w:hAnsi="Times New Roman" w:cs="Times New Roman"/>
          <w:sz w:val="24"/>
          <w:szCs w:val="24"/>
        </w:rPr>
        <w:t xml:space="preserve">Bradford Man’s War Experiences in Spain’, </w:t>
      </w:r>
      <w:r w:rsidR="00D35168" w:rsidRPr="005C7874">
        <w:rPr>
          <w:rFonts w:ascii="Times New Roman" w:hAnsi="Times New Roman" w:cs="Times New Roman"/>
          <w:i/>
          <w:iCs/>
          <w:sz w:val="24"/>
          <w:szCs w:val="24"/>
        </w:rPr>
        <w:t>The Yorkshire Observer</w:t>
      </w:r>
      <w:r w:rsidR="00D35168" w:rsidRPr="005C7874">
        <w:rPr>
          <w:rFonts w:ascii="Times New Roman" w:hAnsi="Times New Roman" w:cs="Times New Roman"/>
          <w:sz w:val="24"/>
          <w:szCs w:val="24"/>
        </w:rPr>
        <w:t xml:space="preserve"> (6 January 1939), p.5</w:t>
      </w:r>
    </w:p>
    <w:p w14:paraId="7D0FF30E" w14:textId="16AEDD43" w:rsidR="00D35168" w:rsidRPr="005C7874" w:rsidRDefault="001E3E90" w:rsidP="00D35168">
      <w:pPr>
        <w:rPr>
          <w:rFonts w:ascii="Times New Roman" w:hAnsi="Times New Roman" w:cs="Times New Roman"/>
          <w:sz w:val="24"/>
          <w:szCs w:val="24"/>
        </w:rPr>
      </w:pPr>
      <w:r>
        <w:rPr>
          <w:rFonts w:ascii="Times New Roman" w:hAnsi="Times New Roman" w:cs="Times New Roman"/>
          <w:sz w:val="24"/>
          <w:szCs w:val="24"/>
        </w:rPr>
        <w:t>‘</w:t>
      </w:r>
      <w:r w:rsidR="00D35168" w:rsidRPr="005C7874">
        <w:rPr>
          <w:rFonts w:ascii="Times New Roman" w:hAnsi="Times New Roman" w:cs="Times New Roman"/>
          <w:sz w:val="24"/>
          <w:szCs w:val="24"/>
        </w:rPr>
        <w:t xml:space="preserve">Leeds Party Arriving Home To-morrow’, </w:t>
      </w:r>
      <w:r w:rsidR="00D35168" w:rsidRPr="005C7874">
        <w:rPr>
          <w:rFonts w:ascii="Times New Roman" w:hAnsi="Times New Roman" w:cs="Times New Roman"/>
          <w:i/>
          <w:iCs/>
          <w:sz w:val="24"/>
          <w:szCs w:val="24"/>
        </w:rPr>
        <w:t>Yorkshire Evening Post</w:t>
      </w:r>
      <w:r w:rsidR="00D35168" w:rsidRPr="005C7874">
        <w:rPr>
          <w:rFonts w:ascii="Times New Roman" w:hAnsi="Times New Roman" w:cs="Times New Roman"/>
          <w:sz w:val="24"/>
          <w:szCs w:val="24"/>
        </w:rPr>
        <w:t xml:space="preserve"> (8 December 1938), p.15</w:t>
      </w:r>
    </w:p>
    <w:p w14:paraId="67EC6947" w14:textId="4D6B0C5C" w:rsidR="00D35168" w:rsidRDefault="00D35168" w:rsidP="00D35168">
      <w:pPr>
        <w:pStyle w:val="FootnoteText"/>
        <w:ind w:firstLine="0"/>
        <w:rPr>
          <w:rFonts w:ascii="Times New Roman" w:hAnsi="Times New Roman" w:cs="Times New Roman"/>
          <w:sz w:val="24"/>
          <w:szCs w:val="24"/>
        </w:rPr>
      </w:pPr>
      <w:r w:rsidRPr="005C7874">
        <w:rPr>
          <w:rFonts w:ascii="Times New Roman" w:hAnsi="Times New Roman" w:cs="Times New Roman"/>
          <w:sz w:val="24"/>
          <w:szCs w:val="24"/>
        </w:rPr>
        <w:t xml:space="preserve">               </w:t>
      </w:r>
      <w:r w:rsidR="001E3E90">
        <w:rPr>
          <w:rFonts w:ascii="Times New Roman" w:hAnsi="Times New Roman" w:cs="Times New Roman"/>
          <w:sz w:val="24"/>
          <w:szCs w:val="24"/>
        </w:rPr>
        <w:t>‘</w:t>
      </w:r>
      <w:r w:rsidRPr="005C7874">
        <w:rPr>
          <w:rFonts w:ascii="Times New Roman" w:hAnsi="Times New Roman" w:cs="Times New Roman"/>
          <w:sz w:val="24"/>
          <w:szCs w:val="24"/>
        </w:rPr>
        <w:t xml:space="preserve">Yorkshire volunteers bring back news of their comrades’, </w:t>
      </w:r>
      <w:r w:rsidRPr="005C7874">
        <w:rPr>
          <w:rFonts w:ascii="Times New Roman" w:hAnsi="Times New Roman" w:cs="Times New Roman"/>
          <w:i/>
          <w:iCs/>
          <w:sz w:val="24"/>
          <w:szCs w:val="24"/>
        </w:rPr>
        <w:t>Leeds Mercury</w:t>
      </w:r>
      <w:r w:rsidRPr="005C7874">
        <w:rPr>
          <w:rFonts w:ascii="Times New Roman" w:hAnsi="Times New Roman" w:cs="Times New Roman"/>
          <w:sz w:val="24"/>
          <w:szCs w:val="24"/>
        </w:rPr>
        <w:t xml:space="preserve"> (12 December 1938), p.3</w:t>
      </w:r>
    </w:p>
    <w:p w14:paraId="738FB91C" w14:textId="77777777" w:rsidR="00D35168" w:rsidRPr="005C7874" w:rsidRDefault="00D35168" w:rsidP="00D35168">
      <w:pPr>
        <w:pStyle w:val="FootnoteText"/>
        <w:ind w:firstLine="0"/>
        <w:rPr>
          <w:rFonts w:ascii="Times New Roman" w:hAnsi="Times New Roman" w:cs="Times New Roman"/>
          <w:sz w:val="24"/>
          <w:szCs w:val="24"/>
        </w:rPr>
      </w:pPr>
    </w:p>
    <w:p w14:paraId="6BBD4BB9" w14:textId="77777777" w:rsidR="00D35168" w:rsidRPr="005C7874" w:rsidRDefault="00D35168" w:rsidP="00D35168">
      <w:pPr>
        <w:pStyle w:val="FootnoteText"/>
        <w:ind w:firstLine="0"/>
        <w:rPr>
          <w:rFonts w:ascii="Times New Roman" w:hAnsi="Times New Roman" w:cs="Times New Roman"/>
          <w:sz w:val="24"/>
          <w:szCs w:val="24"/>
        </w:rPr>
      </w:pPr>
    </w:p>
    <w:p w14:paraId="580EEF6B" w14:textId="1EC60808" w:rsidR="00D35168" w:rsidRDefault="00D35168" w:rsidP="00D35168">
      <w:pPr>
        <w:pStyle w:val="FootnoteText"/>
        <w:rPr>
          <w:rFonts w:ascii="Times New Roman" w:hAnsi="Times New Roman" w:cs="Times New Roman"/>
          <w:sz w:val="24"/>
          <w:szCs w:val="24"/>
        </w:rPr>
      </w:pPr>
      <w:r w:rsidRPr="005C7874">
        <w:rPr>
          <w:rFonts w:ascii="Times New Roman" w:hAnsi="Times New Roman" w:cs="Times New Roman"/>
          <w:sz w:val="24"/>
          <w:szCs w:val="24"/>
        </w:rPr>
        <w:t xml:space="preserve">‘Spanish Talks’, </w:t>
      </w:r>
      <w:r w:rsidRPr="005C7874">
        <w:rPr>
          <w:rFonts w:ascii="Times New Roman" w:hAnsi="Times New Roman" w:cs="Times New Roman"/>
          <w:i/>
          <w:iCs/>
          <w:sz w:val="24"/>
          <w:szCs w:val="24"/>
        </w:rPr>
        <w:t>Sheffield Independent</w:t>
      </w:r>
      <w:r w:rsidRPr="005C7874">
        <w:rPr>
          <w:rFonts w:ascii="Times New Roman" w:hAnsi="Times New Roman" w:cs="Times New Roman"/>
          <w:sz w:val="24"/>
          <w:szCs w:val="24"/>
        </w:rPr>
        <w:t xml:space="preserve"> (23 May 1938), p.5</w:t>
      </w:r>
    </w:p>
    <w:p w14:paraId="5003B569" w14:textId="77777777" w:rsidR="00D35168" w:rsidRDefault="00D35168" w:rsidP="00D35168">
      <w:pPr>
        <w:pStyle w:val="FootnoteText"/>
        <w:rPr>
          <w:rFonts w:ascii="Times New Roman" w:hAnsi="Times New Roman" w:cs="Times New Roman"/>
          <w:sz w:val="24"/>
          <w:szCs w:val="24"/>
        </w:rPr>
      </w:pPr>
    </w:p>
    <w:p w14:paraId="4D95EF36" w14:textId="77777777" w:rsidR="00D35168" w:rsidRPr="005C7874" w:rsidRDefault="00D35168" w:rsidP="0089482F">
      <w:pPr>
        <w:pStyle w:val="FootnoteText"/>
        <w:ind w:firstLine="0"/>
        <w:rPr>
          <w:rFonts w:ascii="Times New Roman" w:hAnsi="Times New Roman" w:cs="Times New Roman"/>
          <w:sz w:val="24"/>
          <w:szCs w:val="24"/>
        </w:rPr>
      </w:pPr>
    </w:p>
    <w:p w14:paraId="0C06B759" w14:textId="2E2ECFE2" w:rsidR="00D35168" w:rsidRPr="005C7874" w:rsidRDefault="00D35168" w:rsidP="00D35168">
      <w:pPr>
        <w:pStyle w:val="FootnoteText"/>
        <w:rPr>
          <w:rFonts w:ascii="Times New Roman" w:hAnsi="Times New Roman" w:cs="Times New Roman"/>
          <w:sz w:val="24"/>
          <w:szCs w:val="24"/>
        </w:rPr>
      </w:pPr>
      <w:r w:rsidRPr="005C7874">
        <w:rPr>
          <w:rFonts w:ascii="Times New Roman" w:hAnsi="Times New Roman" w:cs="Times New Roman"/>
          <w:sz w:val="24"/>
          <w:szCs w:val="24"/>
        </w:rPr>
        <w:lastRenderedPageBreak/>
        <w:t xml:space="preserve">‘Help for Basque children’, </w:t>
      </w:r>
      <w:r w:rsidRPr="005C7874">
        <w:rPr>
          <w:rFonts w:ascii="Times New Roman" w:hAnsi="Times New Roman" w:cs="Times New Roman"/>
          <w:i/>
          <w:iCs/>
          <w:sz w:val="24"/>
          <w:szCs w:val="24"/>
        </w:rPr>
        <w:t>Shipley Times and Express</w:t>
      </w:r>
      <w:r w:rsidRPr="005C7874">
        <w:rPr>
          <w:rFonts w:ascii="Times New Roman" w:hAnsi="Times New Roman" w:cs="Times New Roman"/>
          <w:sz w:val="24"/>
          <w:szCs w:val="24"/>
        </w:rPr>
        <w:t xml:space="preserve"> (4 June 1938),</w:t>
      </w:r>
      <w:r>
        <w:rPr>
          <w:rFonts w:ascii="Times New Roman" w:hAnsi="Times New Roman" w:cs="Times New Roman"/>
          <w:sz w:val="24"/>
          <w:szCs w:val="24"/>
        </w:rPr>
        <w:t xml:space="preserve"> p.2 </w:t>
      </w:r>
    </w:p>
    <w:p w14:paraId="78B484CE" w14:textId="77777777" w:rsidR="00D35168" w:rsidRPr="005C7874" w:rsidRDefault="00D35168" w:rsidP="00D35168">
      <w:pPr>
        <w:pStyle w:val="FootnoteText"/>
        <w:rPr>
          <w:rFonts w:ascii="Times New Roman" w:hAnsi="Times New Roman" w:cs="Times New Roman"/>
          <w:sz w:val="24"/>
          <w:szCs w:val="24"/>
        </w:rPr>
      </w:pPr>
    </w:p>
    <w:p w14:paraId="4057CADF" w14:textId="77777777" w:rsidR="00D35168" w:rsidRPr="005C7874" w:rsidRDefault="00D35168" w:rsidP="00D35168">
      <w:pPr>
        <w:rPr>
          <w:rFonts w:ascii="Times New Roman" w:hAnsi="Times New Roman" w:cs="Times New Roman"/>
          <w:b/>
          <w:bCs/>
          <w:sz w:val="24"/>
          <w:szCs w:val="24"/>
          <w:u w:val="single"/>
        </w:rPr>
      </w:pPr>
      <w:r w:rsidRPr="005C7874">
        <w:rPr>
          <w:rFonts w:ascii="Times New Roman" w:hAnsi="Times New Roman" w:cs="Times New Roman"/>
          <w:b/>
          <w:bCs/>
          <w:sz w:val="24"/>
          <w:szCs w:val="24"/>
          <w:u w:val="single"/>
        </w:rPr>
        <w:t>Printed Primary Sources</w:t>
      </w:r>
    </w:p>
    <w:p w14:paraId="030EA68E"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 xml:space="preserve">‘Organising Committee for Hunger March’, </w:t>
      </w:r>
      <w:hyperlink r:id="rId16" w:history="1">
        <w:r w:rsidRPr="005C7874">
          <w:rPr>
            <w:rStyle w:val="Hyperlink"/>
            <w:rFonts w:ascii="Times New Roman" w:hAnsi="Times New Roman" w:cs="Times New Roman"/>
            <w:sz w:val="24"/>
            <w:szCs w:val="24"/>
          </w:rPr>
          <w:t>Searching Picture Sheffield</w:t>
        </w:r>
      </w:hyperlink>
      <w:r w:rsidRPr="005C7874">
        <w:rPr>
          <w:rFonts w:ascii="Times New Roman" w:hAnsi="Times New Roman" w:cs="Times New Roman"/>
          <w:sz w:val="24"/>
          <w:szCs w:val="24"/>
        </w:rPr>
        <w:t xml:space="preserve"> (18</w:t>
      </w:r>
      <w:r w:rsidRPr="005C7874">
        <w:rPr>
          <w:rFonts w:ascii="Times New Roman" w:hAnsi="Times New Roman" w:cs="Times New Roman"/>
          <w:sz w:val="24"/>
          <w:szCs w:val="24"/>
          <w:vertAlign w:val="superscript"/>
        </w:rPr>
        <w:t>th</w:t>
      </w:r>
      <w:r w:rsidRPr="005C7874">
        <w:rPr>
          <w:rFonts w:ascii="Times New Roman" w:hAnsi="Times New Roman" w:cs="Times New Roman"/>
          <w:sz w:val="24"/>
          <w:szCs w:val="24"/>
        </w:rPr>
        <w:t xml:space="preserve"> April 2023)</w:t>
      </w:r>
    </w:p>
    <w:p w14:paraId="64184B62"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 xml:space="preserve">Barker, B. and Straker, L., ‘Free </w:t>
      </w:r>
      <w:proofErr w:type="gramStart"/>
      <w:r w:rsidRPr="005C7874">
        <w:rPr>
          <w:rFonts w:ascii="Times New Roman" w:hAnsi="Times New Roman" w:cs="Times New Roman"/>
          <w:sz w:val="24"/>
          <w:szCs w:val="24"/>
        </w:rPr>
        <w:t>But</w:t>
      </w:r>
      <w:proofErr w:type="gramEnd"/>
      <w:r w:rsidRPr="005C7874">
        <w:rPr>
          <w:rFonts w:ascii="Times New Roman" w:hAnsi="Times New Roman" w:cs="Times New Roman"/>
          <w:sz w:val="24"/>
          <w:szCs w:val="24"/>
        </w:rPr>
        <w:t xml:space="preserve"> Not Easy’, (Matlock: 1989)</w:t>
      </w:r>
    </w:p>
    <w:p w14:paraId="1310D87B"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Benson, E., ‘</w:t>
      </w:r>
      <w:r w:rsidRPr="005C7874">
        <w:rPr>
          <w:rFonts w:ascii="Times New Roman" w:hAnsi="Times New Roman" w:cs="Times New Roman"/>
          <w:i/>
          <w:iCs/>
          <w:sz w:val="24"/>
          <w:szCs w:val="24"/>
        </w:rPr>
        <w:t xml:space="preserve">To Struggle Is </w:t>
      </w:r>
      <w:proofErr w:type="gramStart"/>
      <w:r w:rsidRPr="005C7874">
        <w:rPr>
          <w:rFonts w:ascii="Times New Roman" w:hAnsi="Times New Roman" w:cs="Times New Roman"/>
          <w:i/>
          <w:iCs/>
          <w:sz w:val="24"/>
          <w:szCs w:val="24"/>
        </w:rPr>
        <w:t>To</w:t>
      </w:r>
      <w:proofErr w:type="gramEnd"/>
      <w:r w:rsidRPr="005C7874">
        <w:rPr>
          <w:rFonts w:ascii="Times New Roman" w:hAnsi="Times New Roman" w:cs="Times New Roman"/>
          <w:i/>
          <w:iCs/>
          <w:sz w:val="24"/>
          <w:szCs w:val="24"/>
        </w:rPr>
        <w:t xml:space="preserve"> Live: A Working Class Autobiography Volume Two’</w:t>
      </w:r>
      <w:r w:rsidRPr="005C7874">
        <w:rPr>
          <w:rFonts w:ascii="Times New Roman" w:hAnsi="Times New Roman" w:cs="Times New Roman"/>
          <w:sz w:val="24"/>
          <w:szCs w:val="24"/>
        </w:rPr>
        <w:t>, (Newcastle: 1979)</w:t>
      </w:r>
    </w:p>
    <w:p w14:paraId="084DA40E"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 xml:space="preserve">Green, N., </w:t>
      </w:r>
      <w:r w:rsidRPr="005C7874">
        <w:rPr>
          <w:rFonts w:ascii="Times New Roman" w:hAnsi="Times New Roman" w:cs="Times New Roman"/>
          <w:i/>
          <w:iCs/>
          <w:sz w:val="24"/>
          <w:szCs w:val="24"/>
        </w:rPr>
        <w:t>‘Chronicle of Small Beer: The Memoirs of Nan Green’</w:t>
      </w:r>
      <w:r w:rsidRPr="005C7874">
        <w:rPr>
          <w:rFonts w:ascii="Times New Roman" w:hAnsi="Times New Roman" w:cs="Times New Roman"/>
          <w:sz w:val="24"/>
          <w:szCs w:val="24"/>
        </w:rPr>
        <w:t>, (Nottingham: 2004)</w:t>
      </w:r>
    </w:p>
    <w:p w14:paraId="259B577F"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 xml:space="preserve">Gregory, W., </w:t>
      </w:r>
      <w:r w:rsidRPr="005C7874">
        <w:rPr>
          <w:rFonts w:ascii="Times New Roman" w:hAnsi="Times New Roman" w:cs="Times New Roman"/>
          <w:i/>
          <w:iCs/>
          <w:sz w:val="24"/>
          <w:szCs w:val="24"/>
        </w:rPr>
        <w:t>‘The Shallow Grave’</w:t>
      </w:r>
      <w:r w:rsidRPr="005C7874">
        <w:rPr>
          <w:rFonts w:ascii="Times New Roman" w:hAnsi="Times New Roman" w:cs="Times New Roman"/>
          <w:sz w:val="24"/>
          <w:szCs w:val="24"/>
        </w:rPr>
        <w:t>, (London: 1986)</w:t>
      </w:r>
    </w:p>
    <w:p w14:paraId="537875A2"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 xml:space="preserve">James, T., </w:t>
      </w:r>
      <w:r w:rsidRPr="005C7874">
        <w:rPr>
          <w:rFonts w:ascii="Times New Roman" w:hAnsi="Times New Roman" w:cs="Times New Roman"/>
          <w:i/>
          <w:iCs/>
          <w:sz w:val="24"/>
          <w:szCs w:val="24"/>
        </w:rPr>
        <w:t>‘A Lion of a Man: Pounded Earth</w:t>
      </w:r>
      <w:r w:rsidRPr="005C7874">
        <w:rPr>
          <w:rFonts w:ascii="Times New Roman" w:hAnsi="Times New Roman" w:cs="Times New Roman"/>
          <w:sz w:val="24"/>
          <w:szCs w:val="24"/>
        </w:rPr>
        <w:t>’, (Pontefract: 1986)</w:t>
      </w:r>
    </w:p>
    <w:p w14:paraId="4F45A12A" w14:textId="77777777" w:rsidR="00D35168" w:rsidRPr="005C7874" w:rsidRDefault="00D35168" w:rsidP="00D35168">
      <w:pPr>
        <w:rPr>
          <w:rFonts w:ascii="Times New Roman" w:hAnsi="Times New Roman" w:cs="Times New Roman"/>
          <w:sz w:val="24"/>
          <w:szCs w:val="24"/>
        </w:rPr>
      </w:pPr>
      <w:r w:rsidRPr="005C7874">
        <w:rPr>
          <w:rFonts w:ascii="Times New Roman" w:hAnsi="Times New Roman" w:cs="Times New Roman"/>
          <w:sz w:val="24"/>
          <w:szCs w:val="24"/>
        </w:rPr>
        <w:t xml:space="preserve">Lewis, B. and Gledhill, B., </w:t>
      </w:r>
      <w:r w:rsidRPr="005C7874">
        <w:rPr>
          <w:rFonts w:ascii="Times New Roman" w:hAnsi="Times New Roman" w:cs="Times New Roman"/>
          <w:i/>
          <w:iCs/>
          <w:sz w:val="24"/>
          <w:szCs w:val="24"/>
        </w:rPr>
        <w:t>‘A Lion of a Man: Tommy James’</w:t>
      </w:r>
      <w:r w:rsidRPr="005C7874">
        <w:rPr>
          <w:rFonts w:ascii="Times New Roman" w:hAnsi="Times New Roman" w:cs="Times New Roman"/>
          <w:sz w:val="24"/>
          <w:szCs w:val="24"/>
        </w:rPr>
        <w:t>, (Pontefract: 1986)</w:t>
      </w:r>
    </w:p>
    <w:p w14:paraId="3D44B5E1" w14:textId="77777777" w:rsidR="00D35168" w:rsidRPr="005C7874" w:rsidRDefault="00D35168" w:rsidP="00D35168">
      <w:pPr>
        <w:rPr>
          <w:rFonts w:ascii="Times New Roman" w:hAnsi="Times New Roman" w:cs="Times New Roman"/>
          <w:b/>
          <w:bCs/>
          <w:sz w:val="24"/>
          <w:szCs w:val="24"/>
          <w:u w:val="single"/>
        </w:rPr>
      </w:pPr>
      <w:r w:rsidRPr="005C7874">
        <w:rPr>
          <w:rFonts w:ascii="Times New Roman" w:hAnsi="Times New Roman" w:cs="Times New Roman"/>
          <w:b/>
          <w:bCs/>
          <w:sz w:val="24"/>
          <w:szCs w:val="24"/>
          <w:u w:val="single"/>
        </w:rPr>
        <w:t>Printed Secondary Sources</w:t>
      </w:r>
    </w:p>
    <w:p w14:paraId="3686CB86"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‘The other miner’s strike: The Featherstone Massacre’, </w:t>
      </w:r>
      <w:hyperlink r:id="rId17" w:anchor=":~:text=The%20watershed%20moment%20in%20the%20dispute%20was%20at,wagons%20and%20then%20taken%20to%20his%20Bradford%20Mill." w:history="1">
        <w:r w:rsidRPr="005C7874">
          <w:rPr>
            <w:rStyle w:val="Hyperlink"/>
            <w:rFonts w:ascii="Times New Roman" w:hAnsi="Times New Roman" w:cs="Times New Roman"/>
            <w:sz w:val="24"/>
            <w:szCs w:val="24"/>
          </w:rPr>
          <w:t>The other miners’ strike: the Featherstone Massacre (yorkshirebylines.co.uk)</w:t>
        </w:r>
      </w:hyperlink>
      <w:r w:rsidRPr="005C7874">
        <w:rPr>
          <w:rFonts w:ascii="Times New Roman" w:hAnsi="Times New Roman" w:cs="Times New Roman"/>
          <w:sz w:val="24"/>
          <w:szCs w:val="24"/>
        </w:rPr>
        <w:t xml:space="preserve"> (18</w:t>
      </w:r>
      <w:r w:rsidRPr="005C7874">
        <w:rPr>
          <w:rFonts w:ascii="Times New Roman" w:hAnsi="Times New Roman" w:cs="Times New Roman"/>
          <w:sz w:val="24"/>
          <w:szCs w:val="24"/>
          <w:vertAlign w:val="superscript"/>
        </w:rPr>
        <w:t>th</w:t>
      </w:r>
      <w:r w:rsidRPr="005C7874">
        <w:rPr>
          <w:rFonts w:ascii="Times New Roman" w:hAnsi="Times New Roman" w:cs="Times New Roman"/>
          <w:sz w:val="24"/>
          <w:szCs w:val="24"/>
        </w:rPr>
        <w:t xml:space="preserve"> April 2023)</w:t>
      </w:r>
    </w:p>
    <w:p w14:paraId="6C3A965D"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‘Tribute at the town hall honours Spanish Civil War volunteers from Leeds’, </w:t>
      </w:r>
      <w:hyperlink r:id="rId18" w:history="1">
        <w:r w:rsidRPr="005C7874">
          <w:rPr>
            <w:rStyle w:val="Hyperlink"/>
            <w:rFonts w:ascii="Times New Roman" w:hAnsi="Times New Roman" w:cs="Times New Roman"/>
            <w:sz w:val="24"/>
            <w:szCs w:val="24"/>
          </w:rPr>
          <w:t>Tribute at the town hall honours Spanish Civil war volunteers from Leeds | Yorkshire Evening Post</w:t>
        </w:r>
      </w:hyperlink>
      <w:r w:rsidRPr="005C7874">
        <w:rPr>
          <w:rFonts w:ascii="Times New Roman" w:hAnsi="Times New Roman" w:cs="Times New Roman"/>
          <w:sz w:val="24"/>
          <w:szCs w:val="24"/>
        </w:rPr>
        <w:t xml:space="preserve"> (29</w:t>
      </w:r>
      <w:r w:rsidRPr="005C7874">
        <w:rPr>
          <w:rFonts w:ascii="Times New Roman" w:hAnsi="Times New Roman" w:cs="Times New Roman"/>
          <w:sz w:val="24"/>
          <w:szCs w:val="24"/>
          <w:vertAlign w:val="superscript"/>
        </w:rPr>
        <w:t>th</w:t>
      </w:r>
      <w:r w:rsidRPr="005C7874">
        <w:rPr>
          <w:rFonts w:ascii="Times New Roman" w:hAnsi="Times New Roman" w:cs="Times New Roman"/>
          <w:sz w:val="24"/>
          <w:szCs w:val="24"/>
        </w:rPr>
        <w:t xml:space="preserve"> May 2023)</w:t>
      </w:r>
    </w:p>
    <w:p w14:paraId="1EA760F4" w14:textId="130D78F0"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 </w:t>
      </w:r>
      <w:r w:rsidRPr="00436ACB">
        <w:rPr>
          <w:rFonts w:ascii="Times New Roman" w:hAnsi="Times New Roman" w:cs="Times New Roman"/>
          <w:sz w:val="24"/>
          <w:szCs w:val="24"/>
        </w:rPr>
        <w:t xml:space="preserve">A., Taylor, ‘Politics in an Industrial Society. The Mineworkers and Labour’, in Evans, B., </w:t>
      </w:r>
      <w:proofErr w:type="spellStart"/>
      <w:r w:rsidRPr="00436ACB">
        <w:rPr>
          <w:rFonts w:ascii="Times New Roman" w:hAnsi="Times New Roman" w:cs="Times New Roman"/>
          <w:sz w:val="24"/>
          <w:szCs w:val="24"/>
        </w:rPr>
        <w:t>Laybourn</w:t>
      </w:r>
      <w:proofErr w:type="spellEnd"/>
      <w:r w:rsidRPr="00436ACB">
        <w:rPr>
          <w:rFonts w:ascii="Times New Roman" w:hAnsi="Times New Roman" w:cs="Times New Roman"/>
          <w:sz w:val="24"/>
          <w:szCs w:val="24"/>
        </w:rPr>
        <w:t xml:space="preserve">, K., Lancaster, J., and Haigh, B. (eds), </w:t>
      </w:r>
      <w:r w:rsidRPr="00436ACB">
        <w:rPr>
          <w:rFonts w:ascii="Times New Roman" w:hAnsi="Times New Roman" w:cs="Times New Roman"/>
          <w:i/>
          <w:iCs/>
          <w:sz w:val="24"/>
          <w:szCs w:val="24"/>
        </w:rPr>
        <w:t xml:space="preserve">Sons </w:t>
      </w:r>
      <w:proofErr w:type="gramStart"/>
      <w:r w:rsidRPr="00436ACB">
        <w:rPr>
          <w:rFonts w:ascii="Times New Roman" w:hAnsi="Times New Roman" w:cs="Times New Roman"/>
          <w:i/>
          <w:iCs/>
          <w:sz w:val="24"/>
          <w:szCs w:val="24"/>
        </w:rPr>
        <w:t>And</w:t>
      </w:r>
      <w:proofErr w:type="gramEnd"/>
      <w:r w:rsidRPr="00436ACB">
        <w:rPr>
          <w:rFonts w:ascii="Times New Roman" w:hAnsi="Times New Roman" w:cs="Times New Roman"/>
          <w:i/>
          <w:iCs/>
          <w:sz w:val="24"/>
          <w:szCs w:val="24"/>
        </w:rPr>
        <w:t xml:space="preserve"> Daughters of Labour: A history and recollection of the Labour Party within the historic boundaries of the West Riding of Yorkshire</w:t>
      </w:r>
      <w:r w:rsidRPr="00436ACB">
        <w:rPr>
          <w:rFonts w:ascii="Times New Roman" w:hAnsi="Times New Roman" w:cs="Times New Roman"/>
          <w:sz w:val="24"/>
          <w:szCs w:val="24"/>
        </w:rPr>
        <w:t>, (Huddersfield: 2007), pp.</w:t>
      </w:r>
      <w:r w:rsidR="002C199F">
        <w:rPr>
          <w:rFonts w:ascii="Times New Roman" w:hAnsi="Times New Roman" w:cs="Times New Roman"/>
          <w:sz w:val="24"/>
          <w:szCs w:val="24"/>
        </w:rPr>
        <w:t>85</w:t>
      </w:r>
      <w:r w:rsidR="00111418">
        <w:rPr>
          <w:rFonts w:ascii="Times New Roman" w:hAnsi="Times New Roman" w:cs="Times New Roman"/>
          <w:sz w:val="24"/>
          <w:szCs w:val="24"/>
        </w:rPr>
        <w:t>-111</w:t>
      </w:r>
    </w:p>
    <w:p w14:paraId="163F2B2A"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lastRenderedPageBreak/>
        <w:t xml:space="preserve">Ackton Hall Colliery’, </w:t>
      </w:r>
      <w:hyperlink r:id="rId19" w:history="1">
        <w:r w:rsidRPr="005C7874">
          <w:rPr>
            <w:rFonts w:ascii="Times New Roman" w:hAnsi="Times New Roman" w:cs="Times New Roman"/>
            <w:color w:val="0000FF"/>
            <w:sz w:val="24"/>
            <w:szCs w:val="24"/>
            <w:u w:val="single"/>
          </w:rPr>
          <w:t>Ackton Hall Colliery (fevarchive.co.uk)</w:t>
        </w:r>
      </w:hyperlink>
      <w:r w:rsidRPr="005C7874">
        <w:rPr>
          <w:rFonts w:ascii="Times New Roman" w:hAnsi="Times New Roman" w:cs="Times New Roman"/>
          <w:sz w:val="24"/>
          <w:szCs w:val="24"/>
        </w:rPr>
        <w:t xml:space="preserve"> (2 June 2023)</w:t>
      </w:r>
    </w:p>
    <w:p w14:paraId="1067986B" w14:textId="77777777" w:rsidR="008433D1"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 Alexander, B., Williams, C., and Gorman, J., ‘</w:t>
      </w:r>
      <w:r w:rsidRPr="005C7874">
        <w:rPr>
          <w:rFonts w:ascii="Times New Roman" w:hAnsi="Times New Roman" w:cs="Times New Roman"/>
          <w:i/>
          <w:iCs/>
          <w:sz w:val="24"/>
          <w:szCs w:val="24"/>
        </w:rPr>
        <w:t>Memorials of the Spanish Civil War: the official publication of the International Brigade Association’</w:t>
      </w:r>
      <w:r w:rsidRPr="005C7874">
        <w:rPr>
          <w:rFonts w:ascii="Times New Roman" w:hAnsi="Times New Roman" w:cs="Times New Roman"/>
          <w:sz w:val="24"/>
          <w:szCs w:val="24"/>
        </w:rPr>
        <w:t>, (Stroud: 1996</w:t>
      </w:r>
      <w:r>
        <w:rPr>
          <w:rFonts w:ascii="Times New Roman" w:hAnsi="Times New Roman" w:cs="Times New Roman"/>
          <w:sz w:val="24"/>
          <w:szCs w:val="24"/>
        </w:rPr>
        <w:t>)</w:t>
      </w:r>
    </w:p>
    <w:p w14:paraId="714EF026"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Baxell, R., </w:t>
      </w:r>
      <w:r w:rsidRPr="005C7874">
        <w:rPr>
          <w:rFonts w:ascii="Times New Roman" w:hAnsi="Times New Roman" w:cs="Times New Roman"/>
          <w:i/>
          <w:iCs/>
          <w:sz w:val="24"/>
          <w:szCs w:val="24"/>
        </w:rPr>
        <w:t>‘British Volunteers in the Spanish Civil War: The British Battalion in the International Brigades, 1936-1939’</w:t>
      </w:r>
      <w:r w:rsidRPr="005C7874">
        <w:rPr>
          <w:rFonts w:ascii="Times New Roman" w:hAnsi="Times New Roman" w:cs="Times New Roman"/>
          <w:sz w:val="24"/>
          <w:szCs w:val="24"/>
        </w:rPr>
        <w:t>, (Abingdon: 2004)</w:t>
      </w:r>
    </w:p>
    <w:p w14:paraId="7C5FD33E" w14:textId="77777777" w:rsidR="008433D1" w:rsidRPr="005C7874" w:rsidRDefault="008433D1" w:rsidP="0089482F">
      <w:pPr>
        <w:ind w:firstLine="0"/>
        <w:rPr>
          <w:rFonts w:ascii="Times New Roman" w:hAnsi="Times New Roman" w:cs="Times New Roman"/>
          <w:sz w:val="24"/>
          <w:szCs w:val="24"/>
        </w:rPr>
      </w:pPr>
      <w:r w:rsidRPr="005C7874">
        <w:rPr>
          <w:rFonts w:ascii="Times New Roman" w:hAnsi="Times New Roman" w:cs="Times New Roman"/>
          <w:sz w:val="24"/>
          <w:szCs w:val="24"/>
        </w:rPr>
        <w:t xml:space="preserve">Buchanan, T., </w:t>
      </w:r>
      <w:r w:rsidRPr="005C7874">
        <w:rPr>
          <w:rFonts w:ascii="Times New Roman" w:hAnsi="Times New Roman" w:cs="Times New Roman"/>
          <w:i/>
          <w:iCs/>
          <w:sz w:val="24"/>
          <w:szCs w:val="24"/>
        </w:rPr>
        <w:t>‘Britain and the Spanish Civil War’</w:t>
      </w:r>
      <w:r w:rsidRPr="005C7874">
        <w:rPr>
          <w:rFonts w:ascii="Times New Roman" w:hAnsi="Times New Roman" w:cs="Times New Roman"/>
          <w:sz w:val="24"/>
          <w:szCs w:val="24"/>
        </w:rPr>
        <w:t>, (Cambridge: 1997</w:t>
      </w:r>
      <w:r>
        <w:rPr>
          <w:rFonts w:ascii="Times New Roman" w:hAnsi="Times New Roman" w:cs="Times New Roman"/>
          <w:sz w:val="24"/>
          <w:szCs w:val="24"/>
        </w:rPr>
        <w:t>)</w:t>
      </w:r>
    </w:p>
    <w:p w14:paraId="0337F208"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Buchanan, T., </w:t>
      </w:r>
      <w:r w:rsidRPr="005C7874">
        <w:rPr>
          <w:rFonts w:ascii="Times New Roman" w:hAnsi="Times New Roman" w:cs="Times New Roman"/>
          <w:i/>
          <w:iCs/>
          <w:sz w:val="24"/>
          <w:szCs w:val="24"/>
        </w:rPr>
        <w:t>‘The Impact of the Spanish Civil War on Britain’</w:t>
      </w:r>
      <w:r w:rsidRPr="005C7874">
        <w:rPr>
          <w:rFonts w:ascii="Times New Roman" w:hAnsi="Times New Roman" w:cs="Times New Roman"/>
          <w:sz w:val="24"/>
          <w:szCs w:val="24"/>
        </w:rPr>
        <w:t>, (Eastbourne: 2007)</w:t>
      </w:r>
    </w:p>
    <w:p w14:paraId="144CBDCE"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Buchanan, T., ‘Holding the line: the political strategy of the International Brigade Association, 1939-1977’, </w:t>
      </w:r>
      <w:r w:rsidRPr="005C7874">
        <w:rPr>
          <w:rFonts w:ascii="Times New Roman" w:hAnsi="Times New Roman" w:cs="Times New Roman"/>
          <w:i/>
          <w:iCs/>
          <w:sz w:val="24"/>
          <w:szCs w:val="24"/>
        </w:rPr>
        <w:t xml:space="preserve">Labour history review, </w:t>
      </w:r>
      <w:r w:rsidRPr="005C7874">
        <w:rPr>
          <w:rFonts w:ascii="Times New Roman" w:hAnsi="Times New Roman" w:cs="Times New Roman"/>
          <w:sz w:val="24"/>
          <w:szCs w:val="24"/>
        </w:rPr>
        <w:t>66 (2001), pp</w:t>
      </w:r>
      <w:r>
        <w:rPr>
          <w:rFonts w:ascii="Times New Roman" w:hAnsi="Times New Roman" w:cs="Times New Roman"/>
          <w:sz w:val="24"/>
          <w:szCs w:val="24"/>
        </w:rPr>
        <w:t>.294-</w:t>
      </w:r>
      <w:proofErr w:type="gramStart"/>
      <w:r>
        <w:rPr>
          <w:rFonts w:ascii="Times New Roman" w:hAnsi="Times New Roman" w:cs="Times New Roman"/>
          <w:sz w:val="24"/>
          <w:szCs w:val="24"/>
        </w:rPr>
        <w:t>312</w:t>
      </w:r>
      <w:proofErr w:type="gramEnd"/>
    </w:p>
    <w:p w14:paraId="5F1A3159"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Cunningham, V., ‘The Spanish Civil War’, in McLoughlin, K. (eds), </w:t>
      </w:r>
      <w:r w:rsidRPr="005C7874">
        <w:rPr>
          <w:rFonts w:ascii="Times New Roman" w:hAnsi="Times New Roman" w:cs="Times New Roman"/>
          <w:i/>
          <w:iCs/>
          <w:sz w:val="24"/>
          <w:szCs w:val="24"/>
        </w:rPr>
        <w:t>The Cambridge Companion to War Writing</w:t>
      </w:r>
      <w:r w:rsidRPr="005C7874">
        <w:rPr>
          <w:rFonts w:ascii="Times New Roman" w:hAnsi="Times New Roman" w:cs="Times New Roman"/>
          <w:sz w:val="24"/>
          <w:szCs w:val="24"/>
        </w:rPr>
        <w:t>, (Cambridge: 2009)</w:t>
      </w:r>
      <w:r>
        <w:rPr>
          <w:rFonts w:ascii="Times New Roman" w:hAnsi="Times New Roman" w:cs="Times New Roman"/>
          <w:sz w:val="24"/>
          <w:szCs w:val="24"/>
        </w:rPr>
        <w:t>, pp.185-196</w:t>
      </w:r>
    </w:p>
    <w:p w14:paraId="0AE405F1"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Francis, H., </w:t>
      </w:r>
      <w:r w:rsidRPr="005C7874">
        <w:rPr>
          <w:rFonts w:ascii="Times New Roman" w:hAnsi="Times New Roman" w:cs="Times New Roman"/>
          <w:i/>
          <w:iCs/>
          <w:sz w:val="24"/>
          <w:szCs w:val="24"/>
        </w:rPr>
        <w:t>‘Miners Against Fascism’</w:t>
      </w:r>
      <w:r w:rsidRPr="005C7874">
        <w:rPr>
          <w:rFonts w:ascii="Times New Roman" w:hAnsi="Times New Roman" w:cs="Times New Roman"/>
          <w:sz w:val="24"/>
          <w:szCs w:val="24"/>
        </w:rPr>
        <w:t>, (London: 2012)</w:t>
      </w:r>
    </w:p>
    <w:p w14:paraId="68C4A386"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Fraser, D., </w:t>
      </w:r>
      <w:r w:rsidRPr="005C7874">
        <w:rPr>
          <w:rFonts w:ascii="Times New Roman" w:hAnsi="Times New Roman" w:cs="Times New Roman"/>
          <w:i/>
          <w:iCs/>
          <w:sz w:val="24"/>
          <w:szCs w:val="24"/>
        </w:rPr>
        <w:t>‘Leeds and its Jewish community: A history’</w:t>
      </w:r>
      <w:r w:rsidRPr="005C7874">
        <w:rPr>
          <w:rFonts w:ascii="Times New Roman" w:hAnsi="Times New Roman" w:cs="Times New Roman"/>
          <w:sz w:val="24"/>
          <w:szCs w:val="24"/>
        </w:rPr>
        <w:t>, (Manchester: 2019)</w:t>
      </w:r>
    </w:p>
    <w:p w14:paraId="5AC235A1"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Gildea, R. and Tames, I., ‘Introduction’, in Gildea, R. and Tames, I. (eds), </w:t>
      </w:r>
      <w:r w:rsidRPr="005C7874">
        <w:rPr>
          <w:rFonts w:ascii="Times New Roman" w:hAnsi="Times New Roman" w:cs="Times New Roman"/>
          <w:i/>
          <w:iCs/>
          <w:sz w:val="24"/>
          <w:szCs w:val="24"/>
        </w:rPr>
        <w:t>Fighters across frontiers: transnational resistance in Europe, 1936-1948</w:t>
      </w:r>
      <w:r w:rsidRPr="005C7874">
        <w:rPr>
          <w:rFonts w:ascii="Times New Roman" w:hAnsi="Times New Roman" w:cs="Times New Roman"/>
          <w:sz w:val="24"/>
          <w:szCs w:val="24"/>
        </w:rPr>
        <w:t>, (Manchester: 2020)</w:t>
      </w:r>
      <w:r>
        <w:rPr>
          <w:rFonts w:ascii="Times New Roman" w:hAnsi="Times New Roman" w:cs="Times New Roman"/>
          <w:sz w:val="24"/>
          <w:szCs w:val="24"/>
        </w:rPr>
        <w:t>, pp.1-</w:t>
      </w:r>
      <w:proofErr w:type="gramStart"/>
      <w:r>
        <w:rPr>
          <w:rFonts w:ascii="Times New Roman" w:hAnsi="Times New Roman" w:cs="Times New Roman"/>
          <w:sz w:val="24"/>
          <w:szCs w:val="24"/>
        </w:rPr>
        <w:t>11</w:t>
      </w:r>
      <w:proofErr w:type="gramEnd"/>
    </w:p>
    <w:p w14:paraId="6790352E"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Grey, D., ‘Foreword’, </w:t>
      </w:r>
      <w:proofErr w:type="spellStart"/>
      <w:r w:rsidRPr="005C7874">
        <w:rPr>
          <w:rFonts w:ascii="Times New Roman" w:hAnsi="Times New Roman" w:cs="Times New Roman"/>
          <w:sz w:val="24"/>
          <w:szCs w:val="24"/>
        </w:rPr>
        <w:t>Maley</w:t>
      </w:r>
      <w:proofErr w:type="spellEnd"/>
      <w:r w:rsidRPr="005C7874">
        <w:rPr>
          <w:rFonts w:ascii="Times New Roman" w:hAnsi="Times New Roman" w:cs="Times New Roman"/>
          <w:sz w:val="24"/>
          <w:szCs w:val="24"/>
        </w:rPr>
        <w:t xml:space="preserve">, W., (eds), </w:t>
      </w:r>
      <w:r w:rsidRPr="005C7874">
        <w:rPr>
          <w:rFonts w:ascii="Times New Roman" w:hAnsi="Times New Roman" w:cs="Times New Roman"/>
          <w:i/>
          <w:iCs/>
          <w:sz w:val="24"/>
          <w:szCs w:val="24"/>
        </w:rPr>
        <w:t>Our Fathers Fought Franco</w:t>
      </w:r>
      <w:r w:rsidRPr="005C7874">
        <w:rPr>
          <w:rFonts w:ascii="Times New Roman" w:hAnsi="Times New Roman" w:cs="Times New Roman"/>
          <w:sz w:val="24"/>
          <w:szCs w:val="24"/>
        </w:rPr>
        <w:t>, (Edinburgh: 2022)</w:t>
      </w:r>
      <w:r>
        <w:rPr>
          <w:rFonts w:ascii="Times New Roman" w:hAnsi="Times New Roman" w:cs="Times New Roman"/>
          <w:sz w:val="24"/>
          <w:szCs w:val="24"/>
        </w:rPr>
        <w:t>, pp.1-</w:t>
      </w:r>
      <w:proofErr w:type="gramStart"/>
      <w:r>
        <w:rPr>
          <w:rFonts w:ascii="Times New Roman" w:hAnsi="Times New Roman" w:cs="Times New Roman"/>
          <w:sz w:val="24"/>
          <w:szCs w:val="24"/>
        </w:rPr>
        <w:t>2</w:t>
      </w:r>
      <w:proofErr w:type="gramEnd"/>
    </w:p>
    <w:p w14:paraId="225521CB"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Grim ordeal of evicted miners’ families’, </w:t>
      </w:r>
      <w:hyperlink r:id="rId20" w:history="1">
        <w:r w:rsidRPr="005C7874">
          <w:rPr>
            <w:rStyle w:val="Hyperlink"/>
            <w:rFonts w:ascii="Times New Roman" w:hAnsi="Times New Roman" w:cs="Times New Roman"/>
            <w:sz w:val="24"/>
            <w:szCs w:val="24"/>
          </w:rPr>
          <w:t>Grim ordeal of evicted miners’ families | Yorkshire Post</w:t>
        </w:r>
      </w:hyperlink>
      <w:r w:rsidRPr="005C7874">
        <w:rPr>
          <w:rFonts w:ascii="Times New Roman" w:hAnsi="Times New Roman" w:cs="Times New Roman"/>
          <w:sz w:val="24"/>
          <w:szCs w:val="24"/>
        </w:rPr>
        <w:t xml:space="preserve"> (20</w:t>
      </w:r>
      <w:r w:rsidRPr="005C7874">
        <w:rPr>
          <w:rFonts w:ascii="Times New Roman" w:hAnsi="Times New Roman" w:cs="Times New Roman"/>
          <w:sz w:val="24"/>
          <w:szCs w:val="24"/>
          <w:vertAlign w:val="superscript"/>
        </w:rPr>
        <w:t>th</w:t>
      </w:r>
      <w:r w:rsidRPr="005C7874">
        <w:rPr>
          <w:rFonts w:ascii="Times New Roman" w:hAnsi="Times New Roman" w:cs="Times New Roman"/>
          <w:sz w:val="24"/>
          <w:szCs w:val="24"/>
        </w:rPr>
        <w:t xml:space="preserve"> April 2023).</w:t>
      </w:r>
    </w:p>
    <w:p w14:paraId="36FE3ACB" w14:textId="77777777" w:rsidR="008433D1" w:rsidRPr="005C7874" w:rsidRDefault="008433D1" w:rsidP="0089482F">
      <w:pPr>
        <w:ind w:firstLine="0"/>
        <w:rPr>
          <w:rFonts w:ascii="Times New Roman" w:hAnsi="Times New Roman" w:cs="Times New Roman"/>
          <w:sz w:val="24"/>
          <w:szCs w:val="24"/>
        </w:rPr>
      </w:pPr>
      <w:r w:rsidRPr="005C7874">
        <w:rPr>
          <w:rFonts w:ascii="Times New Roman" w:hAnsi="Times New Roman" w:cs="Times New Roman"/>
          <w:sz w:val="24"/>
          <w:szCs w:val="24"/>
        </w:rPr>
        <w:t xml:space="preserve">Hall, C., </w:t>
      </w:r>
      <w:r w:rsidRPr="005C7874">
        <w:rPr>
          <w:rFonts w:ascii="Times New Roman" w:hAnsi="Times New Roman" w:cs="Times New Roman"/>
          <w:i/>
          <w:iCs/>
          <w:sz w:val="24"/>
          <w:szCs w:val="24"/>
        </w:rPr>
        <w:t xml:space="preserve">‘In Spain </w:t>
      </w:r>
      <w:proofErr w:type="gramStart"/>
      <w:r w:rsidRPr="005C7874">
        <w:rPr>
          <w:rFonts w:ascii="Times New Roman" w:hAnsi="Times New Roman" w:cs="Times New Roman"/>
          <w:i/>
          <w:iCs/>
          <w:sz w:val="24"/>
          <w:szCs w:val="24"/>
        </w:rPr>
        <w:t>With</w:t>
      </w:r>
      <w:proofErr w:type="gramEnd"/>
      <w:r w:rsidRPr="005C7874">
        <w:rPr>
          <w:rFonts w:ascii="Times New Roman" w:hAnsi="Times New Roman" w:cs="Times New Roman"/>
          <w:i/>
          <w:iCs/>
          <w:sz w:val="24"/>
          <w:szCs w:val="24"/>
        </w:rPr>
        <w:t xml:space="preserve"> Orwell’ George Orwell and the Independent Labour Party Volunteers in the Spanish Civil War, 1936-1939’</w:t>
      </w:r>
      <w:r w:rsidRPr="005C7874">
        <w:rPr>
          <w:rFonts w:ascii="Times New Roman" w:hAnsi="Times New Roman" w:cs="Times New Roman"/>
          <w:sz w:val="24"/>
          <w:szCs w:val="24"/>
        </w:rPr>
        <w:t>, (Perth: 2009)</w:t>
      </w:r>
    </w:p>
    <w:p w14:paraId="5222539D"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lastRenderedPageBreak/>
        <w:t>Heywood, D., ‘British combatant writers of the Spanish Civil War’, (</w:t>
      </w:r>
      <w:proofErr w:type="spellStart"/>
      <w:r w:rsidRPr="005C7874">
        <w:rPr>
          <w:rFonts w:ascii="Times New Roman" w:hAnsi="Times New Roman" w:cs="Times New Roman"/>
          <w:sz w:val="24"/>
          <w:szCs w:val="24"/>
        </w:rPr>
        <w:t>MSt</w:t>
      </w:r>
      <w:proofErr w:type="spellEnd"/>
      <w:r w:rsidRPr="005C7874">
        <w:rPr>
          <w:rFonts w:ascii="Times New Roman" w:hAnsi="Times New Roman" w:cs="Times New Roman"/>
          <w:sz w:val="24"/>
          <w:szCs w:val="24"/>
        </w:rPr>
        <w:t>. Thesis, McGill University, 1988)</w:t>
      </w:r>
    </w:p>
    <w:p w14:paraId="09EE8E06"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Jackson, A., ‘</w:t>
      </w:r>
      <w:r w:rsidRPr="005C7874">
        <w:rPr>
          <w:rFonts w:ascii="Times New Roman" w:hAnsi="Times New Roman" w:cs="Times New Roman"/>
          <w:i/>
          <w:iCs/>
          <w:sz w:val="24"/>
          <w:szCs w:val="24"/>
        </w:rPr>
        <w:t>British Women and the Spanish Civil War</w:t>
      </w:r>
      <w:r w:rsidRPr="005C7874">
        <w:rPr>
          <w:rFonts w:ascii="Times New Roman" w:hAnsi="Times New Roman" w:cs="Times New Roman"/>
          <w:sz w:val="24"/>
          <w:szCs w:val="24"/>
        </w:rPr>
        <w:t>’, (London: 2002)</w:t>
      </w:r>
    </w:p>
    <w:p w14:paraId="1FCB2372" w14:textId="53A54FCC" w:rsidR="008433D1" w:rsidRPr="005C7874" w:rsidRDefault="008433D1" w:rsidP="00537F41">
      <w:pPr>
        <w:ind w:firstLine="0"/>
        <w:rPr>
          <w:rFonts w:ascii="Times New Roman" w:hAnsi="Times New Roman" w:cs="Times New Roman"/>
          <w:sz w:val="24"/>
          <w:szCs w:val="24"/>
        </w:rPr>
      </w:pPr>
      <w:r w:rsidRPr="00436ACB">
        <w:rPr>
          <w:rFonts w:ascii="Times New Roman" w:hAnsi="Times New Roman" w:cs="Times New Roman"/>
          <w:sz w:val="24"/>
          <w:szCs w:val="24"/>
        </w:rPr>
        <w:t xml:space="preserve">K., </w:t>
      </w:r>
      <w:proofErr w:type="spellStart"/>
      <w:r w:rsidRPr="00436ACB">
        <w:rPr>
          <w:rFonts w:ascii="Times New Roman" w:hAnsi="Times New Roman" w:cs="Times New Roman"/>
          <w:sz w:val="24"/>
          <w:szCs w:val="24"/>
        </w:rPr>
        <w:t>Laybourn</w:t>
      </w:r>
      <w:proofErr w:type="spellEnd"/>
      <w:r w:rsidRPr="00436ACB">
        <w:rPr>
          <w:rFonts w:ascii="Times New Roman" w:hAnsi="Times New Roman" w:cs="Times New Roman"/>
          <w:sz w:val="24"/>
          <w:szCs w:val="24"/>
        </w:rPr>
        <w:t xml:space="preserve">, ‘Labour Heartland’: The Textile District of the West Riding (West Yorkshire) During the Inter-War Years, 1918-1939’, in Evans, B., </w:t>
      </w:r>
      <w:proofErr w:type="spellStart"/>
      <w:r w:rsidRPr="00436ACB">
        <w:rPr>
          <w:rFonts w:ascii="Times New Roman" w:hAnsi="Times New Roman" w:cs="Times New Roman"/>
          <w:sz w:val="24"/>
          <w:szCs w:val="24"/>
        </w:rPr>
        <w:t>Laybourn</w:t>
      </w:r>
      <w:proofErr w:type="spellEnd"/>
      <w:r w:rsidRPr="00436ACB">
        <w:rPr>
          <w:rFonts w:ascii="Times New Roman" w:hAnsi="Times New Roman" w:cs="Times New Roman"/>
          <w:sz w:val="24"/>
          <w:szCs w:val="24"/>
        </w:rPr>
        <w:t xml:space="preserve">, K., Lancaster, J. and Haigh, B. (eds), </w:t>
      </w:r>
      <w:r w:rsidRPr="00436ACB">
        <w:rPr>
          <w:rFonts w:ascii="Times New Roman" w:hAnsi="Times New Roman" w:cs="Times New Roman"/>
          <w:i/>
          <w:iCs/>
          <w:sz w:val="24"/>
          <w:szCs w:val="24"/>
        </w:rPr>
        <w:t>Sons And Daughters of Labour: A history and recollection of the Labour Party within the historic boundaries of the West Riding of Yorkshire</w:t>
      </w:r>
      <w:r w:rsidRPr="00436ACB">
        <w:rPr>
          <w:rFonts w:ascii="Times New Roman" w:hAnsi="Times New Roman" w:cs="Times New Roman"/>
          <w:sz w:val="24"/>
          <w:szCs w:val="24"/>
        </w:rPr>
        <w:t>, (Huddersfield: 2007) pp</w:t>
      </w:r>
      <w:r w:rsidR="00111418">
        <w:rPr>
          <w:rFonts w:ascii="Times New Roman" w:hAnsi="Times New Roman" w:cs="Times New Roman"/>
          <w:sz w:val="24"/>
          <w:szCs w:val="24"/>
        </w:rPr>
        <w:t>.29-53</w:t>
      </w:r>
    </w:p>
    <w:p w14:paraId="4F1B86C8"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Kenyon, J. and Donnison, D.,</w:t>
      </w:r>
      <w:r w:rsidRPr="005C7874">
        <w:rPr>
          <w:rFonts w:ascii="Times New Roman" w:hAnsi="Times New Roman" w:cs="Times New Roman"/>
          <w:i/>
          <w:iCs/>
          <w:sz w:val="24"/>
          <w:szCs w:val="24"/>
        </w:rPr>
        <w:t xml:space="preserve"> A passion for justice: the stories of Joe Kenyon</w:t>
      </w:r>
      <w:r w:rsidRPr="005C7874">
        <w:rPr>
          <w:rFonts w:ascii="Times New Roman" w:hAnsi="Times New Roman" w:cs="Times New Roman"/>
          <w:sz w:val="24"/>
          <w:szCs w:val="24"/>
        </w:rPr>
        <w:t>, (Nottingham: 2003)</w:t>
      </w:r>
    </w:p>
    <w:p w14:paraId="6E0E9399"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Kingsford, P., </w:t>
      </w:r>
      <w:r w:rsidRPr="005C7874">
        <w:rPr>
          <w:rFonts w:ascii="Times New Roman" w:hAnsi="Times New Roman" w:cs="Times New Roman"/>
          <w:i/>
          <w:iCs/>
          <w:sz w:val="24"/>
          <w:szCs w:val="24"/>
        </w:rPr>
        <w:t>‘Hunger Marchers in Britain 1920-1940’</w:t>
      </w:r>
      <w:r w:rsidRPr="005C7874">
        <w:rPr>
          <w:rFonts w:ascii="Times New Roman" w:hAnsi="Times New Roman" w:cs="Times New Roman"/>
          <w:sz w:val="24"/>
          <w:szCs w:val="24"/>
        </w:rPr>
        <w:t xml:space="preserve">, (London: 1982) </w:t>
      </w:r>
    </w:p>
    <w:p w14:paraId="404158D5" w14:textId="77777777" w:rsidR="008433D1" w:rsidRPr="005C7874" w:rsidRDefault="008433D1" w:rsidP="00537F41">
      <w:pPr>
        <w:ind w:firstLine="0"/>
        <w:rPr>
          <w:rFonts w:ascii="Times New Roman" w:hAnsi="Times New Roman" w:cs="Times New Roman"/>
          <w:sz w:val="24"/>
          <w:szCs w:val="24"/>
        </w:rPr>
      </w:pPr>
      <w:r w:rsidRPr="005C7874">
        <w:rPr>
          <w:rFonts w:ascii="Times New Roman" w:hAnsi="Times New Roman" w:cs="Times New Roman"/>
          <w:sz w:val="24"/>
          <w:szCs w:val="24"/>
        </w:rPr>
        <w:t xml:space="preserve">Knox, B., </w:t>
      </w:r>
      <w:r w:rsidRPr="005C7874">
        <w:rPr>
          <w:rFonts w:ascii="Times New Roman" w:hAnsi="Times New Roman" w:cs="Times New Roman"/>
          <w:i/>
          <w:iCs/>
          <w:sz w:val="24"/>
          <w:szCs w:val="24"/>
        </w:rPr>
        <w:t>‘Essays: ancient &amp; modern’</w:t>
      </w:r>
      <w:r w:rsidRPr="005C7874">
        <w:rPr>
          <w:rFonts w:ascii="Times New Roman" w:hAnsi="Times New Roman" w:cs="Times New Roman"/>
          <w:sz w:val="24"/>
          <w:szCs w:val="24"/>
        </w:rPr>
        <w:t>, (Baltimore: 1989)</w:t>
      </w:r>
    </w:p>
    <w:p w14:paraId="25F9ADC9"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Macintr</w:t>
      </w:r>
      <w:r>
        <w:rPr>
          <w:rFonts w:ascii="Times New Roman" w:hAnsi="Times New Roman" w:cs="Times New Roman"/>
          <w:sz w:val="24"/>
          <w:szCs w:val="24"/>
        </w:rPr>
        <w:t>yr</w:t>
      </w:r>
      <w:r w:rsidRPr="005C7874">
        <w:rPr>
          <w:rFonts w:ascii="Times New Roman" w:hAnsi="Times New Roman" w:cs="Times New Roman"/>
          <w:sz w:val="24"/>
          <w:szCs w:val="24"/>
        </w:rPr>
        <w:t xml:space="preserve">e, S., </w:t>
      </w:r>
      <w:r w:rsidRPr="005C7874">
        <w:rPr>
          <w:rFonts w:ascii="Times New Roman" w:hAnsi="Times New Roman" w:cs="Times New Roman"/>
          <w:i/>
          <w:iCs/>
          <w:sz w:val="24"/>
          <w:szCs w:val="24"/>
        </w:rPr>
        <w:t>‘Little Moscows: Communism and Working-Class Militancy in Inter-war Britain’</w:t>
      </w:r>
      <w:r w:rsidRPr="005C7874">
        <w:rPr>
          <w:rFonts w:ascii="Times New Roman" w:hAnsi="Times New Roman" w:cs="Times New Roman"/>
          <w:sz w:val="24"/>
          <w:szCs w:val="24"/>
        </w:rPr>
        <w:t>, (London: 1980)</w:t>
      </w:r>
    </w:p>
    <w:p w14:paraId="768CB9A7" w14:textId="77777777" w:rsidR="008433D1" w:rsidRPr="005C7874" w:rsidRDefault="008433D1" w:rsidP="00D35168">
      <w:pPr>
        <w:ind w:firstLine="0"/>
        <w:rPr>
          <w:rFonts w:ascii="Times New Roman" w:hAnsi="Times New Roman" w:cs="Times New Roman"/>
          <w:sz w:val="24"/>
          <w:szCs w:val="24"/>
        </w:rPr>
      </w:pPr>
      <w:proofErr w:type="spellStart"/>
      <w:r w:rsidRPr="005C7874">
        <w:rPr>
          <w:rFonts w:ascii="Times New Roman" w:hAnsi="Times New Roman" w:cs="Times New Roman"/>
          <w:sz w:val="24"/>
          <w:szCs w:val="24"/>
        </w:rPr>
        <w:t>Maitles</w:t>
      </w:r>
      <w:proofErr w:type="spellEnd"/>
      <w:r w:rsidRPr="005C7874">
        <w:rPr>
          <w:rFonts w:ascii="Times New Roman" w:hAnsi="Times New Roman" w:cs="Times New Roman"/>
          <w:sz w:val="24"/>
          <w:szCs w:val="24"/>
        </w:rPr>
        <w:t xml:space="preserve">, H., ‘Confronting Fascism: attitudes of the Glasgow Jewish community in the 1930s’, </w:t>
      </w:r>
      <w:r w:rsidRPr="005C7874">
        <w:rPr>
          <w:rFonts w:ascii="Times New Roman" w:hAnsi="Times New Roman" w:cs="Times New Roman"/>
          <w:i/>
          <w:iCs/>
          <w:sz w:val="24"/>
          <w:szCs w:val="24"/>
        </w:rPr>
        <w:t>Local Historian</w:t>
      </w:r>
      <w:r w:rsidRPr="005C7874">
        <w:rPr>
          <w:rFonts w:ascii="Times New Roman" w:hAnsi="Times New Roman" w:cs="Times New Roman"/>
          <w:sz w:val="24"/>
          <w:szCs w:val="24"/>
        </w:rPr>
        <w:t>, 27 (1997), pp</w:t>
      </w:r>
      <w:r>
        <w:rPr>
          <w:rFonts w:ascii="Times New Roman" w:hAnsi="Times New Roman" w:cs="Times New Roman"/>
          <w:sz w:val="24"/>
          <w:szCs w:val="24"/>
        </w:rPr>
        <w:t>.107-117</w:t>
      </w:r>
    </w:p>
    <w:p w14:paraId="0FBB405F"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Mates, L., ‘Durham and South Wales Miners and the Spanish Civil War’, </w:t>
      </w:r>
      <w:r w:rsidRPr="005C7874">
        <w:rPr>
          <w:rFonts w:ascii="Times New Roman" w:hAnsi="Times New Roman" w:cs="Times New Roman"/>
          <w:i/>
          <w:iCs/>
          <w:sz w:val="24"/>
          <w:szCs w:val="24"/>
        </w:rPr>
        <w:t>20</w:t>
      </w:r>
      <w:r w:rsidRPr="005C7874">
        <w:rPr>
          <w:rFonts w:ascii="Times New Roman" w:hAnsi="Times New Roman" w:cs="Times New Roman"/>
          <w:i/>
          <w:iCs/>
          <w:sz w:val="24"/>
          <w:szCs w:val="24"/>
          <w:vertAlign w:val="superscript"/>
        </w:rPr>
        <w:t>th</w:t>
      </w:r>
      <w:r w:rsidRPr="005C7874">
        <w:rPr>
          <w:rFonts w:ascii="Times New Roman" w:hAnsi="Times New Roman" w:cs="Times New Roman"/>
          <w:i/>
          <w:iCs/>
          <w:sz w:val="24"/>
          <w:szCs w:val="24"/>
        </w:rPr>
        <w:t xml:space="preserve"> Century British History</w:t>
      </w:r>
      <w:r w:rsidRPr="005C7874">
        <w:rPr>
          <w:rFonts w:ascii="Times New Roman" w:hAnsi="Times New Roman" w:cs="Times New Roman"/>
          <w:sz w:val="24"/>
          <w:szCs w:val="24"/>
        </w:rPr>
        <w:t>, 17 (2006), pp</w:t>
      </w:r>
      <w:r>
        <w:rPr>
          <w:rFonts w:ascii="Times New Roman" w:hAnsi="Times New Roman" w:cs="Times New Roman"/>
          <w:sz w:val="24"/>
          <w:szCs w:val="24"/>
        </w:rPr>
        <w:t>.373-395</w:t>
      </w:r>
    </w:p>
    <w:p w14:paraId="1DA12400"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Mehta, D., J., ‘Forgotten Names, Remembered Faces- The Bookshop Manager’, in Raychaudhuri, A. (eds), </w:t>
      </w:r>
      <w:r w:rsidRPr="005C7874">
        <w:rPr>
          <w:rFonts w:ascii="Times New Roman" w:hAnsi="Times New Roman" w:cs="Times New Roman"/>
          <w:i/>
          <w:iCs/>
          <w:sz w:val="24"/>
          <w:szCs w:val="24"/>
        </w:rPr>
        <w:t>The Spanish Civil War: exhuming a buried past</w:t>
      </w:r>
      <w:r w:rsidRPr="005C7874">
        <w:rPr>
          <w:rFonts w:ascii="Times New Roman" w:hAnsi="Times New Roman" w:cs="Times New Roman"/>
          <w:sz w:val="24"/>
          <w:szCs w:val="24"/>
        </w:rPr>
        <w:t>, (Cardiff: 2009)</w:t>
      </w:r>
      <w:r>
        <w:rPr>
          <w:rFonts w:ascii="Times New Roman" w:hAnsi="Times New Roman" w:cs="Times New Roman"/>
          <w:sz w:val="24"/>
          <w:szCs w:val="24"/>
        </w:rPr>
        <w:t>, pp.39-</w:t>
      </w:r>
      <w:proofErr w:type="gramStart"/>
      <w:r>
        <w:rPr>
          <w:rFonts w:ascii="Times New Roman" w:hAnsi="Times New Roman" w:cs="Times New Roman"/>
          <w:sz w:val="24"/>
          <w:szCs w:val="24"/>
        </w:rPr>
        <w:t>50</w:t>
      </w:r>
      <w:proofErr w:type="gramEnd"/>
    </w:p>
    <w:p w14:paraId="49EEE346" w14:textId="77777777" w:rsidR="008433D1" w:rsidRPr="005C7874" w:rsidRDefault="008433D1" w:rsidP="00537F41">
      <w:pPr>
        <w:ind w:firstLine="0"/>
        <w:rPr>
          <w:rFonts w:ascii="Times New Roman" w:hAnsi="Times New Roman" w:cs="Times New Roman"/>
          <w:sz w:val="24"/>
          <w:szCs w:val="24"/>
        </w:rPr>
      </w:pPr>
      <w:r w:rsidRPr="005C7874">
        <w:rPr>
          <w:rFonts w:ascii="Times New Roman" w:hAnsi="Times New Roman" w:cs="Times New Roman"/>
          <w:sz w:val="24"/>
          <w:szCs w:val="24"/>
        </w:rPr>
        <w:t xml:space="preserve">Morgan, K., Cohen, G. and Flinn, A., </w:t>
      </w:r>
      <w:r w:rsidRPr="005C7874">
        <w:rPr>
          <w:rFonts w:ascii="Times New Roman" w:hAnsi="Times New Roman" w:cs="Times New Roman"/>
          <w:i/>
          <w:iCs/>
          <w:sz w:val="24"/>
          <w:szCs w:val="24"/>
        </w:rPr>
        <w:t>‘Communists and British Society 1920-1991’</w:t>
      </w:r>
      <w:r w:rsidRPr="005C7874">
        <w:rPr>
          <w:rFonts w:ascii="Times New Roman" w:hAnsi="Times New Roman" w:cs="Times New Roman"/>
          <w:sz w:val="24"/>
          <w:szCs w:val="24"/>
        </w:rPr>
        <w:t>, (Manchester: 2007)</w:t>
      </w:r>
    </w:p>
    <w:p w14:paraId="6C91D503"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lastRenderedPageBreak/>
        <w:t xml:space="preserve">Neville, Robert G., ‘The Yorkshire Miners and the 1893 Lockout: The Featherstone ‘Massacre’, </w:t>
      </w:r>
      <w:r w:rsidRPr="005C7874">
        <w:rPr>
          <w:rFonts w:ascii="Times New Roman" w:hAnsi="Times New Roman" w:cs="Times New Roman"/>
          <w:i/>
          <w:iCs/>
          <w:sz w:val="24"/>
          <w:szCs w:val="24"/>
        </w:rPr>
        <w:t>International review of social history</w:t>
      </w:r>
      <w:r w:rsidRPr="005C7874">
        <w:rPr>
          <w:rFonts w:ascii="Times New Roman" w:hAnsi="Times New Roman" w:cs="Times New Roman"/>
          <w:sz w:val="24"/>
          <w:szCs w:val="24"/>
        </w:rPr>
        <w:t>, 21 (1976), pp</w:t>
      </w:r>
      <w:r>
        <w:rPr>
          <w:rFonts w:ascii="Times New Roman" w:hAnsi="Times New Roman" w:cs="Times New Roman"/>
          <w:sz w:val="24"/>
          <w:szCs w:val="24"/>
        </w:rPr>
        <w:t>. 337-357</w:t>
      </w:r>
    </w:p>
    <w:p w14:paraId="31A5B31A"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Owens, H., ‘Memories of Defeat and Exile’, </w:t>
      </w:r>
      <w:r w:rsidRPr="005C7874">
        <w:rPr>
          <w:rFonts w:ascii="Times New Roman" w:hAnsi="Times New Roman" w:cs="Times New Roman"/>
          <w:i/>
          <w:iCs/>
          <w:sz w:val="24"/>
          <w:szCs w:val="24"/>
        </w:rPr>
        <w:t>Bulletin of Spanish Studies</w:t>
      </w:r>
      <w:r w:rsidRPr="005C7874">
        <w:rPr>
          <w:rFonts w:ascii="Times New Roman" w:hAnsi="Times New Roman" w:cs="Times New Roman"/>
          <w:sz w:val="24"/>
          <w:szCs w:val="24"/>
        </w:rPr>
        <w:t>, 91 (2014), pp</w:t>
      </w:r>
      <w:r>
        <w:rPr>
          <w:rFonts w:ascii="Times New Roman" w:hAnsi="Times New Roman" w:cs="Times New Roman"/>
          <w:sz w:val="24"/>
          <w:szCs w:val="24"/>
        </w:rPr>
        <w:t>. 199-226</w:t>
      </w:r>
    </w:p>
    <w:p w14:paraId="3CD4AC36" w14:textId="77777777" w:rsidR="008433D1" w:rsidRPr="005C7874" w:rsidRDefault="008433D1" w:rsidP="00D35168">
      <w:pPr>
        <w:ind w:firstLine="0"/>
        <w:rPr>
          <w:rFonts w:ascii="Times New Roman" w:hAnsi="Times New Roman" w:cs="Times New Roman"/>
          <w:sz w:val="24"/>
          <w:szCs w:val="24"/>
        </w:rPr>
      </w:pPr>
      <w:proofErr w:type="spellStart"/>
      <w:r w:rsidRPr="005C7874">
        <w:rPr>
          <w:rFonts w:ascii="Times New Roman" w:hAnsi="Times New Roman" w:cs="Times New Roman"/>
          <w:sz w:val="24"/>
          <w:szCs w:val="24"/>
        </w:rPr>
        <w:t>Payling</w:t>
      </w:r>
      <w:proofErr w:type="spellEnd"/>
      <w:r w:rsidRPr="005C7874">
        <w:rPr>
          <w:rFonts w:ascii="Times New Roman" w:hAnsi="Times New Roman" w:cs="Times New Roman"/>
          <w:sz w:val="24"/>
          <w:szCs w:val="24"/>
        </w:rPr>
        <w:t xml:space="preserve">, D., </w:t>
      </w:r>
      <w:proofErr w:type="spellStart"/>
      <w:r w:rsidRPr="005C7874">
        <w:rPr>
          <w:rFonts w:ascii="Times New Roman" w:hAnsi="Times New Roman" w:cs="Times New Roman"/>
          <w:sz w:val="24"/>
          <w:szCs w:val="24"/>
        </w:rPr>
        <w:t>‘Socialist</w:t>
      </w:r>
      <w:proofErr w:type="spellEnd"/>
      <w:r w:rsidRPr="005C7874">
        <w:rPr>
          <w:rFonts w:ascii="Times New Roman" w:hAnsi="Times New Roman" w:cs="Times New Roman"/>
          <w:sz w:val="24"/>
          <w:szCs w:val="24"/>
        </w:rPr>
        <w:t xml:space="preserve"> Republic of South Yorkshire: activism in Sheffield in the 1970s and 1980s’, (PhD Thesis, University of Birmingham, 2015)</w:t>
      </w:r>
    </w:p>
    <w:p w14:paraId="45DF5D32" w14:textId="77777777" w:rsidR="008433D1" w:rsidRPr="005C7874" w:rsidRDefault="008433D1" w:rsidP="00D35168">
      <w:pPr>
        <w:ind w:firstLine="0"/>
        <w:rPr>
          <w:rFonts w:ascii="Times New Roman" w:hAnsi="Times New Roman" w:cs="Times New Roman"/>
          <w:sz w:val="24"/>
          <w:szCs w:val="24"/>
        </w:rPr>
      </w:pPr>
      <w:r>
        <w:rPr>
          <w:rFonts w:ascii="Times New Roman" w:hAnsi="Times New Roman" w:cs="Times New Roman"/>
          <w:sz w:val="24"/>
          <w:szCs w:val="24"/>
        </w:rPr>
        <w:t xml:space="preserve">Raeburn, F., ‘Politics, Networks, and Community: Recruitment for the </w:t>
      </w:r>
      <w:r w:rsidRPr="005C7874">
        <w:rPr>
          <w:rFonts w:ascii="Times New Roman" w:hAnsi="Times New Roman" w:cs="Times New Roman"/>
          <w:sz w:val="24"/>
          <w:szCs w:val="24"/>
        </w:rPr>
        <w:t xml:space="preserve">International Brigades reassessed’, </w:t>
      </w:r>
      <w:r w:rsidRPr="005C7874">
        <w:rPr>
          <w:rFonts w:ascii="Times New Roman" w:hAnsi="Times New Roman" w:cs="Times New Roman"/>
          <w:i/>
          <w:iCs/>
          <w:sz w:val="24"/>
          <w:szCs w:val="24"/>
        </w:rPr>
        <w:t>Journal of Contemporary History</w:t>
      </w:r>
      <w:r w:rsidRPr="005C7874">
        <w:rPr>
          <w:rFonts w:ascii="Times New Roman" w:hAnsi="Times New Roman" w:cs="Times New Roman"/>
          <w:sz w:val="24"/>
          <w:szCs w:val="24"/>
        </w:rPr>
        <w:t>, 55 (2020), pp</w:t>
      </w:r>
      <w:r>
        <w:rPr>
          <w:rFonts w:ascii="Times New Roman" w:hAnsi="Times New Roman" w:cs="Times New Roman"/>
          <w:sz w:val="24"/>
          <w:szCs w:val="24"/>
        </w:rPr>
        <w:t>.719-</w:t>
      </w:r>
      <w:proofErr w:type="gramStart"/>
      <w:r>
        <w:rPr>
          <w:rFonts w:ascii="Times New Roman" w:hAnsi="Times New Roman" w:cs="Times New Roman"/>
          <w:sz w:val="24"/>
          <w:szCs w:val="24"/>
        </w:rPr>
        <w:t>744</w:t>
      </w:r>
      <w:proofErr w:type="gramEnd"/>
    </w:p>
    <w:p w14:paraId="25072F3E"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Raeburn, F., ‘The Surest of All Morale Barometers’: Transnational Encounters in the XV International Brigade’, </w:t>
      </w:r>
      <w:r w:rsidRPr="005C7874">
        <w:rPr>
          <w:rFonts w:ascii="Times New Roman" w:hAnsi="Times New Roman" w:cs="Times New Roman"/>
          <w:i/>
          <w:iCs/>
          <w:sz w:val="24"/>
          <w:szCs w:val="24"/>
        </w:rPr>
        <w:t>Contemporary European History</w:t>
      </w:r>
      <w:r w:rsidRPr="005C7874">
        <w:rPr>
          <w:rFonts w:ascii="Times New Roman" w:hAnsi="Times New Roman" w:cs="Times New Roman"/>
          <w:sz w:val="24"/>
          <w:szCs w:val="24"/>
        </w:rPr>
        <w:t>, pp</w:t>
      </w:r>
      <w:r>
        <w:rPr>
          <w:rFonts w:ascii="Times New Roman" w:hAnsi="Times New Roman" w:cs="Times New Roman"/>
          <w:sz w:val="24"/>
          <w:szCs w:val="24"/>
        </w:rPr>
        <w:t>.85-99</w:t>
      </w:r>
    </w:p>
    <w:p w14:paraId="1FAC1C77"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Seifert, R., and Sibley, T., </w:t>
      </w:r>
      <w:r w:rsidRPr="005C7874">
        <w:rPr>
          <w:rFonts w:ascii="Times New Roman" w:hAnsi="Times New Roman" w:cs="Times New Roman"/>
          <w:i/>
          <w:iCs/>
          <w:sz w:val="24"/>
          <w:szCs w:val="24"/>
        </w:rPr>
        <w:t xml:space="preserve">‘Revolutionary Communist </w:t>
      </w:r>
      <w:proofErr w:type="gramStart"/>
      <w:r w:rsidRPr="005C7874">
        <w:rPr>
          <w:rFonts w:ascii="Times New Roman" w:hAnsi="Times New Roman" w:cs="Times New Roman"/>
          <w:i/>
          <w:iCs/>
          <w:sz w:val="24"/>
          <w:szCs w:val="24"/>
        </w:rPr>
        <w:t>At</w:t>
      </w:r>
      <w:proofErr w:type="gramEnd"/>
      <w:r w:rsidRPr="005C7874">
        <w:rPr>
          <w:rFonts w:ascii="Times New Roman" w:hAnsi="Times New Roman" w:cs="Times New Roman"/>
          <w:i/>
          <w:iCs/>
          <w:sz w:val="24"/>
          <w:szCs w:val="24"/>
        </w:rPr>
        <w:t xml:space="preserve"> Work: A Political Biography of Bert Ramelson’</w:t>
      </w:r>
      <w:r w:rsidRPr="005C7874">
        <w:rPr>
          <w:rFonts w:ascii="Times New Roman" w:hAnsi="Times New Roman" w:cs="Times New Roman"/>
          <w:sz w:val="24"/>
          <w:szCs w:val="24"/>
        </w:rPr>
        <w:t>, (London: 2012)</w:t>
      </w:r>
    </w:p>
    <w:p w14:paraId="28CCCAE3"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Simpson, K., ‘The industrial past as a tool of possibility: Schooling and social class in a former coalfield community’, </w:t>
      </w:r>
      <w:r w:rsidRPr="005C7874">
        <w:rPr>
          <w:rFonts w:ascii="Times New Roman" w:hAnsi="Times New Roman" w:cs="Times New Roman"/>
          <w:i/>
          <w:iCs/>
          <w:sz w:val="24"/>
          <w:szCs w:val="24"/>
        </w:rPr>
        <w:t>The Sociological Review</w:t>
      </w:r>
      <w:r w:rsidRPr="005C7874">
        <w:rPr>
          <w:rFonts w:ascii="Times New Roman" w:hAnsi="Times New Roman" w:cs="Times New Roman"/>
          <w:sz w:val="24"/>
          <w:szCs w:val="24"/>
        </w:rPr>
        <w:t>, 2 (2023), pp</w:t>
      </w:r>
      <w:r>
        <w:rPr>
          <w:rFonts w:ascii="Times New Roman" w:hAnsi="Times New Roman" w:cs="Times New Roman"/>
          <w:sz w:val="24"/>
          <w:szCs w:val="24"/>
        </w:rPr>
        <w:t>.424-400</w:t>
      </w:r>
    </w:p>
    <w:p w14:paraId="53902F25"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Smith, L., and Campbell, G., ‘Nostalgia for the future</w:t>
      </w:r>
      <w:r>
        <w:rPr>
          <w:rFonts w:ascii="Times New Roman" w:hAnsi="Times New Roman" w:cs="Times New Roman"/>
          <w:sz w:val="24"/>
          <w:szCs w:val="24"/>
        </w:rPr>
        <w:t>’</w:t>
      </w:r>
      <w:r w:rsidRPr="005C7874">
        <w:rPr>
          <w:rFonts w:ascii="Times New Roman" w:hAnsi="Times New Roman" w:cs="Times New Roman"/>
          <w:sz w:val="24"/>
          <w:szCs w:val="24"/>
        </w:rPr>
        <w:t xml:space="preserve">: memory, nostalgia, and the politics of class’, </w:t>
      </w:r>
      <w:r w:rsidRPr="005C7874">
        <w:rPr>
          <w:rFonts w:ascii="Times New Roman" w:hAnsi="Times New Roman" w:cs="Times New Roman"/>
          <w:i/>
          <w:iCs/>
          <w:sz w:val="24"/>
          <w:szCs w:val="24"/>
        </w:rPr>
        <w:t>International Journal of Heritage Studies</w:t>
      </w:r>
      <w:r w:rsidRPr="005C7874">
        <w:rPr>
          <w:rFonts w:ascii="Times New Roman" w:hAnsi="Times New Roman" w:cs="Times New Roman"/>
          <w:sz w:val="24"/>
          <w:szCs w:val="24"/>
        </w:rPr>
        <w:t>, 23 (2017), pp</w:t>
      </w:r>
      <w:r>
        <w:rPr>
          <w:rFonts w:ascii="Times New Roman" w:hAnsi="Times New Roman" w:cs="Times New Roman"/>
          <w:sz w:val="24"/>
          <w:szCs w:val="24"/>
        </w:rPr>
        <w:t>.612-627</w:t>
      </w:r>
    </w:p>
    <w:p w14:paraId="5D6D7F9F"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Story of the Spanish Civil War children who sought refuge in Yorkshire’, </w:t>
      </w:r>
      <w:hyperlink r:id="rId21" w:history="1">
        <w:r w:rsidRPr="005C7874">
          <w:rPr>
            <w:rStyle w:val="Hyperlink"/>
            <w:rFonts w:ascii="Times New Roman" w:hAnsi="Times New Roman" w:cs="Times New Roman"/>
            <w:sz w:val="24"/>
            <w:szCs w:val="24"/>
          </w:rPr>
          <w:t>Story of the Spanish Civil War children who sought refuge in Yorkshire | Yorkshire Post</w:t>
        </w:r>
      </w:hyperlink>
      <w:r w:rsidRPr="005C7874">
        <w:rPr>
          <w:rFonts w:ascii="Times New Roman" w:hAnsi="Times New Roman" w:cs="Times New Roman"/>
          <w:sz w:val="24"/>
          <w:szCs w:val="24"/>
        </w:rPr>
        <w:t xml:space="preserve"> (22 May 2023) </w:t>
      </w:r>
    </w:p>
    <w:p w14:paraId="4CC5E727"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Sydney Harris, UK born Lincoln Vet’, </w:t>
      </w:r>
      <w:hyperlink r:id="rId22" w:history="1">
        <w:r w:rsidRPr="005C7874">
          <w:rPr>
            <w:rStyle w:val="Hyperlink"/>
            <w:rFonts w:ascii="Times New Roman" w:hAnsi="Times New Roman" w:cs="Times New Roman"/>
            <w:sz w:val="24"/>
            <w:szCs w:val="24"/>
          </w:rPr>
          <w:t>Sydney Harris, UK-born Lincoln Vet - The Volunteer (albavolunteer.org)</w:t>
        </w:r>
      </w:hyperlink>
      <w:r w:rsidRPr="005C7874">
        <w:rPr>
          <w:rFonts w:ascii="Times New Roman" w:hAnsi="Times New Roman" w:cs="Times New Roman"/>
          <w:sz w:val="24"/>
          <w:szCs w:val="24"/>
        </w:rPr>
        <w:t xml:space="preserve"> (5</w:t>
      </w:r>
      <w:r w:rsidRPr="005C7874">
        <w:rPr>
          <w:rFonts w:ascii="Times New Roman" w:hAnsi="Times New Roman" w:cs="Times New Roman"/>
          <w:sz w:val="24"/>
          <w:szCs w:val="24"/>
          <w:vertAlign w:val="superscript"/>
        </w:rPr>
        <w:t>th</w:t>
      </w:r>
      <w:r w:rsidRPr="005C7874">
        <w:rPr>
          <w:rFonts w:ascii="Times New Roman" w:hAnsi="Times New Roman" w:cs="Times New Roman"/>
          <w:sz w:val="24"/>
          <w:szCs w:val="24"/>
        </w:rPr>
        <w:t xml:space="preserve"> May 2023)</w:t>
      </w:r>
    </w:p>
    <w:p w14:paraId="5F41AEB0"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Taylor, A., ‘The Modern Boroughmongers? The Yorkshire Area (NUM) and Grassroots Politics’, </w:t>
      </w:r>
      <w:r w:rsidRPr="005C7874">
        <w:rPr>
          <w:rFonts w:ascii="Times New Roman" w:hAnsi="Times New Roman" w:cs="Times New Roman"/>
          <w:i/>
          <w:iCs/>
          <w:sz w:val="24"/>
          <w:szCs w:val="24"/>
        </w:rPr>
        <w:t>Political Studies</w:t>
      </w:r>
      <w:r w:rsidRPr="005C7874">
        <w:rPr>
          <w:rFonts w:ascii="Times New Roman" w:hAnsi="Times New Roman" w:cs="Times New Roman"/>
          <w:sz w:val="24"/>
          <w:szCs w:val="24"/>
        </w:rPr>
        <w:t>, 32 (1984), pp</w:t>
      </w:r>
      <w:r>
        <w:rPr>
          <w:rFonts w:ascii="Times New Roman" w:hAnsi="Times New Roman" w:cs="Times New Roman"/>
          <w:sz w:val="24"/>
          <w:szCs w:val="24"/>
        </w:rPr>
        <w:t>.385-400</w:t>
      </w:r>
    </w:p>
    <w:p w14:paraId="75D788E0" w14:textId="77777777" w:rsidR="008433D1" w:rsidRPr="005C7874" w:rsidRDefault="008433D1" w:rsidP="00537F41">
      <w:pPr>
        <w:ind w:firstLine="0"/>
        <w:rPr>
          <w:rFonts w:ascii="Times New Roman" w:hAnsi="Times New Roman" w:cs="Times New Roman"/>
          <w:sz w:val="24"/>
          <w:szCs w:val="24"/>
        </w:rPr>
      </w:pPr>
      <w:r w:rsidRPr="005C7874">
        <w:rPr>
          <w:rFonts w:ascii="Times New Roman" w:hAnsi="Times New Roman" w:cs="Times New Roman"/>
          <w:sz w:val="24"/>
          <w:szCs w:val="24"/>
        </w:rPr>
        <w:lastRenderedPageBreak/>
        <w:t xml:space="preserve">Thorpe, A., ‘The Membership of the Communist Party of Great Britain, 1920-1945’, </w:t>
      </w:r>
      <w:r w:rsidRPr="005C7874">
        <w:rPr>
          <w:rFonts w:ascii="Times New Roman" w:hAnsi="Times New Roman" w:cs="Times New Roman"/>
          <w:i/>
          <w:iCs/>
          <w:sz w:val="24"/>
          <w:szCs w:val="24"/>
        </w:rPr>
        <w:t>The Historical journal</w:t>
      </w:r>
      <w:r w:rsidRPr="005C7874">
        <w:rPr>
          <w:rFonts w:ascii="Times New Roman" w:hAnsi="Times New Roman" w:cs="Times New Roman"/>
          <w:sz w:val="24"/>
          <w:szCs w:val="24"/>
        </w:rPr>
        <w:t>, 43/3 (2000), pp</w:t>
      </w:r>
      <w:r>
        <w:rPr>
          <w:rFonts w:ascii="Times New Roman" w:hAnsi="Times New Roman" w:cs="Times New Roman"/>
          <w:sz w:val="24"/>
          <w:szCs w:val="24"/>
        </w:rPr>
        <w:t>.777-800</w:t>
      </w:r>
    </w:p>
    <w:p w14:paraId="68AAEBA3" w14:textId="77777777" w:rsidR="008433D1" w:rsidRPr="005C7874"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 xml:space="preserve">Thorpe, A., ‘Comintern control of the Communist Party of Great Britain, 1920-1943’, </w:t>
      </w:r>
      <w:r w:rsidRPr="005C7874">
        <w:rPr>
          <w:rFonts w:ascii="Times New Roman" w:hAnsi="Times New Roman" w:cs="Times New Roman"/>
          <w:i/>
          <w:iCs/>
          <w:sz w:val="24"/>
          <w:szCs w:val="24"/>
        </w:rPr>
        <w:t>The English historical review</w:t>
      </w:r>
      <w:r w:rsidRPr="005C7874">
        <w:rPr>
          <w:rFonts w:ascii="Times New Roman" w:hAnsi="Times New Roman" w:cs="Times New Roman"/>
          <w:sz w:val="24"/>
          <w:szCs w:val="24"/>
        </w:rPr>
        <w:t>, 452 (1998), pp</w:t>
      </w:r>
      <w:r>
        <w:rPr>
          <w:rFonts w:ascii="Times New Roman" w:hAnsi="Times New Roman" w:cs="Times New Roman"/>
          <w:sz w:val="24"/>
          <w:szCs w:val="24"/>
        </w:rPr>
        <w:t>.637-662</w:t>
      </w:r>
    </w:p>
    <w:p w14:paraId="001ECC92" w14:textId="77777777" w:rsidR="008433D1" w:rsidRDefault="008433D1" w:rsidP="00D35168">
      <w:pPr>
        <w:ind w:firstLine="0"/>
        <w:rPr>
          <w:rFonts w:ascii="Times New Roman" w:hAnsi="Times New Roman" w:cs="Times New Roman"/>
          <w:sz w:val="24"/>
          <w:szCs w:val="24"/>
        </w:rPr>
      </w:pPr>
      <w:r w:rsidRPr="005C7874">
        <w:rPr>
          <w:rFonts w:ascii="Times New Roman" w:hAnsi="Times New Roman" w:cs="Times New Roman"/>
          <w:sz w:val="24"/>
          <w:szCs w:val="24"/>
        </w:rPr>
        <w:t>Waddington, L., ‘Revisiting the Legacy of Deindustrialisation: Toward a History of Emotion, Camaraderie, and Class in a Former Coalmining Borough in South Yorkshire, 1970s to the Present’, (PhD Thesis, University of Sussex, 2021)</w:t>
      </w:r>
    </w:p>
    <w:p w14:paraId="2834587F" w14:textId="77777777" w:rsidR="00DB2FA6" w:rsidRDefault="00DB2FA6" w:rsidP="00D35168">
      <w:pPr>
        <w:ind w:firstLine="0"/>
        <w:rPr>
          <w:rFonts w:ascii="Times New Roman" w:hAnsi="Times New Roman" w:cs="Times New Roman"/>
          <w:sz w:val="24"/>
          <w:szCs w:val="24"/>
        </w:rPr>
      </w:pPr>
    </w:p>
    <w:p w14:paraId="0DE24D25" w14:textId="77777777" w:rsidR="00DB2FA6" w:rsidRDefault="00DB2FA6" w:rsidP="00D35168">
      <w:pPr>
        <w:ind w:firstLine="0"/>
        <w:rPr>
          <w:rFonts w:ascii="Times New Roman" w:hAnsi="Times New Roman" w:cs="Times New Roman"/>
          <w:sz w:val="24"/>
          <w:szCs w:val="24"/>
        </w:rPr>
      </w:pPr>
    </w:p>
    <w:p w14:paraId="127AC4D2" w14:textId="77777777" w:rsidR="00DB2FA6" w:rsidRDefault="00DB2FA6" w:rsidP="00D35168">
      <w:pPr>
        <w:ind w:firstLine="0"/>
        <w:rPr>
          <w:rFonts w:ascii="Times New Roman" w:hAnsi="Times New Roman" w:cs="Times New Roman"/>
          <w:sz w:val="24"/>
          <w:szCs w:val="24"/>
        </w:rPr>
      </w:pPr>
    </w:p>
    <w:p w14:paraId="6D5309F9" w14:textId="77777777" w:rsidR="00DB2FA6" w:rsidRDefault="00DB2FA6" w:rsidP="00D35168">
      <w:pPr>
        <w:ind w:firstLine="0"/>
        <w:rPr>
          <w:rFonts w:ascii="Times New Roman" w:hAnsi="Times New Roman" w:cs="Times New Roman"/>
          <w:sz w:val="24"/>
          <w:szCs w:val="24"/>
        </w:rPr>
      </w:pPr>
    </w:p>
    <w:p w14:paraId="4A72BC33" w14:textId="77777777" w:rsidR="00DB2FA6" w:rsidRDefault="00DB2FA6" w:rsidP="00D35168">
      <w:pPr>
        <w:ind w:firstLine="0"/>
        <w:rPr>
          <w:rFonts w:ascii="Times New Roman" w:hAnsi="Times New Roman" w:cs="Times New Roman"/>
          <w:sz w:val="24"/>
          <w:szCs w:val="24"/>
        </w:rPr>
      </w:pPr>
    </w:p>
    <w:p w14:paraId="698CA508" w14:textId="77777777" w:rsidR="00DB2FA6" w:rsidRDefault="00DB2FA6" w:rsidP="00D35168">
      <w:pPr>
        <w:ind w:firstLine="0"/>
        <w:rPr>
          <w:rFonts w:ascii="Times New Roman" w:hAnsi="Times New Roman" w:cs="Times New Roman"/>
          <w:sz w:val="24"/>
          <w:szCs w:val="24"/>
        </w:rPr>
      </w:pPr>
    </w:p>
    <w:p w14:paraId="5B1E36F0" w14:textId="77777777" w:rsidR="00DB2FA6" w:rsidRDefault="00DB2FA6" w:rsidP="00D35168">
      <w:pPr>
        <w:ind w:firstLine="0"/>
        <w:rPr>
          <w:rFonts w:ascii="Times New Roman" w:hAnsi="Times New Roman" w:cs="Times New Roman"/>
          <w:sz w:val="24"/>
          <w:szCs w:val="24"/>
        </w:rPr>
      </w:pPr>
    </w:p>
    <w:p w14:paraId="5EC20191" w14:textId="77777777" w:rsidR="00DB2FA6" w:rsidRDefault="00DB2FA6" w:rsidP="00D35168">
      <w:pPr>
        <w:ind w:firstLine="0"/>
        <w:rPr>
          <w:rFonts w:ascii="Times New Roman" w:hAnsi="Times New Roman" w:cs="Times New Roman"/>
          <w:sz w:val="24"/>
          <w:szCs w:val="24"/>
        </w:rPr>
      </w:pPr>
    </w:p>
    <w:p w14:paraId="78A9C745" w14:textId="77777777" w:rsidR="00DB2FA6" w:rsidRDefault="00DB2FA6" w:rsidP="00D35168">
      <w:pPr>
        <w:ind w:firstLine="0"/>
        <w:rPr>
          <w:rFonts w:ascii="Times New Roman" w:hAnsi="Times New Roman" w:cs="Times New Roman"/>
          <w:sz w:val="24"/>
          <w:szCs w:val="24"/>
        </w:rPr>
      </w:pPr>
    </w:p>
    <w:p w14:paraId="74F98229" w14:textId="77777777" w:rsidR="00DB2FA6" w:rsidRDefault="00DB2FA6" w:rsidP="00D35168">
      <w:pPr>
        <w:ind w:firstLine="0"/>
        <w:rPr>
          <w:rFonts w:ascii="Times New Roman" w:hAnsi="Times New Roman" w:cs="Times New Roman"/>
          <w:sz w:val="24"/>
          <w:szCs w:val="24"/>
        </w:rPr>
      </w:pPr>
    </w:p>
    <w:p w14:paraId="53EB2DD3" w14:textId="77777777" w:rsidR="00DB2FA6" w:rsidRDefault="00DB2FA6" w:rsidP="00D35168">
      <w:pPr>
        <w:ind w:firstLine="0"/>
        <w:rPr>
          <w:rFonts w:ascii="Times New Roman" w:hAnsi="Times New Roman" w:cs="Times New Roman"/>
          <w:sz w:val="24"/>
          <w:szCs w:val="24"/>
        </w:rPr>
      </w:pPr>
    </w:p>
    <w:p w14:paraId="2CB42C67" w14:textId="77777777" w:rsidR="00DB2FA6" w:rsidRDefault="00DB2FA6" w:rsidP="00D35168">
      <w:pPr>
        <w:ind w:firstLine="0"/>
        <w:rPr>
          <w:rFonts w:ascii="Times New Roman" w:hAnsi="Times New Roman" w:cs="Times New Roman"/>
          <w:sz w:val="24"/>
          <w:szCs w:val="24"/>
        </w:rPr>
      </w:pPr>
    </w:p>
    <w:p w14:paraId="155760E1" w14:textId="77777777" w:rsidR="00DB2FA6" w:rsidRDefault="00DB2FA6" w:rsidP="00D35168">
      <w:pPr>
        <w:ind w:firstLine="0"/>
        <w:rPr>
          <w:rFonts w:ascii="Times New Roman" w:hAnsi="Times New Roman" w:cs="Times New Roman"/>
          <w:sz w:val="24"/>
          <w:szCs w:val="24"/>
        </w:rPr>
      </w:pPr>
    </w:p>
    <w:p w14:paraId="43E95C29" w14:textId="77777777" w:rsidR="00DB2FA6" w:rsidRDefault="00DB2FA6" w:rsidP="00D35168">
      <w:pPr>
        <w:ind w:firstLine="0"/>
        <w:rPr>
          <w:rFonts w:ascii="Times New Roman" w:hAnsi="Times New Roman" w:cs="Times New Roman"/>
          <w:sz w:val="24"/>
          <w:szCs w:val="24"/>
        </w:rPr>
      </w:pPr>
    </w:p>
    <w:p w14:paraId="7FC378AB" w14:textId="77777777" w:rsidR="00DB2FA6" w:rsidRDefault="00DB2FA6" w:rsidP="00D35168">
      <w:pPr>
        <w:ind w:firstLine="0"/>
        <w:rPr>
          <w:rFonts w:ascii="Times New Roman" w:hAnsi="Times New Roman" w:cs="Times New Roman"/>
          <w:sz w:val="24"/>
          <w:szCs w:val="24"/>
        </w:rPr>
      </w:pPr>
    </w:p>
    <w:p w14:paraId="591B5AB1" w14:textId="77777777" w:rsidR="00DB2FA6" w:rsidRDefault="00DB2FA6" w:rsidP="00D35168">
      <w:pPr>
        <w:ind w:firstLine="0"/>
        <w:rPr>
          <w:rFonts w:ascii="Times New Roman" w:hAnsi="Times New Roman" w:cs="Times New Roman"/>
          <w:sz w:val="24"/>
          <w:szCs w:val="24"/>
        </w:rPr>
      </w:pPr>
    </w:p>
    <w:p w14:paraId="2196BDB4" w14:textId="77777777" w:rsidR="00DB2FA6" w:rsidRDefault="00DB2FA6" w:rsidP="00D35168">
      <w:pPr>
        <w:ind w:firstLine="0"/>
        <w:rPr>
          <w:rFonts w:ascii="Times New Roman" w:hAnsi="Times New Roman" w:cs="Times New Roman"/>
          <w:sz w:val="24"/>
          <w:szCs w:val="24"/>
        </w:rPr>
      </w:pPr>
    </w:p>
    <w:p w14:paraId="0D0D9D42" w14:textId="77777777" w:rsidR="00DB2FA6" w:rsidRDefault="00DB2FA6" w:rsidP="00D35168">
      <w:pPr>
        <w:ind w:firstLine="0"/>
        <w:rPr>
          <w:rFonts w:ascii="Times New Roman" w:hAnsi="Times New Roman" w:cs="Times New Roman"/>
          <w:sz w:val="24"/>
          <w:szCs w:val="24"/>
        </w:rPr>
      </w:pPr>
    </w:p>
    <w:p w14:paraId="3AEF03FB" w14:textId="77777777" w:rsidR="00DB2FA6" w:rsidRDefault="00DB2FA6" w:rsidP="00D35168">
      <w:pPr>
        <w:ind w:firstLine="0"/>
        <w:rPr>
          <w:rFonts w:ascii="Times New Roman" w:hAnsi="Times New Roman" w:cs="Times New Roman"/>
          <w:sz w:val="24"/>
          <w:szCs w:val="24"/>
        </w:rPr>
      </w:pPr>
    </w:p>
    <w:p w14:paraId="6E91D484" w14:textId="77777777" w:rsidR="00DB2FA6" w:rsidRDefault="00DB2FA6" w:rsidP="00D35168">
      <w:pPr>
        <w:ind w:firstLine="0"/>
        <w:rPr>
          <w:rFonts w:ascii="Times New Roman" w:hAnsi="Times New Roman" w:cs="Times New Roman"/>
          <w:sz w:val="24"/>
          <w:szCs w:val="24"/>
        </w:rPr>
      </w:pPr>
    </w:p>
    <w:p w14:paraId="7A4FE508" w14:textId="77777777" w:rsidR="00DB2FA6" w:rsidRDefault="00DB2FA6" w:rsidP="00D35168">
      <w:pPr>
        <w:ind w:firstLine="0"/>
        <w:rPr>
          <w:rFonts w:ascii="Times New Roman" w:hAnsi="Times New Roman" w:cs="Times New Roman"/>
          <w:sz w:val="24"/>
          <w:szCs w:val="24"/>
        </w:rPr>
      </w:pPr>
    </w:p>
    <w:p w14:paraId="6B7D4D92" w14:textId="77777777" w:rsidR="00DB2FA6" w:rsidRDefault="00DB2FA6" w:rsidP="00D35168">
      <w:pPr>
        <w:ind w:firstLine="0"/>
        <w:rPr>
          <w:rFonts w:ascii="Times New Roman" w:hAnsi="Times New Roman" w:cs="Times New Roman"/>
          <w:sz w:val="24"/>
          <w:szCs w:val="24"/>
        </w:rPr>
      </w:pPr>
    </w:p>
    <w:p w14:paraId="7BF28A68" w14:textId="77777777" w:rsidR="00DB2FA6" w:rsidRDefault="00DB2FA6" w:rsidP="00D35168">
      <w:pPr>
        <w:ind w:firstLine="0"/>
        <w:rPr>
          <w:rFonts w:ascii="Times New Roman" w:hAnsi="Times New Roman" w:cs="Times New Roman"/>
          <w:sz w:val="24"/>
          <w:szCs w:val="24"/>
        </w:rPr>
      </w:pPr>
    </w:p>
    <w:p w14:paraId="0811C6BF" w14:textId="77777777" w:rsidR="00DB2FA6" w:rsidRDefault="00DB2FA6" w:rsidP="00D35168">
      <w:pPr>
        <w:ind w:firstLine="0"/>
        <w:rPr>
          <w:rFonts w:ascii="Times New Roman" w:hAnsi="Times New Roman" w:cs="Times New Roman"/>
          <w:sz w:val="24"/>
          <w:szCs w:val="24"/>
        </w:rPr>
      </w:pPr>
    </w:p>
    <w:p w14:paraId="4A205439" w14:textId="77777777" w:rsidR="00DB2FA6" w:rsidRDefault="00DB2FA6" w:rsidP="00D35168">
      <w:pPr>
        <w:ind w:firstLine="0"/>
        <w:rPr>
          <w:rFonts w:ascii="Times New Roman" w:hAnsi="Times New Roman" w:cs="Times New Roman"/>
          <w:sz w:val="24"/>
          <w:szCs w:val="24"/>
        </w:rPr>
      </w:pPr>
    </w:p>
    <w:p w14:paraId="5F35D139" w14:textId="77777777" w:rsidR="00DB2FA6" w:rsidRDefault="00DB2FA6" w:rsidP="00D35168">
      <w:pPr>
        <w:ind w:firstLine="0"/>
        <w:rPr>
          <w:rFonts w:ascii="Times New Roman" w:hAnsi="Times New Roman" w:cs="Times New Roman"/>
          <w:sz w:val="24"/>
          <w:szCs w:val="24"/>
        </w:rPr>
      </w:pPr>
    </w:p>
    <w:p w14:paraId="0E1BADB1" w14:textId="77777777" w:rsidR="00DB2FA6" w:rsidRDefault="00DB2FA6" w:rsidP="00D35168">
      <w:pPr>
        <w:ind w:firstLine="0"/>
        <w:rPr>
          <w:rFonts w:ascii="Times New Roman" w:hAnsi="Times New Roman" w:cs="Times New Roman"/>
          <w:sz w:val="24"/>
          <w:szCs w:val="24"/>
        </w:rPr>
      </w:pPr>
    </w:p>
    <w:p w14:paraId="639E6812" w14:textId="77777777" w:rsidR="00DB2FA6" w:rsidRDefault="00DB2FA6" w:rsidP="00D35168">
      <w:pPr>
        <w:ind w:firstLine="0"/>
        <w:rPr>
          <w:rFonts w:ascii="Times New Roman" w:hAnsi="Times New Roman" w:cs="Times New Roman"/>
          <w:sz w:val="24"/>
          <w:szCs w:val="24"/>
        </w:rPr>
      </w:pPr>
    </w:p>
    <w:p w14:paraId="03A4DCE7" w14:textId="77777777" w:rsidR="00DB2FA6" w:rsidRDefault="00DB2FA6" w:rsidP="00D35168">
      <w:pPr>
        <w:ind w:firstLine="0"/>
        <w:rPr>
          <w:rFonts w:ascii="Times New Roman" w:hAnsi="Times New Roman" w:cs="Times New Roman"/>
          <w:sz w:val="24"/>
          <w:szCs w:val="24"/>
        </w:rPr>
      </w:pPr>
    </w:p>
    <w:p w14:paraId="36AB0ED3" w14:textId="77777777" w:rsidR="00DB2FA6" w:rsidRDefault="00DB2FA6" w:rsidP="00D35168">
      <w:pPr>
        <w:ind w:firstLine="0"/>
        <w:rPr>
          <w:rFonts w:ascii="Times New Roman" w:hAnsi="Times New Roman" w:cs="Times New Roman"/>
          <w:sz w:val="24"/>
          <w:szCs w:val="24"/>
        </w:rPr>
      </w:pPr>
    </w:p>
    <w:p w14:paraId="38CD0B33" w14:textId="77777777" w:rsidR="00DB2FA6" w:rsidRDefault="00DB2FA6" w:rsidP="00D35168">
      <w:pPr>
        <w:ind w:firstLine="0"/>
        <w:rPr>
          <w:rFonts w:ascii="Times New Roman" w:hAnsi="Times New Roman" w:cs="Times New Roman"/>
          <w:sz w:val="24"/>
          <w:szCs w:val="24"/>
        </w:rPr>
      </w:pPr>
    </w:p>
    <w:p w14:paraId="2B82AF24" w14:textId="77777777" w:rsidR="00DB2FA6" w:rsidRDefault="00DB2FA6" w:rsidP="00D35168">
      <w:pPr>
        <w:ind w:firstLine="0"/>
        <w:rPr>
          <w:rFonts w:ascii="Times New Roman" w:hAnsi="Times New Roman" w:cs="Times New Roman"/>
          <w:sz w:val="24"/>
          <w:szCs w:val="24"/>
        </w:rPr>
      </w:pPr>
    </w:p>
    <w:p w14:paraId="597A3112" w14:textId="77777777" w:rsidR="00DB2FA6" w:rsidRDefault="00DB2FA6" w:rsidP="00D35168">
      <w:pPr>
        <w:ind w:firstLine="0"/>
        <w:rPr>
          <w:rFonts w:ascii="Times New Roman" w:hAnsi="Times New Roman" w:cs="Times New Roman"/>
          <w:sz w:val="24"/>
          <w:szCs w:val="24"/>
        </w:rPr>
      </w:pPr>
    </w:p>
    <w:p w14:paraId="472D72D0" w14:textId="77777777" w:rsidR="00DB2FA6" w:rsidRDefault="00DB2FA6" w:rsidP="00D35168">
      <w:pPr>
        <w:ind w:firstLine="0"/>
        <w:rPr>
          <w:rFonts w:ascii="Times New Roman" w:hAnsi="Times New Roman" w:cs="Times New Roman"/>
          <w:sz w:val="24"/>
          <w:szCs w:val="24"/>
        </w:rPr>
      </w:pPr>
    </w:p>
    <w:p w14:paraId="7FA5401D" w14:textId="77777777" w:rsidR="00DB2FA6" w:rsidRDefault="00DB2FA6" w:rsidP="00D35168">
      <w:pPr>
        <w:ind w:firstLine="0"/>
        <w:rPr>
          <w:rFonts w:ascii="Times New Roman" w:hAnsi="Times New Roman" w:cs="Times New Roman"/>
          <w:sz w:val="24"/>
          <w:szCs w:val="24"/>
        </w:rPr>
      </w:pPr>
    </w:p>
    <w:p w14:paraId="7C65BDC0" w14:textId="77777777" w:rsidR="00DB2FA6" w:rsidRDefault="00DB2FA6" w:rsidP="00D35168">
      <w:pPr>
        <w:ind w:firstLine="0"/>
        <w:rPr>
          <w:rFonts w:ascii="Times New Roman" w:hAnsi="Times New Roman" w:cs="Times New Roman"/>
          <w:sz w:val="24"/>
          <w:szCs w:val="24"/>
        </w:rPr>
      </w:pPr>
    </w:p>
    <w:p w14:paraId="79007899" w14:textId="77777777" w:rsidR="00DB2FA6" w:rsidRPr="005C7874" w:rsidRDefault="00DB2FA6" w:rsidP="00D35168">
      <w:pPr>
        <w:ind w:firstLine="0"/>
        <w:rPr>
          <w:rFonts w:ascii="Times New Roman" w:hAnsi="Times New Roman" w:cs="Times New Roman"/>
          <w:sz w:val="24"/>
          <w:szCs w:val="24"/>
        </w:rPr>
      </w:pPr>
    </w:p>
    <w:p w14:paraId="6BE3ADA8" w14:textId="77777777" w:rsidR="00D35168" w:rsidRPr="00446E0F" w:rsidRDefault="00D35168" w:rsidP="00D35168">
      <w:pPr>
        <w:ind w:firstLine="0"/>
        <w:rPr>
          <w:b/>
          <w:bCs/>
        </w:rPr>
      </w:pPr>
    </w:p>
    <w:p w14:paraId="188A038A" w14:textId="77777777" w:rsidR="00D35168" w:rsidRPr="00333915" w:rsidRDefault="00D35168" w:rsidP="00D35168">
      <w:pPr>
        <w:ind w:firstLine="0"/>
      </w:pPr>
    </w:p>
    <w:p w14:paraId="01B68234" w14:textId="77777777" w:rsidR="00D35168" w:rsidRPr="00B76BF4" w:rsidRDefault="00D35168" w:rsidP="00D35168">
      <w:pPr>
        <w:rPr>
          <w:rFonts w:ascii="Times New Roman" w:hAnsi="Times New Roman" w:cs="Times New Roman"/>
          <w:b/>
          <w:bCs/>
          <w:sz w:val="24"/>
          <w:szCs w:val="24"/>
          <w:u w:val="single"/>
        </w:rPr>
      </w:pPr>
    </w:p>
    <w:p w14:paraId="51ADB9CA" w14:textId="77777777" w:rsidR="00D35168" w:rsidRPr="00B76BF4" w:rsidRDefault="00D35168" w:rsidP="00D35168">
      <w:pPr>
        <w:rPr>
          <w:rFonts w:ascii="Times New Roman" w:hAnsi="Times New Roman" w:cs="Times New Roman"/>
          <w:sz w:val="24"/>
          <w:szCs w:val="24"/>
          <w:u w:val="single"/>
        </w:rPr>
      </w:pPr>
    </w:p>
    <w:p w14:paraId="4BF293A1" w14:textId="77777777" w:rsidR="00D35168" w:rsidRPr="001A68C2" w:rsidRDefault="00D35168" w:rsidP="0016404E">
      <w:pPr>
        <w:ind w:firstLine="0"/>
        <w:rPr>
          <w:rFonts w:ascii="Times New Roman" w:hAnsi="Times New Roman" w:cs="Times New Roman"/>
          <w:sz w:val="24"/>
          <w:szCs w:val="24"/>
          <w:u w:val="single"/>
        </w:rPr>
      </w:pPr>
    </w:p>
    <w:p w14:paraId="51AED9C2" w14:textId="427212D4" w:rsidR="003C0510" w:rsidRPr="007C1395" w:rsidRDefault="008D0819" w:rsidP="0016404E">
      <w:pPr>
        <w:ind w:firstLine="0"/>
        <w:rPr>
          <w:rFonts w:ascii="Times New Roman" w:hAnsi="Times New Roman" w:cs="Times New Roman"/>
          <w:sz w:val="24"/>
          <w:szCs w:val="24"/>
        </w:rPr>
      </w:pPr>
      <w:r>
        <w:rPr>
          <w:rFonts w:ascii="Times New Roman" w:hAnsi="Times New Roman" w:cs="Times New Roman"/>
          <w:sz w:val="24"/>
          <w:szCs w:val="24"/>
        </w:rPr>
        <w:t xml:space="preserve"> </w:t>
      </w:r>
    </w:p>
    <w:p w14:paraId="73A63732" w14:textId="77777777" w:rsidR="0003185B" w:rsidRPr="0003185B" w:rsidRDefault="0003185B" w:rsidP="0016404E">
      <w:pPr>
        <w:ind w:firstLine="0"/>
        <w:rPr>
          <w:rFonts w:ascii="Times New Roman" w:hAnsi="Times New Roman" w:cs="Times New Roman"/>
          <w:sz w:val="24"/>
          <w:szCs w:val="24"/>
        </w:rPr>
      </w:pPr>
    </w:p>
    <w:p w14:paraId="4C0A9FB6" w14:textId="4CAB1DED" w:rsidR="00FE6E3D" w:rsidRDefault="00FE6E3D" w:rsidP="00180597">
      <w:pPr>
        <w:ind w:firstLine="0"/>
        <w:rPr>
          <w:rFonts w:ascii="Times New Roman" w:hAnsi="Times New Roman" w:cs="Times New Roman"/>
          <w:sz w:val="24"/>
          <w:szCs w:val="24"/>
        </w:rPr>
      </w:pPr>
    </w:p>
    <w:p w14:paraId="5E96F829" w14:textId="77777777" w:rsidR="005843C2" w:rsidRDefault="005843C2" w:rsidP="00180597">
      <w:pPr>
        <w:ind w:firstLine="0"/>
        <w:rPr>
          <w:rFonts w:ascii="Times New Roman" w:hAnsi="Times New Roman" w:cs="Times New Roman"/>
          <w:sz w:val="24"/>
          <w:szCs w:val="24"/>
        </w:rPr>
      </w:pPr>
    </w:p>
    <w:p w14:paraId="518868BB" w14:textId="77777777" w:rsidR="003C2BAC" w:rsidRDefault="003C2BAC" w:rsidP="00180597">
      <w:pPr>
        <w:ind w:firstLine="0"/>
        <w:rPr>
          <w:rFonts w:ascii="Times New Roman" w:hAnsi="Times New Roman" w:cs="Times New Roman"/>
          <w:sz w:val="24"/>
          <w:szCs w:val="24"/>
        </w:rPr>
      </w:pPr>
    </w:p>
    <w:p w14:paraId="68EE885C" w14:textId="77777777" w:rsidR="00141C51" w:rsidRPr="00133E10" w:rsidRDefault="00141C51" w:rsidP="00180597">
      <w:pPr>
        <w:ind w:firstLine="0"/>
        <w:rPr>
          <w:rFonts w:ascii="Times New Roman" w:eastAsia="Times New Roman" w:hAnsi="Times New Roman"/>
          <w:kern w:val="0"/>
          <w:sz w:val="24"/>
          <w:szCs w:val="24"/>
        </w:rPr>
      </w:pPr>
    </w:p>
    <w:p w14:paraId="225ADF7F" w14:textId="77777777" w:rsidR="00692337" w:rsidRPr="00C20849" w:rsidRDefault="00692337" w:rsidP="0044681A">
      <w:pPr>
        <w:ind w:firstLine="0"/>
        <w:rPr>
          <w:rFonts w:ascii="Times New Roman" w:hAnsi="Times New Roman" w:cs="Times New Roman"/>
          <w:sz w:val="24"/>
          <w:szCs w:val="24"/>
        </w:rPr>
      </w:pPr>
    </w:p>
    <w:sectPr w:rsidR="00692337" w:rsidRPr="00C20849" w:rsidSect="00FB4A16">
      <w:headerReference w:type="default" r:id="rId23"/>
      <w:headerReference w:type="first" r:id="rId24"/>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8F59A" w14:textId="77777777" w:rsidR="00547C92" w:rsidRDefault="00547C92" w:rsidP="00A875EA">
      <w:pPr>
        <w:spacing w:after="0" w:line="240" w:lineRule="auto"/>
      </w:pPr>
      <w:r>
        <w:separator/>
      </w:r>
    </w:p>
  </w:endnote>
  <w:endnote w:type="continuationSeparator" w:id="0">
    <w:p w14:paraId="4A202989" w14:textId="77777777" w:rsidR="00547C92" w:rsidRDefault="00547C92" w:rsidP="00A875EA">
      <w:pPr>
        <w:spacing w:after="0" w:line="240" w:lineRule="auto"/>
      </w:pPr>
      <w:r>
        <w:continuationSeparator/>
      </w:r>
    </w:p>
  </w:endnote>
  <w:endnote w:type="continuationNotice" w:id="1">
    <w:p w14:paraId="75350910" w14:textId="77777777" w:rsidR="00547C92" w:rsidRDefault="00547C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tka Text">
    <w:panose1 w:val="00000000000000000000"/>
    <w:charset w:val="00"/>
    <w:family w:val="auto"/>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DE6FD" w14:textId="77777777" w:rsidR="00547C92" w:rsidRDefault="00547C92" w:rsidP="00A875EA">
      <w:pPr>
        <w:spacing w:after="0" w:line="240" w:lineRule="auto"/>
      </w:pPr>
      <w:r>
        <w:separator/>
      </w:r>
    </w:p>
  </w:footnote>
  <w:footnote w:type="continuationSeparator" w:id="0">
    <w:p w14:paraId="157A9791" w14:textId="77777777" w:rsidR="00547C92" w:rsidRDefault="00547C92" w:rsidP="00A875EA">
      <w:pPr>
        <w:spacing w:after="0" w:line="240" w:lineRule="auto"/>
      </w:pPr>
      <w:r>
        <w:continuationSeparator/>
      </w:r>
    </w:p>
  </w:footnote>
  <w:footnote w:type="continuationNotice" w:id="1">
    <w:p w14:paraId="19FD7658" w14:textId="77777777" w:rsidR="00547C92" w:rsidRDefault="00547C92">
      <w:pPr>
        <w:spacing w:after="0" w:line="240" w:lineRule="auto"/>
      </w:pPr>
    </w:p>
  </w:footnote>
  <w:footnote w:id="2">
    <w:p w14:paraId="3D09351A" w14:textId="00712BEC" w:rsidR="00A875EA" w:rsidRPr="006769C6" w:rsidRDefault="00A875EA">
      <w:pPr>
        <w:pStyle w:val="FootnoteText"/>
      </w:pPr>
      <w:r w:rsidRPr="006769C6">
        <w:rPr>
          <w:rStyle w:val="FootnoteReference"/>
        </w:rPr>
        <w:footnoteRef/>
      </w:r>
      <w:r w:rsidRPr="006769C6">
        <w:t xml:space="preserve"> </w:t>
      </w:r>
      <w:r w:rsidR="00246DBA" w:rsidRPr="006769C6">
        <w:t>Lond</w:t>
      </w:r>
      <w:r w:rsidR="007134F4" w:rsidRPr="006769C6">
        <w:t>on,</w:t>
      </w:r>
      <w:r w:rsidR="00246DBA" w:rsidRPr="006769C6">
        <w:t xml:space="preserve"> Marx Memorial Library, </w:t>
      </w:r>
      <w:r w:rsidRPr="006769C6">
        <w:t>SC/VOL/TDE/1-10</w:t>
      </w:r>
      <w:r w:rsidR="00755CE0" w:rsidRPr="006769C6">
        <w:t xml:space="preserve"> Tommy Degnan Files.</w:t>
      </w:r>
    </w:p>
  </w:footnote>
  <w:footnote w:id="3">
    <w:p w14:paraId="62FA88C7" w14:textId="43F27E0F" w:rsidR="00323CE8" w:rsidRDefault="004A474F" w:rsidP="00323CE8">
      <w:pPr>
        <w:pStyle w:val="FootnoteText"/>
        <w:ind w:firstLine="0"/>
      </w:pPr>
      <w:r w:rsidRPr="006769C6">
        <w:t xml:space="preserve">                </w:t>
      </w:r>
      <w:r w:rsidRPr="006769C6">
        <w:rPr>
          <w:rStyle w:val="FootnoteReference"/>
        </w:rPr>
        <w:footnoteRef/>
      </w:r>
      <w:r w:rsidR="00323CE8" w:rsidRPr="006769C6">
        <w:t>SC/VOL/TDE/1-10</w:t>
      </w:r>
      <w:r w:rsidR="00755CE0" w:rsidRPr="006769C6">
        <w:t xml:space="preserve"> Tommy Degnan Files.</w:t>
      </w:r>
    </w:p>
  </w:footnote>
  <w:footnote w:id="4">
    <w:p w14:paraId="4DE0CEAF" w14:textId="08F8D831" w:rsidR="004A474F" w:rsidRDefault="004A474F">
      <w:pPr>
        <w:pStyle w:val="FootnoteText"/>
      </w:pPr>
      <w:r>
        <w:rPr>
          <w:rStyle w:val="FootnoteReference"/>
        </w:rPr>
        <w:footnoteRef/>
      </w:r>
      <w:r>
        <w:t xml:space="preserve"> SC/VOL/TDE/1-10</w:t>
      </w:r>
      <w:r w:rsidR="00C54B6E">
        <w:t xml:space="preserve"> Tommy Degnan Files</w:t>
      </w:r>
      <w:r w:rsidR="00592507">
        <w:t>.</w:t>
      </w:r>
    </w:p>
  </w:footnote>
  <w:footnote w:id="5">
    <w:p w14:paraId="65F4CE29" w14:textId="14BA1ED3" w:rsidR="007D5280" w:rsidRDefault="007D5280">
      <w:pPr>
        <w:pStyle w:val="FootnoteText"/>
      </w:pPr>
      <w:r>
        <w:rPr>
          <w:rStyle w:val="FootnoteReference"/>
        </w:rPr>
        <w:footnoteRef/>
      </w:r>
      <w:r>
        <w:t xml:space="preserve"> </w:t>
      </w:r>
      <w:r w:rsidR="00932F77">
        <w:t xml:space="preserve">Knox, B., </w:t>
      </w:r>
      <w:r w:rsidR="00932F77">
        <w:rPr>
          <w:i/>
          <w:iCs/>
        </w:rPr>
        <w:t>‘Essays: ancient &amp; modern’</w:t>
      </w:r>
      <w:r w:rsidR="00932F77">
        <w:t>, (Baltimore: 1989), pp.264-265.</w:t>
      </w:r>
    </w:p>
  </w:footnote>
  <w:footnote w:id="6">
    <w:p w14:paraId="6BE2E22D" w14:textId="41452ACA" w:rsidR="00743D3B" w:rsidRDefault="006010CB" w:rsidP="006010CB">
      <w:pPr>
        <w:pStyle w:val="FootnoteText"/>
        <w:ind w:firstLine="0"/>
      </w:pPr>
      <w:r>
        <w:t xml:space="preserve">                </w:t>
      </w:r>
      <w:r w:rsidR="00743D3B">
        <w:rPr>
          <w:rStyle w:val="FootnoteReference"/>
        </w:rPr>
        <w:footnoteRef/>
      </w:r>
      <w:r w:rsidR="00743D3B">
        <w:t xml:space="preserve"> Benson, E., ‘</w:t>
      </w:r>
      <w:r w:rsidR="00743D3B">
        <w:rPr>
          <w:i/>
          <w:iCs/>
        </w:rPr>
        <w:t>To Struggle Is To Live: A Working Class Autobiography Volume Two’</w:t>
      </w:r>
      <w:r w:rsidR="00743D3B">
        <w:t>, (Newcastle: 1979), p.25.</w:t>
      </w:r>
    </w:p>
  </w:footnote>
  <w:footnote w:id="7">
    <w:p w14:paraId="41B59EE4" w14:textId="525B5371" w:rsidR="00442D9F" w:rsidRPr="00442D9F" w:rsidRDefault="00442D9F">
      <w:pPr>
        <w:pStyle w:val="FootnoteText"/>
      </w:pPr>
      <w:r>
        <w:rPr>
          <w:rStyle w:val="FootnoteReference"/>
        </w:rPr>
        <w:footnoteRef/>
      </w:r>
      <w:r>
        <w:t xml:space="preserve"> Baxell, R., </w:t>
      </w:r>
      <w:r>
        <w:rPr>
          <w:i/>
          <w:iCs/>
        </w:rPr>
        <w:t>‘British Volunteers in the Spanish Civil War: The British Battalion in the International Brigades, 1936-1939’</w:t>
      </w:r>
      <w:r>
        <w:t>, (Abingdon: 2004), p.</w:t>
      </w:r>
      <w:r w:rsidR="00E91B11">
        <w:t>19.</w:t>
      </w:r>
    </w:p>
  </w:footnote>
  <w:footnote w:id="8">
    <w:p w14:paraId="3F46A644" w14:textId="3EAEC4D3" w:rsidR="00D34EC7" w:rsidRPr="002C0E33" w:rsidRDefault="00D34EC7">
      <w:pPr>
        <w:pStyle w:val="FootnoteText"/>
      </w:pPr>
      <w:r>
        <w:rPr>
          <w:rStyle w:val="FootnoteReference"/>
        </w:rPr>
        <w:footnoteRef/>
      </w:r>
      <w:r>
        <w:t xml:space="preserve"> </w:t>
      </w:r>
      <w:r w:rsidR="00CF5DE4">
        <w:t xml:space="preserve">Buchanan, T., </w:t>
      </w:r>
      <w:r w:rsidR="002C0E33">
        <w:rPr>
          <w:i/>
          <w:iCs/>
        </w:rPr>
        <w:t>‘Britain and the Spanish Civil War’</w:t>
      </w:r>
      <w:r w:rsidR="002C0E33">
        <w:t>, (Cambridge: 1997), p.</w:t>
      </w:r>
      <w:r w:rsidR="00C76017">
        <w:t>126.</w:t>
      </w:r>
    </w:p>
  </w:footnote>
  <w:footnote w:id="9">
    <w:p w14:paraId="32686089" w14:textId="1E330FB0" w:rsidR="009768A7" w:rsidRDefault="009768A7">
      <w:pPr>
        <w:pStyle w:val="FootnoteText"/>
      </w:pPr>
      <w:r>
        <w:rPr>
          <w:rStyle w:val="FootnoteReference"/>
        </w:rPr>
        <w:footnoteRef/>
      </w:r>
      <w:r>
        <w:t xml:space="preserve"> Russian State Archives of Socio-Political History</w:t>
      </w:r>
      <w:r w:rsidR="003D3509">
        <w:t>,</w:t>
      </w:r>
      <w:r>
        <w:t xml:space="preserve"> RGASPI 545/6/89</w:t>
      </w:r>
      <w:r w:rsidR="00592507">
        <w:t>.</w:t>
      </w:r>
    </w:p>
  </w:footnote>
  <w:footnote w:id="10">
    <w:p w14:paraId="5809CF47" w14:textId="637568AA" w:rsidR="00391634" w:rsidRDefault="00391634">
      <w:pPr>
        <w:pStyle w:val="FootnoteText"/>
      </w:pPr>
      <w:r>
        <w:rPr>
          <w:rStyle w:val="FootnoteReference"/>
        </w:rPr>
        <w:footnoteRef/>
      </w:r>
      <w:r>
        <w:t xml:space="preserve"> K., Laybourn, ‘Labour Heartland’: The Textile District of the West Riding (West Yorkshire) During the Inter-War Years, 1918-1939’, in Evans, B., Laybourn, K., Lancaster, J. and Haigh, B. (eds), </w:t>
      </w:r>
      <w:r>
        <w:rPr>
          <w:i/>
          <w:iCs/>
        </w:rPr>
        <w:t>Sons And Daughters of Labour: A history and recollection of the Labour Party within the historic boundaries of the West Riding of Yorkshire</w:t>
      </w:r>
      <w:r>
        <w:t>, (Huddersfield: 2007), p.86.</w:t>
      </w:r>
    </w:p>
  </w:footnote>
  <w:footnote w:id="11">
    <w:p w14:paraId="4EB79014" w14:textId="1547414A" w:rsidR="00950152" w:rsidRPr="00656337" w:rsidRDefault="00950152">
      <w:pPr>
        <w:pStyle w:val="FootnoteText"/>
      </w:pPr>
      <w:r>
        <w:rPr>
          <w:rStyle w:val="FootnoteReference"/>
        </w:rPr>
        <w:footnoteRef/>
      </w:r>
      <w:r>
        <w:t xml:space="preserve"> </w:t>
      </w:r>
      <w:r w:rsidR="00656337">
        <w:t xml:space="preserve">Hall, C., </w:t>
      </w:r>
      <w:r w:rsidR="00656337">
        <w:rPr>
          <w:i/>
          <w:iCs/>
        </w:rPr>
        <w:t>‘In Spain With Orwell’ George Orwell and the Independent Labour Party Volunteers in the Spanish Civil War, 1936-1939’</w:t>
      </w:r>
      <w:r w:rsidR="00656337">
        <w:t>, (</w:t>
      </w:r>
      <w:r w:rsidR="001D6F88">
        <w:t>Perth: 2009)</w:t>
      </w:r>
      <w:r w:rsidR="00883819">
        <w:t>, pp.</w:t>
      </w:r>
      <w:r w:rsidR="003B6387">
        <w:t>170-227.</w:t>
      </w:r>
    </w:p>
  </w:footnote>
  <w:footnote w:id="12">
    <w:p w14:paraId="40CD3565" w14:textId="370B6DC1" w:rsidR="0025781C" w:rsidRDefault="0025781C">
      <w:pPr>
        <w:pStyle w:val="FootnoteText"/>
      </w:pPr>
      <w:r>
        <w:rPr>
          <w:rStyle w:val="FootnoteReference"/>
        </w:rPr>
        <w:footnoteRef/>
      </w:r>
      <w:r>
        <w:t xml:space="preserve">  Morgan,</w:t>
      </w:r>
      <w:r w:rsidR="009A1181">
        <w:t xml:space="preserve"> K., Cohen, G.</w:t>
      </w:r>
      <w:r w:rsidR="00C62A47">
        <w:t xml:space="preserve"> </w:t>
      </w:r>
      <w:r>
        <w:t xml:space="preserve">and Flinn, A., </w:t>
      </w:r>
      <w:r>
        <w:rPr>
          <w:i/>
          <w:iCs/>
        </w:rPr>
        <w:t>‘Communists and British Society 1920-1991’</w:t>
      </w:r>
      <w:r>
        <w:t>, (Manchester: 2007), p</w:t>
      </w:r>
      <w:r w:rsidR="00524E2F">
        <w:t>p.161-162.</w:t>
      </w:r>
    </w:p>
  </w:footnote>
  <w:footnote w:id="13">
    <w:p w14:paraId="248BE8DE" w14:textId="74FE6955" w:rsidR="00696AF7" w:rsidRPr="00046BE7" w:rsidRDefault="00696AF7">
      <w:pPr>
        <w:pStyle w:val="FootnoteText"/>
      </w:pPr>
      <w:r>
        <w:rPr>
          <w:rStyle w:val="FootnoteReference"/>
        </w:rPr>
        <w:footnoteRef/>
      </w:r>
      <w:r>
        <w:t xml:space="preserve"> Thorpe</w:t>
      </w:r>
      <w:r w:rsidR="00777AB2">
        <w:t>,</w:t>
      </w:r>
      <w:r w:rsidR="009A1181">
        <w:t xml:space="preserve"> A.,</w:t>
      </w:r>
      <w:r w:rsidR="00777AB2">
        <w:t xml:space="preserve"> ‘The Membership of the Communist Party of Great Britain, 1920-1945’, </w:t>
      </w:r>
      <w:r w:rsidR="00E83111">
        <w:rPr>
          <w:i/>
          <w:iCs/>
        </w:rPr>
        <w:t>The Historical journal</w:t>
      </w:r>
      <w:r w:rsidR="00E83111">
        <w:t>,</w:t>
      </w:r>
      <w:r w:rsidR="009566C1">
        <w:t xml:space="preserve"> </w:t>
      </w:r>
      <w:r w:rsidR="00046BE7">
        <w:t>43</w:t>
      </w:r>
      <w:r w:rsidR="00744241">
        <w:t>/3 (2000), p.</w:t>
      </w:r>
      <w:r w:rsidR="0084383A">
        <w:t>792.</w:t>
      </w:r>
    </w:p>
  </w:footnote>
  <w:footnote w:id="14">
    <w:p w14:paraId="2874EAA7" w14:textId="01CFF603" w:rsidR="00755B48" w:rsidRDefault="00755B48">
      <w:pPr>
        <w:pStyle w:val="FootnoteText"/>
      </w:pPr>
      <w:r>
        <w:rPr>
          <w:rStyle w:val="FootnoteReference"/>
        </w:rPr>
        <w:footnoteRef/>
      </w:r>
      <w:r>
        <w:t xml:space="preserve"> </w:t>
      </w:r>
      <w:r w:rsidR="00B868C1">
        <w:t xml:space="preserve">‘English </w:t>
      </w:r>
      <w:r w:rsidR="00A60C20">
        <w:t xml:space="preserve">Victim of Ebro Battle: Dewsbury man dies in Spain’, Yorkshire Evening Post </w:t>
      </w:r>
      <w:r w:rsidR="0058255F">
        <w:t>(</w:t>
      </w:r>
      <w:r w:rsidR="00A60C20">
        <w:t>18 December 1938</w:t>
      </w:r>
      <w:r w:rsidR="0058255F">
        <w:t>)</w:t>
      </w:r>
      <w:r w:rsidR="00A60C20">
        <w:t>, p.</w:t>
      </w:r>
      <w:r w:rsidR="00514A8D">
        <w:t>18.</w:t>
      </w:r>
    </w:p>
  </w:footnote>
  <w:footnote w:id="15">
    <w:p w14:paraId="00F7DC71" w14:textId="133EC36C" w:rsidR="00AB1E69" w:rsidRPr="009203BB" w:rsidRDefault="00AB1E69">
      <w:pPr>
        <w:pStyle w:val="FootnoteText"/>
      </w:pPr>
      <w:r>
        <w:rPr>
          <w:rStyle w:val="FootnoteReference"/>
        </w:rPr>
        <w:footnoteRef/>
      </w:r>
      <w:r>
        <w:t xml:space="preserve"> </w:t>
      </w:r>
      <w:r w:rsidR="009E4183">
        <w:t>Alexander, B</w:t>
      </w:r>
      <w:r w:rsidR="004C02AA">
        <w:t xml:space="preserve">., Williams, C., and Gorman, J., </w:t>
      </w:r>
      <w:r w:rsidR="003B7316">
        <w:t>‘</w:t>
      </w:r>
      <w:r w:rsidR="003B7316">
        <w:rPr>
          <w:i/>
          <w:iCs/>
        </w:rPr>
        <w:t>Memorials of the Spanish Civil War: the official publication of the International Brigade Association’</w:t>
      </w:r>
      <w:r w:rsidR="009203BB">
        <w:t>, (Stroud: 1996), p.92.</w:t>
      </w:r>
    </w:p>
  </w:footnote>
  <w:footnote w:id="16">
    <w:p w14:paraId="13AA77E0" w14:textId="56D5725C" w:rsidR="000453A9" w:rsidRPr="006E5F33" w:rsidRDefault="000453A9" w:rsidP="000453A9">
      <w:pPr>
        <w:pStyle w:val="FootnoteText"/>
      </w:pPr>
      <w:r>
        <w:rPr>
          <w:rStyle w:val="FootnoteReference"/>
        </w:rPr>
        <w:footnoteRef/>
      </w:r>
      <w:r>
        <w:t xml:space="preserve"> </w:t>
      </w:r>
      <w:r w:rsidR="00C02DD0">
        <w:t>A., Taylor</w:t>
      </w:r>
      <w:r>
        <w:t>, ‘Politics in an Industrial Society. The Mineworkers and Labour’,</w:t>
      </w:r>
      <w:r w:rsidR="00DC6AAD">
        <w:t xml:space="preserve"> </w:t>
      </w:r>
      <w:r>
        <w:t xml:space="preserve">in Evans, B., Laybourn, K., Lancaster, J., and Haigh, B. (eds), </w:t>
      </w:r>
      <w:r>
        <w:rPr>
          <w:i/>
          <w:iCs/>
        </w:rPr>
        <w:t>Sons And Daughters of Labour: A history and recollection of the Labour Party within the historic boundaries of the West Riding of Yorkshire</w:t>
      </w:r>
      <w:r>
        <w:t>,</w:t>
      </w:r>
      <w:r w:rsidR="00567670">
        <w:t xml:space="preserve"> </w:t>
      </w:r>
      <w:r w:rsidR="0036516F">
        <w:t>(Huddersfield: 2007),</w:t>
      </w:r>
      <w:r>
        <w:t xml:space="preserve"> p.86.</w:t>
      </w:r>
    </w:p>
  </w:footnote>
  <w:footnote w:id="17">
    <w:p w14:paraId="4F700CB9" w14:textId="5FDFC8D7" w:rsidR="002D64AA" w:rsidRPr="00567670" w:rsidRDefault="002D64AA">
      <w:pPr>
        <w:pStyle w:val="FootnoteText"/>
      </w:pPr>
      <w:r>
        <w:rPr>
          <w:rStyle w:val="FootnoteReference"/>
        </w:rPr>
        <w:footnoteRef/>
      </w:r>
      <w:r>
        <w:t xml:space="preserve"> Francis, H., </w:t>
      </w:r>
      <w:r w:rsidRPr="00567670">
        <w:rPr>
          <w:i/>
          <w:iCs/>
        </w:rPr>
        <w:t xml:space="preserve">‘Miners </w:t>
      </w:r>
      <w:r w:rsidR="00567670" w:rsidRPr="00567670">
        <w:rPr>
          <w:i/>
          <w:iCs/>
        </w:rPr>
        <w:t>A</w:t>
      </w:r>
      <w:r w:rsidRPr="00567670">
        <w:rPr>
          <w:i/>
          <w:iCs/>
        </w:rPr>
        <w:t>gainst Fasc</w:t>
      </w:r>
      <w:r w:rsidR="00567670" w:rsidRPr="00567670">
        <w:rPr>
          <w:i/>
          <w:iCs/>
        </w:rPr>
        <w:t>ism’</w:t>
      </w:r>
      <w:r w:rsidR="00567670">
        <w:t xml:space="preserve">, </w:t>
      </w:r>
      <w:r w:rsidR="00B11D89">
        <w:t>(London: 2012), p.xiv.</w:t>
      </w:r>
    </w:p>
  </w:footnote>
  <w:footnote w:id="18">
    <w:p w14:paraId="2671D97B" w14:textId="1455AC8C" w:rsidR="007C5455" w:rsidRDefault="007C5455" w:rsidP="00D05C81">
      <w:pPr>
        <w:pStyle w:val="FootnoteText"/>
      </w:pPr>
      <w:r>
        <w:rPr>
          <w:rStyle w:val="FootnoteReference"/>
        </w:rPr>
        <w:footnoteRef/>
      </w:r>
      <w:r>
        <w:t xml:space="preserve"> </w:t>
      </w:r>
      <w:r w:rsidR="00D05C81">
        <w:t xml:space="preserve">Francis, H., </w:t>
      </w:r>
      <w:r w:rsidR="00D05C81" w:rsidRPr="00567670">
        <w:rPr>
          <w:i/>
          <w:iCs/>
        </w:rPr>
        <w:t>‘Miners Against Fascism’</w:t>
      </w:r>
      <w:r w:rsidR="00D05C81">
        <w:t>, (London: 2012), p.139.</w:t>
      </w:r>
    </w:p>
  </w:footnote>
  <w:footnote w:id="19">
    <w:p w14:paraId="0DC57EE1" w14:textId="01E539F8" w:rsidR="000453A9" w:rsidRPr="00064A49" w:rsidRDefault="000453A9" w:rsidP="000453A9">
      <w:pPr>
        <w:pStyle w:val="FootnoteText"/>
      </w:pPr>
      <w:r>
        <w:rPr>
          <w:rStyle w:val="FootnoteReference"/>
        </w:rPr>
        <w:footnoteRef/>
      </w:r>
      <w:r>
        <w:t xml:space="preserve"> Morgan, </w:t>
      </w:r>
      <w:r w:rsidR="009A1181">
        <w:t>K.,</w:t>
      </w:r>
      <w:r>
        <w:t>Cohen</w:t>
      </w:r>
      <w:r w:rsidR="009A1181">
        <w:t>, G.</w:t>
      </w:r>
      <w:r>
        <w:t xml:space="preserve">, and Flinn, A., </w:t>
      </w:r>
      <w:r>
        <w:rPr>
          <w:i/>
          <w:iCs/>
        </w:rPr>
        <w:t xml:space="preserve">‘Communists and British Society </w:t>
      </w:r>
      <w:r w:rsidR="006539B3">
        <w:rPr>
          <w:i/>
          <w:iCs/>
        </w:rPr>
        <w:t>‘</w:t>
      </w:r>
      <w:r>
        <w:t>, p.38.</w:t>
      </w:r>
    </w:p>
  </w:footnote>
  <w:footnote w:id="20">
    <w:p w14:paraId="774E98CA" w14:textId="5DBE903A" w:rsidR="004141BF" w:rsidRPr="00DE1AB6" w:rsidRDefault="004141BF">
      <w:pPr>
        <w:pStyle w:val="FootnoteText"/>
      </w:pPr>
      <w:r>
        <w:rPr>
          <w:rStyle w:val="FootnoteReference"/>
        </w:rPr>
        <w:footnoteRef/>
      </w:r>
      <w:r>
        <w:t xml:space="preserve"> Benson, E., </w:t>
      </w:r>
      <w:r w:rsidR="00DE1AB6">
        <w:rPr>
          <w:i/>
          <w:iCs/>
        </w:rPr>
        <w:t>‘To Struggle Is To Live’</w:t>
      </w:r>
      <w:r w:rsidR="00DE1AB6">
        <w:t>, p.</w:t>
      </w:r>
      <w:r w:rsidR="001A6700">
        <w:t>78.</w:t>
      </w:r>
    </w:p>
  </w:footnote>
  <w:footnote w:id="21">
    <w:p w14:paraId="6CA1418C" w14:textId="77777777" w:rsidR="000453A9" w:rsidRDefault="000453A9" w:rsidP="000453A9">
      <w:pPr>
        <w:pStyle w:val="FootnoteText"/>
      </w:pPr>
      <w:r>
        <w:rPr>
          <w:rStyle w:val="FootnoteReference"/>
        </w:rPr>
        <w:footnoteRef/>
      </w:r>
      <w:r>
        <w:t xml:space="preserve"> Taylor, A., </w:t>
      </w:r>
      <w:r>
        <w:rPr>
          <w:i/>
          <w:iCs/>
        </w:rPr>
        <w:t xml:space="preserve">‘Politics in an Industrial Society’, </w:t>
      </w:r>
      <w:r>
        <w:t>P.86.</w:t>
      </w:r>
    </w:p>
  </w:footnote>
  <w:footnote w:id="22">
    <w:p w14:paraId="015C8077" w14:textId="38F8D0D0" w:rsidR="000453A9" w:rsidRPr="00995D24" w:rsidRDefault="000453A9" w:rsidP="000453A9">
      <w:pPr>
        <w:pStyle w:val="FootnoteText"/>
      </w:pPr>
      <w:r>
        <w:rPr>
          <w:rStyle w:val="FootnoteReference"/>
        </w:rPr>
        <w:footnoteRef/>
      </w:r>
      <w:r>
        <w:t xml:space="preserve"> </w:t>
      </w:r>
      <w:r w:rsidR="009A1181">
        <w:t>Taylor, A.</w:t>
      </w:r>
      <w:r>
        <w:t xml:space="preserve">, </w:t>
      </w:r>
      <w:r>
        <w:rPr>
          <w:i/>
          <w:iCs/>
        </w:rPr>
        <w:t xml:space="preserve">‘Politics in an Industrial Society’, </w:t>
      </w:r>
      <w:r>
        <w:t>P.100.</w:t>
      </w:r>
    </w:p>
  </w:footnote>
  <w:footnote w:id="23">
    <w:p w14:paraId="78934046" w14:textId="648119A4" w:rsidR="003D6F89" w:rsidRDefault="003D6F89">
      <w:pPr>
        <w:pStyle w:val="FootnoteText"/>
      </w:pPr>
      <w:r>
        <w:rPr>
          <w:rStyle w:val="FootnoteReference"/>
        </w:rPr>
        <w:footnoteRef/>
      </w:r>
      <w:r>
        <w:t xml:space="preserve"> </w:t>
      </w:r>
      <w:r w:rsidR="006B76A6">
        <w:t xml:space="preserve">‘Grim ordeal of evicted miners’ families’, </w:t>
      </w:r>
      <w:hyperlink r:id="rId1" w:history="1">
        <w:r w:rsidR="0029164C">
          <w:rPr>
            <w:rStyle w:val="Hyperlink"/>
          </w:rPr>
          <w:t>Grim ordeal of evicted miners’ families | Yorkshire Post</w:t>
        </w:r>
      </w:hyperlink>
      <w:r w:rsidR="0029164C">
        <w:t xml:space="preserve"> (20</w:t>
      </w:r>
      <w:r w:rsidR="0029164C" w:rsidRPr="0029164C">
        <w:rPr>
          <w:vertAlign w:val="superscript"/>
        </w:rPr>
        <w:t>th</w:t>
      </w:r>
      <w:r w:rsidR="0029164C">
        <w:t xml:space="preserve"> April 2023).</w:t>
      </w:r>
    </w:p>
  </w:footnote>
  <w:footnote w:id="24">
    <w:p w14:paraId="54B8F839" w14:textId="2A395271" w:rsidR="000453A9" w:rsidRDefault="000453A9" w:rsidP="000453A9">
      <w:pPr>
        <w:pStyle w:val="FootnoteText"/>
      </w:pPr>
      <w:r>
        <w:rPr>
          <w:rStyle w:val="FootnoteReference"/>
        </w:rPr>
        <w:footnoteRef/>
      </w:r>
      <w:r>
        <w:t xml:space="preserve"> Russian State Archive of Socio-Political History, RGASPI 545/6/91</w:t>
      </w:r>
      <w:r w:rsidR="00FD334B">
        <w:t>.</w:t>
      </w:r>
    </w:p>
  </w:footnote>
  <w:footnote w:id="25">
    <w:p w14:paraId="571775E1" w14:textId="741C7750" w:rsidR="000453A9" w:rsidRDefault="000453A9" w:rsidP="000453A9">
      <w:pPr>
        <w:pStyle w:val="FootnoteText"/>
      </w:pPr>
      <w:r>
        <w:rPr>
          <w:rStyle w:val="FootnoteReference"/>
        </w:rPr>
        <w:footnoteRef/>
      </w:r>
      <w:r>
        <w:t xml:space="preserve"> RGASPI 545/6/91</w:t>
      </w:r>
      <w:r w:rsidR="00FD334B">
        <w:t>.</w:t>
      </w:r>
    </w:p>
  </w:footnote>
  <w:footnote w:id="26">
    <w:p w14:paraId="77DD0E36" w14:textId="19B3835E" w:rsidR="00C57B17" w:rsidRDefault="00C57B17">
      <w:pPr>
        <w:pStyle w:val="FootnoteText"/>
      </w:pPr>
      <w:r>
        <w:rPr>
          <w:rStyle w:val="FootnoteReference"/>
        </w:rPr>
        <w:footnoteRef/>
      </w:r>
      <w:r>
        <w:t xml:space="preserve"> Russian State Archive of Socio-Political History, RGASPI 545/6/180</w:t>
      </w:r>
      <w:r w:rsidR="00797444">
        <w:t>.</w:t>
      </w:r>
    </w:p>
  </w:footnote>
  <w:footnote w:id="27">
    <w:p w14:paraId="61E9AEBD" w14:textId="24058602" w:rsidR="000453A9" w:rsidRDefault="000453A9" w:rsidP="000453A9">
      <w:pPr>
        <w:pStyle w:val="FootnoteText"/>
      </w:pPr>
      <w:r>
        <w:rPr>
          <w:rStyle w:val="FootnoteReference"/>
        </w:rPr>
        <w:footnoteRef/>
      </w:r>
      <w:r>
        <w:t xml:space="preserve"> RGASPI 545/6/180</w:t>
      </w:r>
      <w:r w:rsidR="0002707E">
        <w:t>.</w:t>
      </w:r>
    </w:p>
  </w:footnote>
  <w:footnote w:id="28">
    <w:p w14:paraId="5CE1718F" w14:textId="02F2BFE4" w:rsidR="000453A9" w:rsidRDefault="000453A9" w:rsidP="000453A9">
      <w:pPr>
        <w:pStyle w:val="FootnoteText"/>
      </w:pPr>
      <w:r>
        <w:rPr>
          <w:rStyle w:val="FootnoteReference"/>
        </w:rPr>
        <w:footnoteRef/>
      </w:r>
      <w:r>
        <w:t xml:space="preserve"> RGASPI 545/6/180</w:t>
      </w:r>
      <w:r w:rsidR="0002707E">
        <w:t>.</w:t>
      </w:r>
    </w:p>
  </w:footnote>
  <w:footnote w:id="29">
    <w:p w14:paraId="26E49099" w14:textId="57130A17" w:rsidR="00D53ED1" w:rsidRDefault="00D53ED1">
      <w:pPr>
        <w:pStyle w:val="FootnoteText"/>
      </w:pPr>
      <w:r>
        <w:rPr>
          <w:rStyle w:val="FootnoteReference"/>
        </w:rPr>
        <w:footnoteRef/>
      </w:r>
      <w:r>
        <w:t xml:space="preserve"> </w:t>
      </w:r>
      <w:r w:rsidR="0093538E">
        <w:t>Kenyon</w:t>
      </w:r>
      <w:r w:rsidR="009A1181">
        <w:t>, J.</w:t>
      </w:r>
      <w:r w:rsidR="00C62A47">
        <w:t xml:space="preserve"> </w:t>
      </w:r>
      <w:r w:rsidR="00241061">
        <w:t xml:space="preserve">and </w:t>
      </w:r>
      <w:r w:rsidR="0093538E">
        <w:t>Donnison</w:t>
      </w:r>
      <w:r w:rsidR="009A1181">
        <w:t>, D.</w:t>
      </w:r>
      <w:r w:rsidR="00241061">
        <w:t>,</w:t>
      </w:r>
      <w:r w:rsidR="004F0D66">
        <w:rPr>
          <w:i/>
          <w:iCs/>
        </w:rPr>
        <w:t xml:space="preserve"> </w:t>
      </w:r>
      <w:r w:rsidR="00241061" w:rsidRPr="004F0D66">
        <w:rPr>
          <w:i/>
          <w:iCs/>
        </w:rPr>
        <w:t>A passion for justice: the stories of Joe Kenyon</w:t>
      </w:r>
      <w:r w:rsidR="00241061">
        <w:t xml:space="preserve">, (Nottingham: </w:t>
      </w:r>
      <w:r w:rsidR="00A87714">
        <w:t>2003</w:t>
      </w:r>
      <w:r w:rsidR="00241061">
        <w:t xml:space="preserve">), </w:t>
      </w:r>
      <w:r w:rsidR="00924E86">
        <w:t>p.61.</w:t>
      </w:r>
    </w:p>
  </w:footnote>
  <w:footnote w:id="30">
    <w:p w14:paraId="2B43CE83" w14:textId="5902B65B" w:rsidR="00B30386" w:rsidRDefault="00B30386">
      <w:pPr>
        <w:pStyle w:val="FootnoteText"/>
      </w:pPr>
      <w:r>
        <w:rPr>
          <w:rStyle w:val="FootnoteReference"/>
        </w:rPr>
        <w:footnoteRef/>
      </w:r>
      <w:r>
        <w:t xml:space="preserve"> </w:t>
      </w:r>
      <w:r w:rsidR="0002707E">
        <w:t>Kenyon, J.</w:t>
      </w:r>
      <w:r w:rsidR="00C62A47">
        <w:t xml:space="preserve"> and Donnison, D.,</w:t>
      </w:r>
      <w:r w:rsidR="0002707E">
        <w:t xml:space="preserve"> </w:t>
      </w:r>
      <w:r w:rsidRPr="0002707E">
        <w:rPr>
          <w:i/>
          <w:iCs/>
        </w:rPr>
        <w:t>‘A passion for justice’,</w:t>
      </w:r>
      <w:r>
        <w:t xml:space="preserve"> p</w:t>
      </w:r>
      <w:r w:rsidR="00E75580">
        <w:t>p.136-138.</w:t>
      </w:r>
    </w:p>
  </w:footnote>
  <w:footnote w:id="31">
    <w:p w14:paraId="64B18445" w14:textId="33B4F05A" w:rsidR="001B3534" w:rsidRDefault="001B3534">
      <w:pPr>
        <w:pStyle w:val="FootnoteText"/>
      </w:pPr>
      <w:r>
        <w:rPr>
          <w:rStyle w:val="FootnoteReference"/>
        </w:rPr>
        <w:footnoteRef/>
      </w:r>
      <w:r>
        <w:t xml:space="preserve"> ‘The other miner’s strike: The Featherstone Massacre’, </w:t>
      </w:r>
      <w:hyperlink r:id="rId2" w:anchor=":~:text=The%20watershed%20moment%20in%20the%20dispute%20was%20at,wagons%20and%20then%20taken%20to%20his%20Bradford%20Mill." w:history="1">
        <w:r w:rsidR="009168D0">
          <w:rPr>
            <w:rStyle w:val="Hyperlink"/>
          </w:rPr>
          <w:t>The other miners’</w:t>
        </w:r>
        <w:r w:rsidR="007D6D2E">
          <w:rPr>
            <w:rStyle w:val="Hyperlink"/>
          </w:rPr>
          <w:t>’</w:t>
        </w:r>
        <w:r w:rsidR="009168D0">
          <w:rPr>
            <w:rStyle w:val="Hyperlink"/>
          </w:rPr>
          <w:t xml:space="preserve"> strike: the Featherstone Massacre (yorkshirebylines.co.uk)</w:t>
        </w:r>
      </w:hyperlink>
      <w:r w:rsidR="00200B41">
        <w:t xml:space="preserve"> (18</w:t>
      </w:r>
      <w:r w:rsidR="00200B41" w:rsidRPr="00200B41">
        <w:rPr>
          <w:vertAlign w:val="superscript"/>
        </w:rPr>
        <w:t>th</w:t>
      </w:r>
      <w:r w:rsidR="00200B41">
        <w:t xml:space="preserve"> April </w:t>
      </w:r>
      <w:r w:rsidR="00DF78F9">
        <w:t>2023).</w:t>
      </w:r>
    </w:p>
  </w:footnote>
  <w:footnote w:id="32">
    <w:p w14:paraId="4BB786C5" w14:textId="12760DC9" w:rsidR="0081379F" w:rsidRDefault="0081379F">
      <w:pPr>
        <w:pStyle w:val="FootnoteText"/>
      </w:pPr>
      <w:r>
        <w:rPr>
          <w:rStyle w:val="FootnoteReference"/>
        </w:rPr>
        <w:footnoteRef/>
      </w:r>
      <w:r>
        <w:t xml:space="preserve"> Taylor, A., </w:t>
      </w:r>
      <w:r>
        <w:rPr>
          <w:i/>
          <w:iCs/>
        </w:rPr>
        <w:t xml:space="preserve">‘Politics in an Industrial Society’, </w:t>
      </w:r>
      <w:r w:rsidR="001144BA">
        <w:t>p</w:t>
      </w:r>
      <w:r>
        <w:t>.</w:t>
      </w:r>
      <w:r w:rsidR="00F512FC">
        <w:t>87.</w:t>
      </w:r>
    </w:p>
  </w:footnote>
  <w:footnote w:id="33">
    <w:p w14:paraId="72BB9B76" w14:textId="3AAC9506" w:rsidR="002857B6" w:rsidRDefault="002857B6">
      <w:pPr>
        <w:pStyle w:val="FootnoteText"/>
      </w:pPr>
      <w:r>
        <w:rPr>
          <w:rStyle w:val="FootnoteReference"/>
        </w:rPr>
        <w:footnoteRef/>
      </w:r>
      <w:r>
        <w:t xml:space="preserve"> Sheffield, Sheffield City Archives, </w:t>
      </w:r>
      <w:r w:rsidR="00DE64DA">
        <w:t>X274/2</w:t>
      </w:r>
      <w:r w:rsidR="00782C86">
        <w:t>/Brown, I: Isabel Brown Tape Reel 1 and Tape Reel 2</w:t>
      </w:r>
      <w:r w:rsidR="005B13CD">
        <w:t>.</w:t>
      </w:r>
    </w:p>
  </w:footnote>
  <w:footnote w:id="34">
    <w:p w14:paraId="4D27AD60" w14:textId="7950600A" w:rsidR="002F37C8" w:rsidRDefault="002F37C8">
      <w:pPr>
        <w:pStyle w:val="FootnoteText"/>
      </w:pPr>
      <w:r>
        <w:rPr>
          <w:rStyle w:val="FootnoteReference"/>
        </w:rPr>
        <w:footnoteRef/>
      </w:r>
      <w:r>
        <w:t xml:space="preserve"> </w:t>
      </w:r>
      <w:r w:rsidR="00E953E9">
        <w:t xml:space="preserve">‘Organising Committee for Hunger March’, </w:t>
      </w:r>
      <w:hyperlink r:id="rId3" w:history="1">
        <w:r w:rsidR="009D4F47">
          <w:rPr>
            <w:rStyle w:val="Hyperlink"/>
          </w:rPr>
          <w:t>Searching Picture Sheffield</w:t>
        </w:r>
      </w:hyperlink>
      <w:r w:rsidR="009D4F47">
        <w:t xml:space="preserve"> (18</w:t>
      </w:r>
      <w:r w:rsidR="009D4F47" w:rsidRPr="009D4F47">
        <w:rPr>
          <w:vertAlign w:val="superscript"/>
        </w:rPr>
        <w:t>th</w:t>
      </w:r>
      <w:r w:rsidR="009D4F47">
        <w:t xml:space="preserve"> April 2023).</w:t>
      </w:r>
    </w:p>
  </w:footnote>
  <w:footnote w:id="35">
    <w:p w14:paraId="194F4797" w14:textId="2F300181" w:rsidR="004B37C1" w:rsidRPr="007F6205" w:rsidRDefault="004B37C1" w:rsidP="004B37C1">
      <w:pPr>
        <w:pStyle w:val="FootnoteText"/>
        <w:rPr>
          <w:b/>
          <w:bCs/>
        </w:rPr>
      </w:pPr>
      <w:r>
        <w:rPr>
          <w:rStyle w:val="FootnoteReference"/>
        </w:rPr>
        <w:footnoteRef/>
      </w:r>
      <w:r>
        <w:t xml:space="preserve"> </w:t>
      </w:r>
      <w:r w:rsidR="0069640D">
        <w:t>Macintyre, S.</w:t>
      </w:r>
      <w:r>
        <w:t xml:space="preserve">, </w:t>
      </w:r>
      <w:r>
        <w:rPr>
          <w:i/>
          <w:iCs/>
        </w:rPr>
        <w:t>‘Little Moscows: Communism and Working-Class Militancy in Inter-war Britain’</w:t>
      </w:r>
      <w:r>
        <w:t>, (London: 1980), p.184.</w:t>
      </w:r>
    </w:p>
  </w:footnote>
  <w:footnote w:id="36">
    <w:p w14:paraId="16E3CB2B" w14:textId="166FCA83" w:rsidR="00EC3236" w:rsidRPr="00690E34" w:rsidRDefault="00EC3236">
      <w:pPr>
        <w:pStyle w:val="FootnoteText"/>
      </w:pPr>
      <w:r>
        <w:rPr>
          <w:rStyle w:val="FootnoteReference"/>
        </w:rPr>
        <w:footnoteRef/>
      </w:r>
      <w:r>
        <w:t xml:space="preserve"> </w:t>
      </w:r>
      <w:r w:rsidR="00690E34">
        <w:t xml:space="preserve">‘Communists busy’, </w:t>
      </w:r>
      <w:r w:rsidR="00690E34">
        <w:rPr>
          <w:i/>
          <w:iCs/>
        </w:rPr>
        <w:t>Bradford Observer</w:t>
      </w:r>
      <w:r w:rsidR="00690E34">
        <w:t>, 14 August 1937, p.7.</w:t>
      </w:r>
    </w:p>
  </w:footnote>
  <w:footnote w:id="37">
    <w:p w14:paraId="1C907990" w14:textId="179B7D1D" w:rsidR="00B84956" w:rsidRDefault="00B84956">
      <w:pPr>
        <w:pStyle w:val="FootnoteText"/>
      </w:pPr>
      <w:r>
        <w:rPr>
          <w:rStyle w:val="FootnoteReference"/>
        </w:rPr>
        <w:footnoteRef/>
      </w:r>
      <w:r>
        <w:t xml:space="preserve"> Lewis, B.</w:t>
      </w:r>
      <w:r w:rsidR="00C62A47">
        <w:t xml:space="preserve"> </w:t>
      </w:r>
      <w:r>
        <w:t xml:space="preserve">and Gledhill, B., </w:t>
      </w:r>
      <w:r>
        <w:rPr>
          <w:i/>
          <w:iCs/>
        </w:rPr>
        <w:t>‘</w:t>
      </w:r>
      <w:r w:rsidR="00E3415F">
        <w:rPr>
          <w:i/>
          <w:iCs/>
        </w:rPr>
        <w:t xml:space="preserve">A Lion of a Man: </w:t>
      </w:r>
      <w:r>
        <w:rPr>
          <w:i/>
          <w:iCs/>
        </w:rPr>
        <w:t>Tommy James’</w:t>
      </w:r>
      <w:r>
        <w:t>,</w:t>
      </w:r>
      <w:r w:rsidR="00F67CCA">
        <w:t xml:space="preserve"> (Pontefract: 1986),</w:t>
      </w:r>
      <w:r>
        <w:t xml:space="preserve"> p.31.</w:t>
      </w:r>
    </w:p>
  </w:footnote>
  <w:footnote w:id="38">
    <w:p w14:paraId="5DEBD84F" w14:textId="01CA8C10" w:rsidR="00DC3A2D" w:rsidRDefault="00DC3A2D">
      <w:pPr>
        <w:pStyle w:val="FootnoteText"/>
      </w:pPr>
      <w:r>
        <w:rPr>
          <w:rStyle w:val="FootnoteReference"/>
        </w:rPr>
        <w:footnoteRef/>
      </w:r>
      <w:r>
        <w:t xml:space="preserve"> </w:t>
      </w:r>
      <w:r w:rsidR="00B9796C">
        <w:t>Russian State Archives of Socio-Political History, RGASPI 545/6/103</w:t>
      </w:r>
      <w:r w:rsidR="00573CBB">
        <w:t>.</w:t>
      </w:r>
    </w:p>
  </w:footnote>
  <w:footnote w:id="39">
    <w:p w14:paraId="68BA59CE" w14:textId="7846BE13" w:rsidR="007D05A6" w:rsidRDefault="007D05A6">
      <w:pPr>
        <w:pStyle w:val="FootnoteText"/>
      </w:pPr>
      <w:r>
        <w:rPr>
          <w:rStyle w:val="FootnoteReference"/>
        </w:rPr>
        <w:footnoteRef/>
      </w:r>
      <w:r>
        <w:t xml:space="preserve"> </w:t>
      </w:r>
      <w:r w:rsidR="00C07B69">
        <w:t>Benson, E., ‘</w:t>
      </w:r>
      <w:r w:rsidR="00C07B69">
        <w:rPr>
          <w:i/>
          <w:iCs/>
        </w:rPr>
        <w:t xml:space="preserve">To Struggle Is To Live’, </w:t>
      </w:r>
      <w:r w:rsidR="00C07B69">
        <w:t>p.169.</w:t>
      </w:r>
    </w:p>
  </w:footnote>
  <w:footnote w:id="40">
    <w:p w14:paraId="3F2E340F" w14:textId="6E485351" w:rsidR="00911B38" w:rsidRDefault="00911B38">
      <w:pPr>
        <w:pStyle w:val="FootnoteText"/>
      </w:pPr>
      <w:r>
        <w:rPr>
          <w:rStyle w:val="FootnoteReference"/>
        </w:rPr>
        <w:footnoteRef/>
      </w:r>
      <w:r>
        <w:t xml:space="preserve"> </w:t>
      </w:r>
      <w:r w:rsidR="00957F44">
        <w:t xml:space="preserve">Raeburn, F., </w:t>
      </w:r>
      <w:r w:rsidR="00EF03A4">
        <w:t>‘Politics, Networks and Community Recruitment for the</w:t>
      </w:r>
    </w:p>
    <w:p w14:paraId="581906F7" w14:textId="5FD5705F" w:rsidR="00EF03A4" w:rsidRPr="00F2117A" w:rsidRDefault="00EF03A4">
      <w:pPr>
        <w:pStyle w:val="FootnoteText"/>
      </w:pPr>
      <w:r>
        <w:t xml:space="preserve">International Brigades reassessed’, </w:t>
      </w:r>
      <w:r w:rsidR="00D372BB">
        <w:rPr>
          <w:i/>
          <w:iCs/>
        </w:rPr>
        <w:t>Journal of Contemporary History</w:t>
      </w:r>
      <w:r w:rsidR="00F2117A">
        <w:t>, 55 (2020), p.723.</w:t>
      </w:r>
    </w:p>
  </w:footnote>
  <w:footnote w:id="41">
    <w:p w14:paraId="06A7EEE7" w14:textId="632F198C" w:rsidR="00A148F8" w:rsidRPr="003D623D" w:rsidRDefault="00A148F8">
      <w:pPr>
        <w:pStyle w:val="FootnoteText"/>
        <w:rPr>
          <w:i/>
          <w:iCs/>
        </w:rPr>
      </w:pPr>
      <w:r>
        <w:rPr>
          <w:rStyle w:val="FootnoteReference"/>
        </w:rPr>
        <w:footnoteRef/>
      </w:r>
      <w:r>
        <w:t xml:space="preserve"> Buchanan, T., </w:t>
      </w:r>
      <w:r>
        <w:rPr>
          <w:i/>
          <w:iCs/>
        </w:rPr>
        <w:t xml:space="preserve">‘Britain and the Spanish Civil War’, </w:t>
      </w:r>
      <w:r w:rsidR="009C13F3">
        <w:t>p.125.</w:t>
      </w:r>
    </w:p>
  </w:footnote>
  <w:footnote w:id="42">
    <w:p w14:paraId="5F1B7BBA" w14:textId="5C684797" w:rsidR="0004108A" w:rsidRPr="00B70F78" w:rsidRDefault="0004108A">
      <w:pPr>
        <w:pStyle w:val="FootnoteText"/>
      </w:pPr>
      <w:r>
        <w:rPr>
          <w:rStyle w:val="FootnoteReference"/>
        </w:rPr>
        <w:footnoteRef/>
      </w:r>
      <w:r>
        <w:t xml:space="preserve"> </w:t>
      </w:r>
      <w:r w:rsidR="00F62CFD">
        <w:t>Kingsford,</w:t>
      </w:r>
      <w:r w:rsidR="009A1181">
        <w:t xml:space="preserve"> P.,</w:t>
      </w:r>
      <w:r w:rsidR="00F62CFD">
        <w:t xml:space="preserve"> </w:t>
      </w:r>
      <w:r w:rsidR="00B70F78">
        <w:rPr>
          <w:i/>
          <w:iCs/>
        </w:rPr>
        <w:t>‘Hunger Marchers in Britain 1920-1940’</w:t>
      </w:r>
      <w:r w:rsidR="00B70F78">
        <w:t>,</w:t>
      </w:r>
      <w:r w:rsidR="00BD3760">
        <w:t xml:space="preserve"> (London: 1982), pp.44-45</w:t>
      </w:r>
      <w:r w:rsidR="006F0AD1">
        <w:t>.</w:t>
      </w:r>
    </w:p>
  </w:footnote>
  <w:footnote w:id="43">
    <w:p w14:paraId="6B04DCD7" w14:textId="0F760423" w:rsidR="001F127B" w:rsidRDefault="001F127B">
      <w:pPr>
        <w:pStyle w:val="FootnoteText"/>
      </w:pPr>
      <w:r>
        <w:rPr>
          <w:rStyle w:val="FootnoteReference"/>
        </w:rPr>
        <w:footnoteRef/>
      </w:r>
      <w:r>
        <w:t xml:space="preserve"> Russian State Archives of Socio-</w:t>
      </w:r>
      <w:r w:rsidR="00270395">
        <w:t>Political</w:t>
      </w:r>
      <w:r>
        <w:t xml:space="preserve"> History, RGASPI 545/6/215</w:t>
      </w:r>
      <w:r w:rsidR="00BC54AC">
        <w:t>.</w:t>
      </w:r>
    </w:p>
  </w:footnote>
  <w:footnote w:id="44">
    <w:p w14:paraId="039B5125" w14:textId="0536A014" w:rsidR="00ED0750" w:rsidRDefault="00ED0750">
      <w:pPr>
        <w:pStyle w:val="FootnoteText"/>
      </w:pPr>
      <w:r>
        <w:rPr>
          <w:rStyle w:val="FootnoteReference"/>
        </w:rPr>
        <w:footnoteRef/>
      </w:r>
      <w:r>
        <w:t xml:space="preserve"> Sheffield, Sheffield City Archives, </w:t>
      </w:r>
      <w:r w:rsidR="00E635D1">
        <w:t>SY 779/P1/1 Joe Albaya</w:t>
      </w:r>
      <w:r w:rsidR="004D1608">
        <w:t xml:space="preserve"> Hunger March Diary 1934.</w:t>
      </w:r>
      <w:r w:rsidR="00BB2794">
        <w:t xml:space="preserve"> </w:t>
      </w:r>
    </w:p>
  </w:footnote>
  <w:footnote w:id="45">
    <w:p w14:paraId="4071AA42" w14:textId="569298A3" w:rsidR="005907A5" w:rsidRDefault="005907A5">
      <w:pPr>
        <w:pStyle w:val="FootnoteText"/>
      </w:pPr>
      <w:r>
        <w:rPr>
          <w:rStyle w:val="FootnoteReference"/>
        </w:rPr>
        <w:footnoteRef/>
      </w:r>
      <w:r>
        <w:t xml:space="preserve"> </w:t>
      </w:r>
      <w:r w:rsidR="00835423">
        <w:t>SY 779/P1/1 Joe Albaya Hunger March Diary 1934.</w:t>
      </w:r>
    </w:p>
  </w:footnote>
  <w:footnote w:id="46">
    <w:p w14:paraId="21AE474B" w14:textId="033D9DC6" w:rsidR="006F0AD1" w:rsidRPr="006F0AD1" w:rsidRDefault="006F0AD1">
      <w:pPr>
        <w:pStyle w:val="FootnoteText"/>
      </w:pPr>
      <w:r>
        <w:rPr>
          <w:rStyle w:val="FootnoteReference"/>
        </w:rPr>
        <w:footnoteRef/>
      </w:r>
      <w:r>
        <w:t xml:space="preserve"> Kingsford, P., </w:t>
      </w:r>
      <w:r>
        <w:rPr>
          <w:i/>
          <w:iCs/>
        </w:rPr>
        <w:t>Hunger Marchers in Britain</w:t>
      </w:r>
      <w:r>
        <w:t>’, p.</w:t>
      </w:r>
      <w:r w:rsidR="00CE1F5B">
        <w:t>172.</w:t>
      </w:r>
    </w:p>
  </w:footnote>
  <w:footnote w:id="47">
    <w:p w14:paraId="527F827B" w14:textId="282EAEB9" w:rsidR="00F37876" w:rsidRPr="00F37876" w:rsidRDefault="00F37876">
      <w:pPr>
        <w:pStyle w:val="FootnoteText"/>
      </w:pPr>
      <w:r>
        <w:rPr>
          <w:rStyle w:val="FootnoteReference"/>
        </w:rPr>
        <w:footnoteRef/>
      </w:r>
      <w:r>
        <w:t xml:space="preserve"> Buchanan, T., </w:t>
      </w:r>
      <w:r>
        <w:rPr>
          <w:i/>
          <w:iCs/>
        </w:rPr>
        <w:t>‘Britain and the Spanish Civil War’</w:t>
      </w:r>
      <w:r>
        <w:t>, p.127.</w:t>
      </w:r>
    </w:p>
  </w:footnote>
  <w:footnote w:id="48">
    <w:p w14:paraId="1682C333" w14:textId="366A4848" w:rsidR="007965EC" w:rsidRDefault="007965EC">
      <w:pPr>
        <w:pStyle w:val="FootnoteText"/>
      </w:pPr>
      <w:r>
        <w:rPr>
          <w:rStyle w:val="FootnoteReference"/>
        </w:rPr>
        <w:footnoteRef/>
      </w:r>
      <w:r>
        <w:t xml:space="preserve"> </w:t>
      </w:r>
      <w:r w:rsidR="00B02DB4">
        <w:t>Benson, E., ‘</w:t>
      </w:r>
      <w:r w:rsidR="00B02DB4">
        <w:rPr>
          <w:i/>
          <w:iCs/>
        </w:rPr>
        <w:t xml:space="preserve">To Struggle Is To Live’, </w:t>
      </w:r>
      <w:r w:rsidR="00B02DB4">
        <w:t>pp.95-99.</w:t>
      </w:r>
    </w:p>
  </w:footnote>
  <w:footnote w:id="49">
    <w:p w14:paraId="5EA06821" w14:textId="4D27AE1D" w:rsidR="001A32B0" w:rsidRDefault="001A32B0" w:rsidP="001A32B0">
      <w:pPr>
        <w:pStyle w:val="FootnoteText"/>
      </w:pPr>
      <w:r>
        <w:rPr>
          <w:rStyle w:val="FootnoteReference"/>
        </w:rPr>
        <w:footnoteRef/>
      </w:r>
      <w:r w:rsidR="0080020E">
        <w:t>Birmingham, Birmi</w:t>
      </w:r>
      <w:r w:rsidR="00F067DB">
        <w:t>ngham City Archives,</w:t>
      </w:r>
      <w:r>
        <w:t xml:space="preserve"> MS 4000/6/3//1/25/C Interview- Jock and Betty Kane</w:t>
      </w:r>
      <w:r w:rsidR="00F067DB">
        <w:t>.</w:t>
      </w:r>
    </w:p>
  </w:footnote>
  <w:footnote w:id="50">
    <w:p w14:paraId="025F04E6" w14:textId="6A70FCA0" w:rsidR="00CF7E0C" w:rsidRDefault="00CF7E0C">
      <w:pPr>
        <w:pStyle w:val="FootnoteText"/>
      </w:pPr>
      <w:r>
        <w:rPr>
          <w:rStyle w:val="FootnoteReference"/>
        </w:rPr>
        <w:footnoteRef/>
      </w:r>
      <w:r>
        <w:t xml:space="preserve"> K., Morgan, G., Cohen</w:t>
      </w:r>
      <w:r w:rsidR="00C62A47">
        <w:t xml:space="preserve"> </w:t>
      </w:r>
      <w:r>
        <w:t xml:space="preserve">and Flinn, A., </w:t>
      </w:r>
      <w:r>
        <w:rPr>
          <w:i/>
          <w:iCs/>
        </w:rPr>
        <w:t xml:space="preserve">‘Communists and British Society’, </w:t>
      </w:r>
      <w:r>
        <w:t>p.41.</w:t>
      </w:r>
    </w:p>
  </w:footnote>
  <w:footnote w:id="51">
    <w:p w14:paraId="04490ADA" w14:textId="220293BA" w:rsidR="001A4850" w:rsidRPr="00F132AF" w:rsidRDefault="001A4850">
      <w:pPr>
        <w:pStyle w:val="FootnoteText"/>
      </w:pPr>
      <w:r>
        <w:rPr>
          <w:rStyle w:val="FootnoteReference"/>
        </w:rPr>
        <w:footnoteRef/>
      </w:r>
      <w:r>
        <w:t xml:space="preserve"> Macin</w:t>
      </w:r>
      <w:r w:rsidR="00FD0FB9">
        <w:t xml:space="preserve">tyre, S., </w:t>
      </w:r>
      <w:r w:rsidR="00FD0FB9">
        <w:rPr>
          <w:i/>
          <w:iCs/>
        </w:rPr>
        <w:t>‘Little Moscow</w:t>
      </w:r>
      <w:r w:rsidR="00287D6E">
        <w:rPr>
          <w:i/>
          <w:iCs/>
        </w:rPr>
        <w:t>s</w:t>
      </w:r>
      <w:r w:rsidR="00EF28E2">
        <w:rPr>
          <w:i/>
          <w:iCs/>
        </w:rPr>
        <w:t>’</w:t>
      </w:r>
      <w:r w:rsidR="00D60999">
        <w:t>, p.14.</w:t>
      </w:r>
    </w:p>
  </w:footnote>
  <w:footnote w:id="52">
    <w:p w14:paraId="14786AF2" w14:textId="5EB3096F" w:rsidR="00C2760E" w:rsidRPr="00F14016" w:rsidRDefault="00C2760E">
      <w:pPr>
        <w:pStyle w:val="FootnoteText"/>
      </w:pPr>
      <w:r>
        <w:rPr>
          <w:rStyle w:val="FootnoteReference"/>
        </w:rPr>
        <w:footnoteRef/>
      </w:r>
      <w:r>
        <w:t xml:space="preserve"> </w:t>
      </w:r>
      <w:r w:rsidR="00021DC7" w:rsidRPr="00F14016">
        <w:t>Barker, B. and Straker, L., ‘</w:t>
      </w:r>
      <w:r w:rsidR="00686A65" w:rsidRPr="00F14016">
        <w:t>Free But Not Easy</w:t>
      </w:r>
      <w:r w:rsidR="00883AA5" w:rsidRPr="00F14016">
        <w:t>’, (</w:t>
      </w:r>
      <w:r w:rsidR="00F14016" w:rsidRPr="00F14016">
        <w:t>Matlock: 1989), p.</w:t>
      </w:r>
      <w:r w:rsidR="002D3EC9">
        <w:t>49.</w:t>
      </w:r>
    </w:p>
  </w:footnote>
  <w:footnote w:id="53">
    <w:p w14:paraId="552A7AFE" w14:textId="5882AE12" w:rsidR="00D03456" w:rsidRDefault="00D03456">
      <w:pPr>
        <w:pStyle w:val="FootnoteText"/>
      </w:pPr>
      <w:r w:rsidRPr="00F14016">
        <w:rPr>
          <w:rStyle w:val="FootnoteReference"/>
        </w:rPr>
        <w:footnoteRef/>
      </w:r>
      <w:r w:rsidRPr="00F14016">
        <w:t xml:space="preserve"> Barker, B.</w:t>
      </w:r>
      <w:r w:rsidR="00C62A47" w:rsidRPr="00F14016">
        <w:t xml:space="preserve"> </w:t>
      </w:r>
      <w:r w:rsidRPr="00F14016">
        <w:t>and Straker, L.</w:t>
      </w:r>
      <w:r w:rsidR="0078312B" w:rsidRPr="00F14016">
        <w:t xml:space="preserve">, </w:t>
      </w:r>
      <w:r w:rsidR="0078312B" w:rsidRPr="00E81C32">
        <w:rPr>
          <w:i/>
          <w:iCs/>
        </w:rPr>
        <w:t>‘Free But Not Easy</w:t>
      </w:r>
      <w:r w:rsidR="00E81C32" w:rsidRPr="00E81C32">
        <w:rPr>
          <w:i/>
          <w:iCs/>
        </w:rPr>
        <w:t>’</w:t>
      </w:r>
      <w:r w:rsidR="0078312B" w:rsidRPr="00F14016">
        <w:t>, p.47</w:t>
      </w:r>
    </w:p>
  </w:footnote>
  <w:footnote w:id="54">
    <w:p w14:paraId="2BB8DAB6" w14:textId="15DF2DEC" w:rsidR="00FA363C" w:rsidRPr="005F13EE" w:rsidRDefault="00FA363C">
      <w:pPr>
        <w:pStyle w:val="FootnoteText"/>
      </w:pPr>
      <w:r w:rsidRPr="00ED4ABD">
        <w:rPr>
          <w:rStyle w:val="FootnoteReference"/>
        </w:rPr>
        <w:footnoteRef/>
      </w:r>
      <w:r w:rsidRPr="00ED4ABD">
        <w:t xml:space="preserve"> </w:t>
      </w:r>
      <w:r w:rsidR="00F031A0" w:rsidRPr="00ED4ABD">
        <w:t>Raeburn, F</w:t>
      </w:r>
      <w:r w:rsidR="00F031A0" w:rsidRPr="00DA2B03">
        <w:rPr>
          <w:i/>
          <w:iCs/>
        </w:rPr>
        <w:t>., ‘</w:t>
      </w:r>
      <w:r w:rsidR="00233785" w:rsidRPr="00DA2B03">
        <w:rPr>
          <w:i/>
          <w:iCs/>
        </w:rPr>
        <w:t>Politics, Networks and Community</w:t>
      </w:r>
      <w:r w:rsidR="00DA2B03" w:rsidRPr="00DA2B03">
        <w:rPr>
          <w:i/>
          <w:iCs/>
        </w:rPr>
        <w:t>’</w:t>
      </w:r>
      <w:r w:rsidR="008E778E" w:rsidRPr="00ED4ABD">
        <w:t>, p</w:t>
      </w:r>
      <w:r w:rsidR="00F46E73" w:rsidRPr="00ED4ABD">
        <w:t>.</w:t>
      </w:r>
      <w:r w:rsidR="00F46E73">
        <w:t>741.</w:t>
      </w:r>
    </w:p>
  </w:footnote>
  <w:footnote w:id="55">
    <w:p w14:paraId="78EBD07F" w14:textId="66E044AD" w:rsidR="00223912" w:rsidRDefault="00223912">
      <w:pPr>
        <w:pStyle w:val="FootnoteText"/>
      </w:pPr>
      <w:r>
        <w:rPr>
          <w:rStyle w:val="FootnoteReference"/>
        </w:rPr>
        <w:footnoteRef/>
      </w:r>
      <w:r>
        <w:t xml:space="preserve"> Russian State Archive of Socio-Political History, RGASPI</w:t>
      </w:r>
      <w:r w:rsidR="002D29DF">
        <w:t xml:space="preserve"> 545/3/438</w:t>
      </w:r>
      <w:r w:rsidR="000E73DB">
        <w:t>.</w:t>
      </w:r>
    </w:p>
  </w:footnote>
  <w:footnote w:id="56">
    <w:p w14:paraId="376698B4" w14:textId="44B7A073" w:rsidR="00123738" w:rsidRDefault="00123738">
      <w:pPr>
        <w:pStyle w:val="FootnoteText"/>
      </w:pPr>
      <w:r>
        <w:rPr>
          <w:rStyle w:val="FootnoteReference"/>
        </w:rPr>
        <w:footnoteRef/>
      </w:r>
      <w:r>
        <w:t xml:space="preserve"> </w:t>
      </w:r>
      <w:r w:rsidRPr="005452BA">
        <w:t xml:space="preserve">Mates, L., ‘Durham and South Wales Miners and the Spanish Civil War’, </w:t>
      </w:r>
      <w:r w:rsidRPr="005452BA">
        <w:rPr>
          <w:i/>
          <w:iCs/>
        </w:rPr>
        <w:t>20</w:t>
      </w:r>
      <w:r w:rsidRPr="005452BA">
        <w:rPr>
          <w:i/>
          <w:iCs/>
          <w:vertAlign w:val="superscript"/>
        </w:rPr>
        <w:t>th</w:t>
      </w:r>
      <w:r w:rsidRPr="005452BA">
        <w:rPr>
          <w:i/>
          <w:iCs/>
        </w:rPr>
        <w:t xml:space="preserve"> Century British History</w:t>
      </w:r>
      <w:r w:rsidRPr="005452BA">
        <w:t xml:space="preserve"> 17 (2006), p.385</w:t>
      </w:r>
      <w:r w:rsidRPr="005452BA">
        <w:rPr>
          <w:i/>
          <w:iCs/>
        </w:rPr>
        <w:t>.</w:t>
      </w:r>
    </w:p>
  </w:footnote>
  <w:footnote w:id="57">
    <w:p w14:paraId="63A27310" w14:textId="237F8DA9" w:rsidR="00083C34" w:rsidRPr="00615CF9" w:rsidRDefault="00083C34">
      <w:pPr>
        <w:pStyle w:val="FootnoteText"/>
      </w:pPr>
      <w:r>
        <w:rPr>
          <w:rStyle w:val="FootnoteReference"/>
        </w:rPr>
        <w:footnoteRef/>
      </w:r>
      <w:r>
        <w:t xml:space="preserve"> </w:t>
      </w:r>
      <w:r w:rsidR="00873990" w:rsidRPr="005452BA">
        <w:t xml:space="preserve">K., Morgan, G., Cohen, and Flinn, A., </w:t>
      </w:r>
      <w:r w:rsidR="00873990" w:rsidRPr="005452BA">
        <w:rPr>
          <w:i/>
          <w:iCs/>
        </w:rPr>
        <w:t xml:space="preserve">‘Communists and British Society’, </w:t>
      </w:r>
      <w:r w:rsidR="00615CF9" w:rsidRPr="005452BA">
        <w:t>p.41.</w:t>
      </w:r>
    </w:p>
  </w:footnote>
  <w:footnote w:id="58">
    <w:p w14:paraId="4F60FCE4" w14:textId="604BB79C" w:rsidR="009D001F" w:rsidRPr="0087555D" w:rsidRDefault="009D001F">
      <w:pPr>
        <w:pStyle w:val="FootnoteText"/>
      </w:pPr>
      <w:r>
        <w:rPr>
          <w:rStyle w:val="FootnoteReference"/>
        </w:rPr>
        <w:footnoteRef/>
      </w:r>
      <w:r>
        <w:t xml:space="preserve"> Francis, H., </w:t>
      </w:r>
      <w:r w:rsidR="0087555D">
        <w:rPr>
          <w:i/>
          <w:iCs/>
        </w:rPr>
        <w:t>‘Miners Against Fascism’</w:t>
      </w:r>
      <w:r w:rsidR="0087555D">
        <w:t>, p.159.</w:t>
      </w:r>
    </w:p>
  </w:footnote>
  <w:footnote w:id="59">
    <w:p w14:paraId="717EFAFF" w14:textId="6280753B" w:rsidR="00B94422" w:rsidRDefault="00B94422">
      <w:pPr>
        <w:pStyle w:val="FootnoteText"/>
      </w:pPr>
      <w:r>
        <w:rPr>
          <w:rStyle w:val="FootnoteReference"/>
        </w:rPr>
        <w:footnoteRef/>
      </w:r>
      <w:r>
        <w:t xml:space="preserve"> K., Morgan, G., Cohen and Flinn, A., </w:t>
      </w:r>
      <w:r>
        <w:rPr>
          <w:i/>
          <w:iCs/>
        </w:rPr>
        <w:t xml:space="preserve">‘Communists and British Society’, </w:t>
      </w:r>
      <w:r>
        <w:t>p.41.</w:t>
      </w:r>
    </w:p>
  </w:footnote>
  <w:footnote w:id="60">
    <w:p w14:paraId="46880CAB" w14:textId="34C0F44A" w:rsidR="00D84E7C" w:rsidRPr="006775E2" w:rsidRDefault="00D84E7C">
      <w:pPr>
        <w:pStyle w:val="FootnoteText"/>
      </w:pPr>
      <w:r>
        <w:rPr>
          <w:rStyle w:val="FootnoteReference"/>
        </w:rPr>
        <w:footnoteRef/>
      </w:r>
      <w:r>
        <w:t xml:space="preserve"> Fraser, D., </w:t>
      </w:r>
      <w:r w:rsidR="006775E2">
        <w:rPr>
          <w:i/>
          <w:iCs/>
        </w:rPr>
        <w:t>‘Leeds and its Jewish community: A history’</w:t>
      </w:r>
      <w:r w:rsidR="006775E2">
        <w:t>, (Manchester: 2019), p.</w:t>
      </w:r>
      <w:r w:rsidR="0061393B">
        <w:t>53.</w:t>
      </w:r>
    </w:p>
  </w:footnote>
  <w:footnote w:id="61">
    <w:p w14:paraId="3992F71B" w14:textId="0792D586" w:rsidR="00E5269E" w:rsidRPr="00977A28" w:rsidRDefault="00E5269E">
      <w:pPr>
        <w:pStyle w:val="FootnoteText"/>
      </w:pPr>
      <w:r>
        <w:rPr>
          <w:rStyle w:val="FootnoteReference"/>
        </w:rPr>
        <w:footnoteRef/>
      </w:r>
      <w:r>
        <w:t xml:space="preserve"> Buchanan, T., </w:t>
      </w:r>
      <w:r>
        <w:rPr>
          <w:i/>
          <w:iCs/>
        </w:rPr>
        <w:t>‘Brit</w:t>
      </w:r>
      <w:r w:rsidR="00977A28">
        <w:rPr>
          <w:i/>
          <w:iCs/>
        </w:rPr>
        <w:t>ain and the Spanish Civil War’</w:t>
      </w:r>
      <w:r w:rsidR="00977A28">
        <w:t>, p.126.</w:t>
      </w:r>
    </w:p>
  </w:footnote>
  <w:footnote w:id="62">
    <w:p w14:paraId="41E20069" w14:textId="3384D039" w:rsidR="005A7E3D" w:rsidRPr="001B65A6" w:rsidRDefault="005A7E3D">
      <w:pPr>
        <w:pStyle w:val="FootnoteText"/>
      </w:pPr>
      <w:r>
        <w:rPr>
          <w:rStyle w:val="FootnoteReference"/>
        </w:rPr>
        <w:footnoteRef/>
      </w:r>
      <w:r>
        <w:t xml:space="preserve"> Fraser, D., </w:t>
      </w:r>
      <w:r w:rsidR="001B65A6">
        <w:rPr>
          <w:i/>
          <w:iCs/>
        </w:rPr>
        <w:t>‘Leeds and its Jewish community’</w:t>
      </w:r>
      <w:r w:rsidR="001B65A6">
        <w:t>, p.133.</w:t>
      </w:r>
    </w:p>
  </w:footnote>
  <w:footnote w:id="63">
    <w:p w14:paraId="1F2E635E" w14:textId="2D814804" w:rsidR="00FE50B6" w:rsidRDefault="00FE50B6">
      <w:pPr>
        <w:pStyle w:val="FootnoteText"/>
      </w:pPr>
      <w:r>
        <w:rPr>
          <w:rStyle w:val="FootnoteReference"/>
        </w:rPr>
        <w:footnoteRef/>
      </w:r>
      <w:r>
        <w:t xml:space="preserve"> Fraser, D., </w:t>
      </w:r>
      <w:r>
        <w:rPr>
          <w:i/>
          <w:iCs/>
        </w:rPr>
        <w:t>‘Leeds and its Jewish community’</w:t>
      </w:r>
      <w:r>
        <w:t>, p.137.</w:t>
      </w:r>
    </w:p>
  </w:footnote>
  <w:footnote w:id="64">
    <w:p w14:paraId="20F5E826" w14:textId="1974B0F3" w:rsidR="00D07F5E" w:rsidRDefault="00D07F5E">
      <w:pPr>
        <w:pStyle w:val="FootnoteText"/>
      </w:pPr>
      <w:r>
        <w:rPr>
          <w:rStyle w:val="FootnoteReference"/>
        </w:rPr>
        <w:footnoteRef/>
      </w:r>
      <w:r>
        <w:t xml:space="preserve"> Russian State Archive of Socio-Political History, </w:t>
      </w:r>
      <w:r w:rsidR="00BC71A3">
        <w:t>RGASPI 545/6/112</w:t>
      </w:r>
      <w:r w:rsidR="00D22CFD">
        <w:t>.</w:t>
      </w:r>
    </w:p>
  </w:footnote>
  <w:footnote w:id="65">
    <w:p w14:paraId="76E2C61B" w14:textId="6674F5E9" w:rsidR="00582C8E" w:rsidRDefault="00582C8E">
      <w:pPr>
        <w:pStyle w:val="FootnoteText"/>
      </w:pPr>
      <w:r>
        <w:rPr>
          <w:rStyle w:val="FootnoteReference"/>
        </w:rPr>
        <w:footnoteRef/>
      </w:r>
      <w:r>
        <w:t xml:space="preserve"> Russian State Archive of Socio-Political History, RGASPI 545/6/173</w:t>
      </w:r>
      <w:r w:rsidR="00D50DAD">
        <w:t>.</w:t>
      </w:r>
    </w:p>
  </w:footnote>
  <w:footnote w:id="66">
    <w:p w14:paraId="1B600B1B" w14:textId="3FB58205" w:rsidR="009123A4" w:rsidRDefault="009123A4">
      <w:pPr>
        <w:pStyle w:val="FootnoteText"/>
      </w:pPr>
      <w:r>
        <w:rPr>
          <w:rStyle w:val="FootnoteReference"/>
        </w:rPr>
        <w:footnoteRef/>
      </w:r>
      <w:r>
        <w:t xml:space="preserve"> </w:t>
      </w:r>
      <w:r w:rsidR="005876A9">
        <w:t>‘Sydney Harris, UK born Lincoln Vet’</w:t>
      </w:r>
      <w:r w:rsidR="009A5B52">
        <w:t xml:space="preserve">, </w:t>
      </w:r>
      <w:hyperlink r:id="rId4" w:history="1">
        <w:r w:rsidR="009A5B52">
          <w:rPr>
            <w:rStyle w:val="Hyperlink"/>
          </w:rPr>
          <w:t>Sydney Harris, UK-born Lincoln Vet - The Volunteer (albavolunteer.org)</w:t>
        </w:r>
      </w:hyperlink>
      <w:r w:rsidR="009A5B52">
        <w:t xml:space="preserve"> (5</w:t>
      </w:r>
      <w:r w:rsidR="009A5B52" w:rsidRPr="009A5B52">
        <w:rPr>
          <w:vertAlign w:val="superscript"/>
        </w:rPr>
        <w:t>th</w:t>
      </w:r>
      <w:r w:rsidR="009A5B52">
        <w:t xml:space="preserve"> May 2023)</w:t>
      </w:r>
    </w:p>
  </w:footnote>
  <w:footnote w:id="67">
    <w:p w14:paraId="77F12003" w14:textId="495BE48F" w:rsidR="002D5C2F" w:rsidRDefault="002D5C2F" w:rsidP="002D5C2F">
      <w:pPr>
        <w:pStyle w:val="FootnoteText"/>
      </w:pPr>
      <w:r>
        <w:rPr>
          <w:rStyle w:val="FootnoteReference"/>
        </w:rPr>
        <w:footnoteRef/>
      </w:r>
      <w:r>
        <w:t xml:space="preserve"> Fraser, D., </w:t>
      </w:r>
      <w:r>
        <w:rPr>
          <w:i/>
          <w:iCs/>
        </w:rPr>
        <w:t>‘Leeds and its Jewish community’</w:t>
      </w:r>
      <w:r>
        <w:t>, p.1</w:t>
      </w:r>
      <w:r w:rsidR="001A3A10">
        <w:t>27.</w:t>
      </w:r>
    </w:p>
  </w:footnote>
  <w:footnote w:id="68">
    <w:p w14:paraId="48060BBE" w14:textId="77777777" w:rsidR="003D7328" w:rsidRPr="00B63F9A" w:rsidRDefault="003D7328" w:rsidP="003D7328">
      <w:pPr>
        <w:pStyle w:val="FootnoteText"/>
      </w:pPr>
      <w:r>
        <w:rPr>
          <w:rStyle w:val="FootnoteReference"/>
        </w:rPr>
        <w:footnoteRef/>
      </w:r>
      <w:r>
        <w:t xml:space="preserve"> Maitles, H., ‘Confronting Fascism: attitudes of the Glasgow Jewish community in the 1930s’, </w:t>
      </w:r>
      <w:r>
        <w:rPr>
          <w:i/>
          <w:iCs/>
        </w:rPr>
        <w:t>Local Historian</w:t>
      </w:r>
      <w:r>
        <w:t>, 27 (1997), pp.57-59.</w:t>
      </w:r>
    </w:p>
  </w:footnote>
  <w:footnote w:id="69">
    <w:p w14:paraId="02CD8E68" w14:textId="2B4F0924" w:rsidR="00053C28" w:rsidRDefault="00053C28" w:rsidP="00053C28">
      <w:pPr>
        <w:pStyle w:val="FootnoteText"/>
      </w:pPr>
      <w:r>
        <w:rPr>
          <w:rStyle w:val="FootnoteReference"/>
        </w:rPr>
        <w:footnoteRef/>
      </w:r>
      <w:r>
        <w:t xml:space="preserve"> Fraser, D., </w:t>
      </w:r>
      <w:r>
        <w:rPr>
          <w:i/>
          <w:iCs/>
        </w:rPr>
        <w:t>‘Leeds and its Jewish community’</w:t>
      </w:r>
      <w:r>
        <w:t>, p.127.</w:t>
      </w:r>
    </w:p>
  </w:footnote>
  <w:footnote w:id="70">
    <w:p w14:paraId="6C3C4501" w14:textId="55809E74" w:rsidR="00D133F5" w:rsidRDefault="00D133F5" w:rsidP="00155886">
      <w:pPr>
        <w:pStyle w:val="FootnoteText"/>
      </w:pPr>
      <w:r>
        <w:rPr>
          <w:rStyle w:val="FootnoteReference"/>
        </w:rPr>
        <w:footnoteRef/>
      </w:r>
      <w:r>
        <w:t xml:space="preserve"> Russian State Archives of Socio-Political History, RGASPI 545/6/206</w:t>
      </w:r>
      <w:r w:rsidR="00901AAB">
        <w:t>.</w:t>
      </w:r>
    </w:p>
  </w:footnote>
  <w:footnote w:id="71">
    <w:p w14:paraId="6562D15F" w14:textId="58993ADD" w:rsidR="005C6AF1" w:rsidRPr="005C6AF1" w:rsidRDefault="005C6AF1">
      <w:pPr>
        <w:pStyle w:val="FootnoteText"/>
      </w:pPr>
      <w:r>
        <w:rPr>
          <w:rStyle w:val="FootnoteReference"/>
        </w:rPr>
        <w:footnoteRef/>
      </w:r>
      <w:r>
        <w:t xml:space="preserve"> Benson, E., </w:t>
      </w:r>
      <w:r>
        <w:rPr>
          <w:i/>
          <w:iCs/>
        </w:rPr>
        <w:t>‘To Struggle Is To Live</w:t>
      </w:r>
      <w:r w:rsidR="0018207C">
        <w:rPr>
          <w:i/>
          <w:iCs/>
        </w:rPr>
        <w:t>’,</w:t>
      </w:r>
      <w:r>
        <w:rPr>
          <w:i/>
          <w:iCs/>
        </w:rPr>
        <w:t xml:space="preserve"> </w:t>
      </w:r>
      <w:r>
        <w:t>p.171.</w:t>
      </w:r>
    </w:p>
  </w:footnote>
  <w:footnote w:id="72">
    <w:p w14:paraId="420AC602" w14:textId="500AF2D7" w:rsidR="00F40084" w:rsidRPr="003F2807" w:rsidRDefault="00F40084">
      <w:pPr>
        <w:pStyle w:val="FootnoteText"/>
      </w:pPr>
      <w:r>
        <w:rPr>
          <w:rStyle w:val="FootnoteReference"/>
        </w:rPr>
        <w:footnoteRef/>
      </w:r>
      <w:r>
        <w:t xml:space="preserve"> K., Morgan, G.</w:t>
      </w:r>
      <w:r w:rsidR="00C24258">
        <w:t xml:space="preserve">, </w:t>
      </w:r>
      <w:r>
        <w:t>Cohen</w:t>
      </w:r>
      <w:r w:rsidR="00C24258">
        <w:t xml:space="preserve"> </w:t>
      </w:r>
      <w:r>
        <w:t xml:space="preserve">and Flinn, A., </w:t>
      </w:r>
      <w:r>
        <w:rPr>
          <w:i/>
          <w:iCs/>
        </w:rPr>
        <w:t>‘Communists and British Society’</w:t>
      </w:r>
      <w:r w:rsidR="003F2807">
        <w:rPr>
          <w:i/>
          <w:iCs/>
        </w:rPr>
        <w:t xml:space="preserve">, </w:t>
      </w:r>
      <w:r w:rsidR="003F2807">
        <w:t>p.69.</w:t>
      </w:r>
    </w:p>
  </w:footnote>
  <w:footnote w:id="73">
    <w:p w14:paraId="236EE28B" w14:textId="4CA3132B" w:rsidR="00DA76AE" w:rsidRDefault="00DA76AE">
      <w:pPr>
        <w:pStyle w:val="FootnoteText"/>
      </w:pPr>
      <w:r>
        <w:rPr>
          <w:rStyle w:val="FootnoteReference"/>
        </w:rPr>
        <w:footnoteRef/>
      </w:r>
      <w:r>
        <w:t xml:space="preserve"> K., Morgan, G.</w:t>
      </w:r>
      <w:r w:rsidR="00C24258">
        <w:t>,</w:t>
      </w:r>
      <w:r>
        <w:t xml:space="preserve"> Cohen and Flinn, A., </w:t>
      </w:r>
      <w:r>
        <w:rPr>
          <w:i/>
          <w:iCs/>
        </w:rPr>
        <w:t xml:space="preserve">‘Communists and British Society’, </w:t>
      </w:r>
      <w:r>
        <w:t>p.69.</w:t>
      </w:r>
    </w:p>
  </w:footnote>
  <w:footnote w:id="74">
    <w:p w14:paraId="4EA2BDED" w14:textId="43DB708D" w:rsidR="00D712E6" w:rsidRDefault="00D712E6">
      <w:pPr>
        <w:pStyle w:val="FootnoteText"/>
      </w:pPr>
      <w:r>
        <w:rPr>
          <w:rStyle w:val="FootnoteReference"/>
        </w:rPr>
        <w:footnoteRef/>
      </w:r>
      <w:r>
        <w:t xml:space="preserve"> Macintyre, S., </w:t>
      </w:r>
      <w:r>
        <w:rPr>
          <w:i/>
          <w:iCs/>
        </w:rPr>
        <w:t>‘Little Moscows</w:t>
      </w:r>
      <w:r w:rsidR="002426EC">
        <w:rPr>
          <w:i/>
          <w:iCs/>
        </w:rPr>
        <w:t>’</w:t>
      </w:r>
      <w:r w:rsidR="002426EC">
        <w:t>,</w:t>
      </w:r>
      <w:r>
        <w:t xml:space="preserve"> p.14.</w:t>
      </w:r>
    </w:p>
  </w:footnote>
  <w:footnote w:id="75">
    <w:p w14:paraId="48091DEE" w14:textId="2FA97AEF" w:rsidR="00842F98" w:rsidRDefault="00842F98">
      <w:pPr>
        <w:pStyle w:val="FootnoteText"/>
      </w:pPr>
      <w:r>
        <w:rPr>
          <w:rStyle w:val="FootnoteReference"/>
        </w:rPr>
        <w:footnoteRef/>
      </w:r>
      <w:r>
        <w:t xml:space="preserve"> Sheffield, Sheffield City </w:t>
      </w:r>
      <w:r w:rsidR="00A37946">
        <w:t xml:space="preserve">Archives, </w:t>
      </w:r>
      <w:r w:rsidR="00791C22">
        <w:t>X274/1/1/32</w:t>
      </w:r>
      <w:r w:rsidR="00066368">
        <w:t xml:space="preserve">- General notes on </w:t>
      </w:r>
      <w:r w:rsidR="00CC3058">
        <w:t>u</w:t>
      </w:r>
      <w:r w:rsidR="00066368">
        <w:t>nemployment 1920s/30s</w:t>
      </w:r>
      <w:r w:rsidR="00592507">
        <w:t>.</w:t>
      </w:r>
    </w:p>
  </w:footnote>
  <w:footnote w:id="76">
    <w:p w14:paraId="285236F4" w14:textId="13DDE823" w:rsidR="00055984" w:rsidRDefault="00055984">
      <w:pPr>
        <w:pStyle w:val="FootnoteText"/>
      </w:pPr>
      <w:r>
        <w:rPr>
          <w:rStyle w:val="FootnoteReference"/>
        </w:rPr>
        <w:footnoteRef/>
      </w:r>
      <w:r>
        <w:t xml:space="preserve"> Sheffield, Sheffield City Archives, </w:t>
      </w:r>
      <w:r w:rsidR="00D87CB8">
        <w:t xml:space="preserve">X274/2/Keen, B, </w:t>
      </w:r>
      <w:r w:rsidR="00133FA6">
        <w:t>2009/188/ Bill Keen YCL</w:t>
      </w:r>
      <w:r w:rsidR="00592507">
        <w:t>.</w:t>
      </w:r>
    </w:p>
  </w:footnote>
  <w:footnote w:id="77">
    <w:p w14:paraId="4AC84A27" w14:textId="424B9E75" w:rsidR="0016704C" w:rsidRDefault="0016704C">
      <w:pPr>
        <w:pStyle w:val="FootnoteText"/>
      </w:pPr>
      <w:r>
        <w:rPr>
          <w:rStyle w:val="FootnoteReference"/>
        </w:rPr>
        <w:footnoteRef/>
      </w:r>
      <w:r>
        <w:t xml:space="preserve"> Russian State Archive of Socio-Political History, RGASPI</w:t>
      </w:r>
      <w:r w:rsidR="003A7C38">
        <w:t xml:space="preserve"> 545/6/195</w:t>
      </w:r>
      <w:r w:rsidR="00901AAB">
        <w:t>.</w:t>
      </w:r>
    </w:p>
  </w:footnote>
  <w:footnote w:id="78">
    <w:p w14:paraId="2AEC521B" w14:textId="758A73AA" w:rsidR="001F1240" w:rsidRDefault="001F1240">
      <w:pPr>
        <w:pStyle w:val="FootnoteText"/>
      </w:pPr>
      <w:r>
        <w:rPr>
          <w:rStyle w:val="FootnoteReference"/>
        </w:rPr>
        <w:footnoteRef/>
      </w:r>
      <w:r>
        <w:t xml:space="preserve"> </w:t>
      </w:r>
      <w:r w:rsidRPr="001F1240">
        <w:t xml:space="preserve">Barker, B. and Straker, L., </w:t>
      </w:r>
      <w:r w:rsidRPr="00D9621B">
        <w:rPr>
          <w:i/>
          <w:iCs/>
        </w:rPr>
        <w:t>‘Free But Not Easy</w:t>
      </w:r>
      <w:r w:rsidR="00D9621B" w:rsidRPr="00D9621B">
        <w:rPr>
          <w:i/>
          <w:iCs/>
        </w:rPr>
        <w:t>’</w:t>
      </w:r>
      <w:r w:rsidRPr="00D9621B">
        <w:rPr>
          <w:i/>
          <w:iCs/>
        </w:rPr>
        <w:t>,</w:t>
      </w:r>
      <w:r w:rsidRPr="001F1240">
        <w:t xml:space="preserve"> p</w:t>
      </w:r>
      <w:r w:rsidR="00D9621B">
        <w:t>p.63-64.</w:t>
      </w:r>
    </w:p>
  </w:footnote>
  <w:footnote w:id="79">
    <w:p w14:paraId="46ECBDC3" w14:textId="1A0CF628" w:rsidR="00D20DD6" w:rsidRDefault="00D20DD6">
      <w:pPr>
        <w:pStyle w:val="FootnoteText"/>
      </w:pPr>
      <w:r>
        <w:rPr>
          <w:rStyle w:val="FootnoteReference"/>
        </w:rPr>
        <w:footnoteRef/>
      </w:r>
      <w:r>
        <w:t xml:space="preserve"> </w:t>
      </w:r>
      <w:r w:rsidR="00226B87">
        <w:t xml:space="preserve">Sheffield, Sheffield City Archives, </w:t>
      </w:r>
      <w:r w:rsidR="00960ADC" w:rsidRPr="00960ADC">
        <w:rPr>
          <w:rFonts w:cstheme="minorHAnsi"/>
          <w:bCs/>
          <w:kern w:val="0"/>
        </w:rPr>
        <w:t>X274/2/Crookes, T&amp;S 2009/118: Tom and Susannah Crookers</w:t>
      </w:r>
      <w:r w:rsidR="00155886">
        <w:rPr>
          <w:rFonts w:cstheme="minorHAnsi"/>
          <w:bCs/>
          <w:kern w:val="0"/>
        </w:rPr>
        <w:t>.</w:t>
      </w:r>
    </w:p>
  </w:footnote>
  <w:footnote w:id="80">
    <w:p w14:paraId="2C3519F5" w14:textId="77777777" w:rsidR="00F74195" w:rsidRPr="00194B3D" w:rsidRDefault="00F74195" w:rsidP="00F74195">
      <w:pPr>
        <w:pStyle w:val="FootnoteText"/>
      </w:pPr>
      <w:r>
        <w:rPr>
          <w:rStyle w:val="FootnoteReference"/>
        </w:rPr>
        <w:footnoteRef/>
      </w:r>
      <w:r>
        <w:t xml:space="preserve"> Owens, H., ‘Memories of Defeat and Exile’, </w:t>
      </w:r>
      <w:r>
        <w:rPr>
          <w:i/>
          <w:iCs/>
        </w:rPr>
        <w:t>Bulletin of Spanish Studies</w:t>
      </w:r>
      <w:r>
        <w:t>, 91 (2014), p.199.</w:t>
      </w:r>
    </w:p>
  </w:footnote>
  <w:footnote w:id="81">
    <w:p w14:paraId="660E93F2" w14:textId="200ABBBC" w:rsidR="003334FB" w:rsidRPr="003178AB" w:rsidRDefault="003334FB">
      <w:pPr>
        <w:pStyle w:val="FootnoteText"/>
      </w:pPr>
      <w:r>
        <w:rPr>
          <w:rStyle w:val="FootnoteReference"/>
        </w:rPr>
        <w:footnoteRef/>
      </w:r>
      <w:r>
        <w:t xml:space="preserve"> Raeburn, F., </w:t>
      </w:r>
      <w:r w:rsidR="003178AB">
        <w:t xml:space="preserve">‘The Surest of All Morale Barometers’: Transnational Encounters in the XV International Brigade’, </w:t>
      </w:r>
      <w:r w:rsidR="003178AB">
        <w:rPr>
          <w:i/>
          <w:iCs/>
        </w:rPr>
        <w:t>Contemporary European History</w:t>
      </w:r>
      <w:r w:rsidR="003178AB">
        <w:t>, p.</w:t>
      </w:r>
      <w:r w:rsidR="004B62DA">
        <w:t>85.</w:t>
      </w:r>
    </w:p>
  </w:footnote>
  <w:footnote w:id="82">
    <w:p w14:paraId="2785FDAE" w14:textId="1593627B" w:rsidR="008C707D" w:rsidRDefault="008C707D">
      <w:pPr>
        <w:pStyle w:val="FootnoteText"/>
      </w:pPr>
      <w:r>
        <w:rPr>
          <w:rStyle w:val="FootnoteReference"/>
        </w:rPr>
        <w:footnoteRef/>
      </w:r>
      <w:r>
        <w:t xml:space="preserve"> Cunningham, V., ‘The Spanish Civil War’, in McLoughlin, K. (eds), </w:t>
      </w:r>
      <w:r>
        <w:rPr>
          <w:i/>
          <w:iCs/>
        </w:rPr>
        <w:t>The Cambridge Companion to War Writing</w:t>
      </w:r>
      <w:r>
        <w:t xml:space="preserve">, </w:t>
      </w:r>
      <w:r w:rsidR="005E4B12">
        <w:t xml:space="preserve">(Cambridge: 2009), </w:t>
      </w:r>
      <w:r>
        <w:t>p.185.</w:t>
      </w:r>
    </w:p>
  </w:footnote>
  <w:footnote w:id="83">
    <w:p w14:paraId="5EB1613E" w14:textId="00FE8F03" w:rsidR="00804AC0" w:rsidRDefault="00804AC0">
      <w:pPr>
        <w:pStyle w:val="FootnoteText"/>
      </w:pPr>
      <w:r>
        <w:rPr>
          <w:rStyle w:val="FootnoteReference"/>
        </w:rPr>
        <w:footnoteRef/>
      </w:r>
      <w:r>
        <w:t xml:space="preserve"> </w:t>
      </w:r>
      <w:r w:rsidR="00C747EE">
        <w:t>Sheffield, Sheffield City Archives, X274/1/9/1 (1-14) Joe Albaya Postcards</w:t>
      </w:r>
      <w:r w:rsidR="004A36C1">
        <w:t xml:space="preserve"> undated</w:t>
      </w:r>
      <w:r w:rsidR="00C747EE">
        <w:t>.</w:t>
      </w:r>
    </w:p>
  </w:footnote>
  <w:footnote w:id="84">
    <w:p w14:paraId="4B95B7EB" w14:textId="1826A863" w:rsidR="00D03461" w:rsidRPr="009B7C6C" w:rsidRDefault="009A0851" w:rsidP="009A0851">
      <w:pPr>
        <w:pStyle w:val="FootnoteText"/>
        <w:ind w:firstLine="0"/>
      </w:pPr>
      <w:r>
        <w:t xml:space="preserve">                </w:t>
      </w:r>
      <w:r>
        <w:rPr>
          <w:rStyle w:val="FootnoteReference"/>
        </w:rPr>
        <w:footnoteRef/>
      </w:r>
      <w:r w:rsidR="00D03461">
        <w:t xml:space="preserve"> Mehta, D., J., </w:t>
      </w:r>
      <w:r w:rsidR="008713D6">
        <w:t>‘Forgotten Names, Remembered Faces- The Bookshop Manager’, in</w:t>
      </w:r>
      <w:r w:rsidR="00DF5A31">
        <w:t xml:space="preserve"> Raychau</w:t>
      </w:r>
      <w:r>
        <w:t>dhuri, A.</w:t>
      </w:r>
      <w:r w:rsidR="009B7C6C">
        <w:t xml:space="preserve"> </w:t>
      </w:r>
      <w:r w:rsidR="006C2D95">
        <w:t xml:space="preserve">(eds), </w:t>
      </w:r>
      <w:r>
        <w:rPr>
          <w:i/>
          <w:iCs/>
        </w:rPr>
        <w:t>The Spanish Civil War: exhuming a buried past</w:t>
      </w:r>
      <w:r w:rsidR="009B7C6C">
        <w:t xml:space="preserve">, </w:t>
      </w:r>
      <w:r w:rsidR="00536F06">
        <w:t xml:space="preserve">(Cardiff: 2009), </w:t>
      </w:r>
      <w:r w:rsidR="009B7C6C">
        <w:t>p.</w:t>
      </w:r>
      <w:r w:rsidR="005062F4">
        <w:t>43.</w:t>
      </w:r>
    </w:p>
  </w:footnote>
  <w:footnote w:id="85">
    <w:p w14:paraId="178446A8" w14:textId="2EF0EA51" w:rsidR="00CF5476" w:rsidRDefault="00CF5476">
      <w:pPr>
        <w:pStyle w:val="FootnoteText"/>
      </w:pPr>
      <w:r>
        <w:rPr>
          <w:rStyle w:val="FootnoteReference"/>
        </w:rPr>
        <w:footnoteRef/>
      </w:r>
      <w:r>
        <w:t xml:space="preserve"> </w:t>
      </w:r>
      <w:r w:rsidR="00155886">
        <w:t>X274/2/Keen, B, 2009/188/ Bill Keen YCL.</w:t>
      </w:r>
    </w:p>
  </w:footnote>
  <w:footnote w:id="86">
    <w:p w14:paraId="4E59ED1C" w14:textId="1BCDDB55" w:rsidR="000C777C" w:rsidRDefault="000C777C">
      <w:pPr>
        <w:pStyle w:val="FootnoteText"/>
      </w:pPr>
      <w:r>
        <w:rPr>
          <w:rStyle w:val="FootnoteReference"/>
        </w:rPr>
        <w:footnoteRef/>
      </w:r>
      <w:r w:rsidR="00804AC0">
        <w:t xml:space="preserve"> </w:t>
      </w:r>
      <w:r w:rsidR="00D243BE">
        <w:t>X274/1/9/1 (1-14) Joe Albaya Postcards</w:t>
      </w:r>
      <w:r w:rsidR="008753FB">
        <w:t xml:space="preserve"> undated</w:t>
      </w:r>
      <w:r w:rsidR="00D243BE">
        <w:t>.</w:t>
      </w:r>
    </w:p>
  </w:footnote>
  <w:footnote w:id="87">
    <w:p w14:paraId="2AAA1C08" w14:textId="3689643E" w:rsidR="000C1691" w:rsidRDefault="000C1691">
      <w:pPr>
        <w:pStyle w:val="FootnoteText"/>
      </w:pPr>
      <w:r>
        <w:rPr>
          <w:rStyle w:val="FootnoteReference"/>
        </w:rPr>
        <w:footnoteRef/>
      </w:r>
      <w:r>
        <w:t xml:space="preserve"> X274/1/9/1 (1-14) Joe Albaya Postcards</w:t>
      </w:r>
      <w:r w:rsidR="004A36C1">
        <w:t xml:space="preserve"> undated</w:t>
      </w:r>
      <w:r>
        <w:t>.</w:t>
      </w:r>
    </w:p>
  </w:footnote>
  <w:footnote w:id="88">
    <w:p w14:paraId="168099BD" w14:textId="0974C927" w:rsidR="002C1F20" w:rsidRPr="002C1F20" w:rsidRDefault="002C1F20">
      <w:pPr>
        <w:pStyle w:val="FootnoteText"/>
      </w:pPr>
      <w:r>
        <w:rPr>
          <w:rStyle w:val="FootnoteReference"/>
        </w:rPr>
        <w:footnoteRef/>
      </w:r>
      <w:r>
        <w:t xml:space="preserve"> ‘Windhill man returns from Spain’, </w:t>
      </w:r>
      <w:r>
        <w:rPr>
          <w:i/>
          <w:iCs/>
        </w:rPr>
        <w:t>Shipley Times and Express</w:t>
      </w:r>
      <w:r>
        <w:t xml:space="preserve"> (11 February 1939), p.5.</w:t>
      </w:r>
    </w:p>
  </w:footnote>
  <w:footnote w:id="89">
    <w:p w14:paraId="5D95AEEF" w14:textId="313A3741" w:rsidR="00FB16EB" w:rsidRPr="00FB16EB" w:rsidRDefault="00FB16EB" w:rsidP="00FB16EB">
      <w:pPr>
        <w:pStyle w:val="FootnoteText"/>
      </w:pPr>
      <w:r>
        <w:rPr>
          <w:rStyle w:val="FootnoteReference"/>
        </w:rPr>
        <w:footnoteRef/>
      </w:r>
      <w:r>
        <w:t xml:space="preserve"> Gregory, W., </w:t>
      </w:r>
      <w:r>
        <w:rPr>
          <w:i/>
          <w:iCs/>
        </w:rPr>
        <w:t>‘The Shallow Grave’</w:t>
      </w:r>
      <w:r>
        <w:t>, (</w:t>
      </w:r>
      <w:r w:rsidR="0036076D">
        <w:t>London: 1986), p.121.</w:t>
      </w:r>
    </w:p>
  </w:footnote>
  <w:footnote w:id="90">
    <w:p w14:paraId="19937674" w14:textId="3CAEB09C" w:rsidR="009B04B8" w:rsidRPr="00F96B75" w:rsidRDefault="009B04B8">
      <w:pPr>
        <w:pStyle w:val="FootnoteText"/>
      </w:pPr>
      <w:r>
        <w:rPr>
          <w:rStyle w:val="FootnoteReference"/>
        </w:rPr>
        <w:footnoteRef/>
      </w:r>
      <w:r>
        <w:t xml:space="preserve"> Knox, B., </w:t>
      </w:r>
      <w:r w:rsidR="00F96B75">
        <w:rPr>
          <w:i/>
          <w:iCs/>
        </w:rPr>
        <w:t>‘Essays</w:t>
      </w:r>
      <w:r w:rsidR="00932F77">
        <w:rPr>
          <w:i/>
          <w:iCs/>
        </w:rPr>
        <w:t>’</w:t>
      </w:r>
      <w:r w:rsidR="00E65642">
        <w:t>, pp.264-265.</w:t>
      </w:r>
    </w:p>
  </w:footnote>
  <w:footnote w:id="91">
    <w:p w14:paraId="45FBE4DA" w14:textId="530201FB" w:rsidR="005C5C2E" w:rsidRPr="006C4B86" w:rsidRDefault="005C5C2E">
      <w:pPr>
        <w:pStyle w:val="FootnoteText"/>
      </w:pPr>
      <w:r>
        <w:rPr>
          <w:rStyle w:val="FootnoteReference"/>
        </w:rPr>
        <w:footnoteRef/>
      </w:r>
      <w:r>
        <w:t xml:space="preserve"> </w:t>
      </w:r>
      <w:r w:rsidR="00B77C41">
        <w:t>‘Bradford Man’s War Experiences in Spain’</w:t>
      </w:r>
      <w:r w:rsidR="006C4B86">
        <w:t xml:space="preserve">, </w:t>
      </w:r>
      <w:r w:rsidR="006C4B86">
        <w:rPr>
          <w:i/>
          <w:iCs/>
        </w:rPr>
        <w:t>The Yorkshire Observer</w:t>
      </w:r>
      <w:r w:rsidR="00767BDE">
        <w:t xml:space="preserve"> (6 January 1939)</w:t>
      </w:r>
      <w:r w:rsidR="00EF36F4">
        <w:t>, p.5.</w:t>
      </w:r>
    </w:p>
  </w:footnote>
  <w:footnote w:id="92">
    <w:p w14:paraId="4A2740DC" w14:textId="27127DF4" w:rsidR="00BA2DE3" w:rsidRDefault="00BA2DE3">
      <w:pPr>
        <w:pStyle w:val="FootnoteText"/>
      </w:pPr>
      <w:r>
        <w:rPr>
          <w:rStyle w:val="FootnoteReference"/>
        </w:rPr>
        <w:footnoteRef/>
      </w:r>
      <w:r>
        <w:t xml:space="preserve"> London, Marx Memorial Library, SC/VOL/WRY/1-3 Newspaper Interview with Walter Ryder</w:t>
      </w:r>
      <w:r w:rsidR="00213C6A">
        <w:t>.</w:t>
      </w:r>
    </w:p>
  </w:footnote>
  <w:footnote w:id="93">
    <w:p w14:paraId="2E7E7A72" w14:textId="1B6B49B7" w:rsidR="00F63C05" w:rsidRDefault="00F63C05">
      <w:pPr>
        <w:pStyle w:val="FootnoteText"/>
      </w:pPr>
      <w:r>
        <w:rPr>
          <w:rStyle w:val="FootnoteReference"/>
        </w:rPr>
        <w:footnoteRef/>
      </w:r>
      <w:r>
        <w:t xml:space="preserve"> </w:t>
      </w:r>
      <w:r w:rsidR="00A614DC">
        <w:t xml:space="preserve">Heywood, D., </w:t>
      </w:r>
      <w:r w:rsidR="004668D2">
        <w:t>‘British combatant writers of the Spanish Civil War’</w:t>
      </w:r>
      <w:r w:rsidR="003B787E">
        <w:t>, (</w:t>
      </w:r>
      <w:r w:rsidR="007E22E0">
        <w:t>MSt. Thesis, McGill University, 1988)</w:t>
      </w:r>
      <w:r w:rsidR="005F283A">
        <w:t xml:space="preserve">, </w:t>
      </w:r>
      <w:r w:rsidR="007E22E0">
        <w:t>p.</w:t>
      </w:r>
      <w:r w:rsidR="00AE10FF">
        <w:t>5.</w:t>
      </w:r>
    </w:p>
  </w:footnote>
  <w:footnote w:id="94">
    <w:p w14:paraId="7F6B06BB" w14:textId="65F4EAF0" w:rsidR="00EB38C5" w:rsidRPr="007430A8" w:rsidRDefault="00EB38C5">
      <w:pPr>
        <w:pStyle w:val="FootnoteText"/>
      </w:pPr>
      <w:r>
        <w:rPr>
          <w:rStyle w:val="FootnoteReference"/>
        </w:rPr>
        <w:footnoteRef/>
      </w:r>
      <w:r>
        <w:t xml:space="preserve"> Knox, B.</w:t>
      </w:r>
      <w:r w:rsidR="007430A8">
        <w:t>, ‘</w:t>
      </w:r>
      <w:r w:rsidR="007430A8">
        <w:rPr>
          <w:i/>
          <w:iCs/>
        </w:rPr>
        <w:t>Essays</w:t>
      </w:r>
      <w:r w:rsidR="007430A8">
        <w:t>’, p.282</w:t>
      </w:r>
      <w:r w:rsidR="00FD142D">
        <w:t>.</w:t>
      </w:r>
    </w:p>
  </w:footnote>
  <w:footnote w:id="95">
    <w:p w14:paraId="4939F671" w14:textId="3F276906" w:rsidR="00ED22B6" w:rsidRPr="00A329DA" w:rsidRDefault="00ED22B6">
      <w:pPr>
        <w:pStyle w:val="FootnoteText"/>
      </w:pPr>
      <w:r>
        <w:rPr>
          <w:rStyle w:val="FootnoteReference"/>
        </w:rPr>
        <w:footnoteRef/>
      </w:r>
      <w:r>
        <w:t xml:space="preserve"> James, T., </w:t>
      </w:r>
      <w:r w:rsidR="00A329DA">
        <w:rPr>
          <w:i/>
          <w:iCs/>
        </w:rPr>
        <w:t>‘</w:t>
      </w:r>
      <w:r w:rsidR="002E0350">
        <w:rPr>
          <w:i/>
          <w:iCs/>
        </w:rPr>
        <w:t xml:space="preserve">A Lion of a Man: </w:t>
      </w:r>
      <w:r w:rsidR="00A329DA">
        <w:rPr>
          <w:i/>
          <w:iCs/>
        </w:rPr>
        <w:t>Pounded Earth</w:t>
      </w:r>
      <w:r w:rsidR="00A329DA">
        <w:t>’, (Pontefract: 1986), p.</w:t>
      </w:r>
      <w:r w:rsidR="006C2129">
        <w:t>41</w:t>
      </w:r>
      <w:r w:rsidR="00FD142D">
        <w:t>.</w:t>
      </w:r>
    </w:p>
  </w:footnote>
  <w:footnote w:id="96">
    <w:p w14:paraId="1A256F58" w14:textId="77777777" w:rsidR="004E2331" w:rsidRPr="00312CB6" w:rsidRDefault="004E2331" w:rsidP="004E2331">
      <w:pPr>
        <w:pStyle w:val="FootnoteText"/>
      </w:pPr>
      <w:r>
        <w:rPr>
          <w:rStyle w:val="FootnoteReference"/>
        </w:rPr>
        <w:footnoteRef/>
      </w:r>
      <w:r>
        <w:t xml:space="preserve"> ‘Leeds Party Arriving Home To-morrow’, </w:t>
      </w:r>
      <w:r>
        <w:rPr>
          <w:i/>
          <w:iCs/>
        </w:rPr>
        <w:t>Yorkshire Evening Post</w:t>
      </w:r>
      <w:r>
        <w:t xml:space="preserve"> (8 December 1938), p.15.</w:t>
      </w:r>
    </w:p>
  </w:footnote>
  <w:footnote w:id="97">
    <w:p w14:paraId="6C12B6FD" w14:textId="26B47D63" w:rsidR="00461F6D" w:rsidRPr="00457ABE" w:rsidRDefault="00461F6D">
      <w:pPr>
        <w:pStyle w:val="FootnoteText"/>
      </w:pPr>
      <w:r>
        <w:rPr>
          <w:rStyle w:val="FootnoteReference"/>
        </w:rPr>
        <w:footnoteRef/>
      </w:r>
      <w:r>
        <w:t xml:space="preserve"> Raeburn, F., </w:t>
      </w:r>
      <w:r w:rsidR="00457ABE">
        <w:rPr>
          <w:i/>
          <w:iCs/>
        </w:rPr>
        <w:t>‘Politics, Network, and Recruitment’</w:t>
      </w:r>
      <w:r w:rsidR="00457ABE">
        <w:t>, p.725.</w:t>
      </w:r>
    </w:p>
  </w:footnote>
  <w:footnote w:id="98">
    <w:p w14:paraId="428BD27F" w14:textId="77777777" w:rsidR="00025B51" w:rsidRPr="003418FC" w:rsidRDefault="00025B51" w:rsidP="00025B51">
      <w:pPr>
        <w:pStyle w:val="FootnoteText"/>
        <w:ind w:firstLine="0"/>
      </w:pPr>
      <w:r>
        <w:t xml:space="preserve">                </w:t>
      </w:r>
      <w:r>
        <w:rPr>
          <w:rStyle w:val="FootnoteReference"/>
        </w:rPr>
        <w:footnoteRef/>
      </w:r>
      <w:r>
        <w:t xml:space="preserve"> ‘Yorkshire volunteers bring back news of their comrades’, </w:t>
      </w:r>
      <w:r>
        <w:rPr>
          <w:i/>
          <w:iCs/>
        </w:rPr>
        <w:t>Leeds Mercury</w:t>
      </w:r>
      <w:r>
        <w:t xml:space="preserve"> (12 December 1938), p.3.</w:t>
      </w:r>
    </w:p>
  </w:footnote>
  <w:footnote w:id="99">
    <w:p w14:paraId="4F75FAAF" w14:textId="63228A7A" w:rsidR="00CB67B9" w:rsidRPr="00D50B62" w:rsidRDefault="00CB67B9">
      <w:pPr>
        <w:pStyle w:val="FootnoteText"/>
      </w:pPr>
      <w:r>
        <w:rPr>
          <w:rStyle w:val="FootnoteReference"/>
        </w:rPr>
        <w:footnoteRef/>
      </w:r>
      <w:r>
        <w:t xml:space="preserve"> James, T., </w:t>
      </w:r>
      <w:r w:rsidR="00D50B62">
        <w:rPr>
          <w:i/>
          <w:iCs/>
        </w:rPr>
        <w:t>‘Pounded Earth’</w:t>
      </w:r>
      <w:r w:rsidR="00D50B62">
        <w:t>, (Pontefract; 1986), p.41</w:t>
      </w:r>
      <w:r w:rsidR="00FD142D">
        <w:t>.</w:t>
      </w:r>
    </w:p>
  </w:footnote>
  <w:footnote w:id="100">
    <w:p w14:paraId="2DF42DC9" w14:textId="619F7770" w:rsidR="00F97B4C" w:rsidRPr="002D2EB3" w:rsidRDefault="00F97B4C">
      <w:pPr>
        <w:pStyle w:val="FootnoteText"/>
      </w:pPr>
      <w:r>
        <w:rPr>
          <w:rStyle w:val="FootnoteReference"/>
        </w:rPr>
        <w:footnoteRef/>
      </w:r>
      <w:r>
        <w:t xml:space="preserve"> </w:t>
      </w:r>
      <w:r w:rsidR="002D2EB3">
        <w:t xml:space="preserve">‘Spanish Talks’, </w:t>
      </w:r>
      <w:r w:rsidR="002D2EB3">
        <w:rPr>
          <w:i/>
          <w:iCs/>
        </w:rPr>
        <w:t>Sheffield Independent</w:t>
      </w:r>
      <w:r w:rsidR="002D2EB3">
        <w:t xml:space="preserve"> (23 May 1938), p.5.</w:t>
      </w:r>
    </w:p>
  </w:footnote>
  <w:footnote w:id="101">
    <w:p w14:paraId="210D77C7" w14:textId="7F0FB2BC" w:rsidR="0086475E" w:rsidRPr="00A10C79" w:rsidRDefault="0086475E">
      <w:pPr>
        <w:pStyle w:val="FootnoteText"/>
      </w:pPr>
      <w:r>
        <w:rPr>
          <w:rStyle w:val="FootnoteReference"/>
        </w:rPr>
        <w:footnoteRef/>
      </w:r>
      <w:r>
        <w:t xml:space="preserve"> </w:t>
      </w:r>
      <w:r w:rsidR="00A10C79">
        <w:t xml:space="preserve">‘Help for Basque children’, </w:t>
      </w:r>
      <w:r w:rsidR="00A10C79">
        <w:rPr>
          <w:i/>
          <w:iCs/>
        </w:rPr>
        <w:t>Shipley Times and Express</w:t>
      </w:r>
      <w:r w:rsidR="00A10C79">
        <w:t xml:space="preserve"> (4 June 1938), p.2.</w:t>
      </w:r>
    </w:p>
  </w:footnote>
  <w:footnote w:id="102">
    <w:p w14:paraId="6476E2C9" w14:textId="06DB3785" w:rsidR="00B325C0" w:rsidRDefault="00B325C0">
      <w:pPr>
        <w:pStyle w:val="FootnoteText"/>
      </w:pPr>
      <w:r>
        <w:rPr>
          <w:rStyle w:val="FootnoteReference"/>
        </w:rPr>
        <w:footnoteRef/>
      </w:r>
      <w:r>
        <w:t xml:space="preserve"> RGASPI 545/</w:t>
      </w:r>
      <w:r w:rsidR="00353EFF">
        <w:t>3/438</w:t>
      </w:r>
      <w:r w:rsidR="00571483">
        <w:t>.</w:t>
      </w:r>
    </w:p>
  </w:footnote>
  <w:footnote w:id="103">
    <w:p w14:paraId="67B408F5" w14:textId="3BA6ACC2" w:rsidR="001502BB" w:rsidRDefault="001502BB">
      <w:pPr>
        <w:pStyle w:val="FootnoteText"/>
      </w:pPr>
      <w:r>
        <w:rPr>
          <w:rStyle w:val="FootnoteReference"/>
        </w:rPr>
        <w:footnoteRef/>
      </w:r>
      <w:r>
        <w:t xml:space="preserve"> RGASPI 545/3/438</w:t>
      </w:r>
      <w:r w:rsidR="00571483">
        <w:t>.</w:t>
      </w:r>
    </w:p>
  </w:footnote>
  <w:footnote w:id="104">
    <w:p w14:paraId="335C87FE" w14:textId="372904B7" w:rsidR="002700D0" w:rsidRDefault="002700D0">
      <w:pPr>
        <w:pStyle w:val="FootnoteText"/>
      </w:pPr>
      <w:r>
        <w:rPr>
          <w:rStyle w:val="FootnoteReference"/>
        </w:rPr>
        <w:footnoteRef/>
      </w:r>
      <w:r>
        <w:t xml:space="preserve"> RGASPI 545/3/438</w:t>
      </w:r>
      <w:r w:rsidR="00571483">
        <w:t>.</w:t>
      </w:r>
    </w:p>
  </w:footnote>
  <w:footnote w:id="105">
    <w:p w14:paraId="7526CC95" w14:textId="06EAC087" w:rsidR="00220B7B" w:rsidRPr="00337BCC" w:rsidRDefault="00220B7B">
      <w:pPr>
        <w:pStyle w:val="FootnoteText"/>
      </w:pPr>
      <w:r>
        <w:rPr>
          <w:rStyle w:val="FootnoteReference"/>
        </w:rPr>
        <w:footnoteRef/>
      </w:r>
      <w:r>
        <w:t xml:space="preserve"> Jackson, A., ‘</w:t>
      </w:r>
      <w:r w:rsidR="00337BCC">
        <w:rPr>
          <w:i/>
          <w:iCs/>
        </w:rPr>
        <w:t>British Women and the Spanish Civil War</w:t>
      </w:r>
      <w:r w:rsidR="00337BCC">
        <w:t>’, (</w:t>
      </w:r>
      <w:r w:rsidR="00AD5E5D">
        <w:t>London: 2002), p.9.</w:t>
      </w:r>
    </w:p>
  </w:footnote>
  <w:footnote w:id="106">
    <w:p w14:paraId="416617A2" w14:textId="3682B4ED" w:rsidR="001C72A9" w:rsidRPr="00F936F2" w:rsidRDefault="001C72A9">
      <w:pPr>
        <w:pStyle w:val="FootnoteText"/>
      </w:pPr>
      <w:r>
        <w:rPr>
          <w:rStyle w:val="FootnoteReference"/>
        </w:rPr>
        <w:footnoteRef/>
      </w:r>
      <w:r>
        <w:t xml:space="preserve"> </w:t>
      </w:r>
      <w:r w:rsidR="005007AC">
        <w:t xml:space="preserve">Buchanan, T., </w:t>
      </w:r>
      <w:r w:rsidR="00F936F2">
        <w:rPr>
          <w:i/>
          <w:iCs/>
        </w:rPr>
        <w:t>‘The Impact of the Spanish Civil War on Britain’</w:t>
      </w:r>
      <w:r w:rsidR="00F936F2">
        <w:t xml:space="preserve">, </w:t>
      </w:r>
      <w:r w:rsidR="00FB5A65">
        <w:t>(Eastbourne: 2007), p.</w:t>
      </w:r>
      <w:r w:rsidR="000A35A2">
        <w:t>130.</w:t>
      </w:r>
    </w:p>
  </w:footnote>
  <w:footnote w:id="107">
    <w:p w14:paraId="3D665B8A" w14:textId="7884E23A" w:rsidR="00520CD0" w:rsidRPr="007751F9" w:rsidRDefault="00520CD0">
      <w:pPr>
        <w:pStyle w:val="FootnoteText"/>
      </w:pPr>
      <w:r>
        <w:rPr>
          <w:rStyle w:val="FootnoteReference"/>
        </w:rPr>
        <w:footnoteRef/>
      </w:r>
      <w:r>
        <w:t xml:space="preserve"> Benson, E., </w:t>
      </w:r>
      <w:r>
        <w:rPr>
          <w:i/>
          <w:iCs/>
        </w:rPr>
        <w:t>‘To Struggle Is To Live’</w:t>
      </w:r>
      <w:r>
        <w:t>, p.</w:t>
      </w:r>
      <w:r w:rsidR="007751F9">
        <w:t>167.</w:t>
      </w:r>
    </w:p>
  </w:footnote>
  <w:footnote w:id="108">
    <w:p w14:paraId="25E386F8" w14:textId="5A2AED63" w:rsidR="00C841F8" w:rsidRDefault="00C841F8">
      <w:pPr>
        <w:pStyle w:val="FootnoteText"/>
      </w:pPr>
      <w:r>
        <w:rPr>
          <w:rStyle w:val="FootnoteReference"/>
        </w:rPr>
        <w:footnoteRef/>
      </w:r>
      <w:r>
        <w:t xml:space="preserve"> K., Morgan, G., Cohen and Flinn, A., </w:t>
      </w:r>
      <w:r>
        <w:rPr>
          <w:i/>
          <w:iCs/>
        </w:rPr>
        <w:t xml:space="preserve">‘Communists and British Society’, </w:t>
      </w:r>
      <w:r>
        <w:t>p</w:t>
      </w:r>
      <w:r w:rsidR="003043D1">
        <w:t>p.161-162.</w:t>
      </w:r>
    </w:p>
  </w:footnote>
  <w:footnote w:id="109">
    <w:p w14:paraId="5AB47885" w14:textId="6252A0BD" w:rsidR="008F7563" w:rsidRPr="008F7563" w:rsidRDefault="008F7563">
      <w:pPr>
        <w:pStyle w:val="FootnoteText"/>
      </w:pPr>
      <w:r>
        <w:rPr>
          <w:rStyle w:val="FootnoteReference"/>
        </w:rPr>
        <w:footnoteRef/>
      </w:r>
      <w:r>
        <w:t xml:space="preserve"> Benson, E., </w:t>
      </w:r>
      <w:r>
        <w:rPr>
          <w:i/>
          <w:iCs/>
        </w:rPr>
        <w:t>‘To Struggle Is To Live’</w:t>
      </w:r>
      <w:r>
        <w:t>, p.</w:t>
      </w:r>
      <w:r w:rsidR="0061562A">
        <w:t>166.</w:t>
      </w:r>
    </w:p>
  </w:footnote>
  <w:footnote w:id="110">
    <w:p w14:paraId="68B4BD6D" w14:textId="054583B4" w:rsidR="00744A88" w:rsidRPr="00744A88" w:rsidRDefault="00744A88">
      <w:pPr>
        <w:pStyle w:val="FootnoteText"/>
      </w:pPr>
      <w:r>
        <w:rPr>
          <w:rStyle w:val="FootnoteReference"/>
        </w:rPr>
        <w:footnoteRef/>
      </w:r>
      <w:r>
        <w:t xml:space="preserve"> ‘English Victim of Ebro Battle’, </w:t>
      </w:r>
      <w:r>
        <w:rPr>
          <w:i/>
          <w:iCs/>
        </w:rPr>
        <w:t>Yorkshire Evening Post</w:t>
      </w:r>
      <w:r>
        <w:t xml:space="preserve"> (9 May 1938), p.18.</w:t>
      </w:r>
    </w:p>
  </w:footnote>
  <w:footnote w:id="111">
    <w:p w14:paraId="5012D28F" w14:textId="746BFD0E" w:rsidR="0056434A" w:rsidRDefault="0056434A">
      <w:pPr>
        <w:pStyle w:val="FootnoteText"/>
      </w:pPr>
      <w:r>
        <w:rPr>
          <w:rStyle w:val="FootnoteReference"/>
        </w:rPr>
        <w:footnoteRef/>
      </w:r>
      <w:r>
        <w:t xml:space="preserve"> Sheffield, Sheffield City Archives, </w:t>
      </w:r>
      <w:r w:rsidR="00922712">
        <w:t>X274/2/Pointer, D, 2009/118</w:t>
      </w:r>
      <w:r w:rsidR="002F1DE1">
        <w:t>.</w:t>
      </w:r>
    </w:p>
  </w:footnote>
  <w:footnote w:id="112">
    <w:p w14:paraId="21CF4CFE" w14:textId="6C32A1EC" w:rsidR="00461E70" w:rsidRDefault="00461E70" w:rsidP="00E41F66">
      <w:pPr>
        <w:pStyle w:val="FootnoteText"/>
      </w:pPr>
      <w:r>
        <w:rPr>
          <w:rStyle w:val="FootnoteReference"/>
        </w:rPr>
        <w:footnoteRef/>
      </w:r>
      <w:r>
        <w:t xml:space="preserve"> Benson, E., </w:t>
      </w:r>
      <w:r>
        <w:rPr>
          <w:i/>
          <w:iCs/>
        </w:rPr>
        <w:t>‘To Struggle Is To Live’</w:t>
      </w:r>
      <w:r>
        <w:t>, p.16</w:t>
      </w:r>
      <w:r w:rsidR="00D93308">
        <w:t>4.</w:t>
      </w:r>
    </w:p>
  </w:footnote>
  <w:footnote w:id="113">
    <w:p w14:paraId="139D48E8" w14:textId="292C1A32" w:rsidR="000C5A9A" w:rsidRDefault="000C5A9A">
      <w:pPr>
        <w:pStyle w:val="FootnoteText"/>
      </w:pPr>
      <w:r>
        <w:rPr>
          <w:rStyle w:val="FootnoteReference"/>
        </w:rPr>
        <w:footnoteRef/>
      </w:r>
      <w:r>
        <w:t xml:space="preserve"> </w:t>
      </w:r>
      <w:r w:rsidR="005816B6">
        <w:t xml:space="preserve">Russian State Archives of Socio-Political History, </w:t>
      </w:r>
      <w:r w:rsidR="003876AD">
        <w:t>RGASPI 545/6/205</w:t>
      </w:r>
      <w:r w:rsidR="000A78EF">
        <w:t>.</w:t>
      </w:r>
    </w:p>
  </w:footnote>
  <w:footnote w:id="114">
    <w:p w14:paraId="21B022C5" w14:textId="3FDAB2EC" w:rsidR="00FA092D" w:rsidRDefault="00FA092D" w:rsidP="00DD65E8">
      <w:pPr>
        <w:pStyle w:val="FootnoteText"/>
      </w:pPr>
      <w:r>
        <w:rPr>
          <w:rStyle w:val="FootnoteReference"/>
        </w:rPr>
        <w:footnoteRef/>
      </w:r>
      <w:r>
        <w:t xml:space="preserve"> Benson, E., </w:t>
      </w:r>
      <w:r>
        <w:rPr>
          <w:i/>
          <w:iCs/>
        </w:rPr>
        <w:t>‘To Struggle Is To Live’</w:t>
      </w:r>
      <w:r>
        <w:t>, p.</w:t>
      </w:r>
      <w:r w:rsidR="00E40B4B">
        <w:t>78</w:t>
      </w:r>
      <w:r>
        <w:t>.</w:t>
      </w:r>
    </w:p>
  </w:footnote>
  <w:footnote w:id="115">
    <w:p w14:paraId="553B9D0D" w14:textId="45BEE7F7" w:rsidR="00DD65E8" w:rsidRDefault="00DD65E8" w:rsidP="00696943">
      <w:pPr>
        <w:pStyle w:val="FootnoteText"/>
      </w:pPr>
      <w:r>
        <w:rPr>
          <w:rStyle w:val="FootnoteReference"/>
        </w:rPr>
        <w:footnoteRef/>
      </w:r>
      <w:r>
        <w:t xml:space="preserve"> </w:t>
      </w:r>
      <w:r w:rsidR="00AA59D4">
        <w:t xml:space="preserve">‘Windhill man returns from Spain’, </w:t>
      </w:r>
      <w:r w:rsidR="00AA59D4">
        <w:rPr>
          <w:i/>
          <w:iCs/>
        </w:rPr>
        <w:t>Shipley Times and Express</w:t>
      </w:r>
      <w:r w:rsidR="00AA59D4">
        <w:t xml:space="preserve"> (11 February 1939), p.5.</w:t>
      </w:r>
    </w:p>
  </w:footnote>
  <w:footnote w:id="116">
    <w:p w14:paraId="6616BDE9" w14:textId="48162592" w:rsidR="009533D3" w:rsidRPr="00C85112" w:rsidRDefault="009533D3">
      <w:pPr>
        <w:pStyle w:val="FootnoteText"/>
      </w:pPr>
      <w:r>
        <w:rPr>
          <w:rStyle w:val="FootnoteReference"/>
        </w:rPr>
        <w:footnoteRef/>
      </w:r>
      <w:r>
        <w:t xml:space="preserve"> </w:t>
      </w:r>
      <w:r w:rsidR="0045731E">
        <w:t>Gildea, R.</w:t>
      </w:r>
      <w:r w:rsidR="00202C7B">
        <w:t xml:space="preserve"> and </w:t>
      </w:r>
      <w:r w:rsidR="0045731E">
        <w:t>Tames, I., ‘Introduction’, in Gildea</w:t>
      </w:r>
      <w:r w:rsidR="009257B8">
        <w:t>, R. and Tames, I. (eds)</w:t>
      </w:r>
      <w:r w:rsidR="00CE5EBC">
        <w:t xml:space="preserve">, </w:t>
      </w:r>
      <w:r w:rsidR="00CE5EBC">
        <w:rPr>
          <w:i/>
          <w:iCs/>
        </w:rPr>
        <w:t>Fighters ac</w:t>
      </w:r>
      <w:r w:rsidR="00C518C4">
        <w:rPr>
          <w:i/>
          <w:iCs/>
        </w:rPr>
        <w:t>ross frontiers: transnational resistance in Europe, 1936-1948</w:t>
      </w:r>
      <w:r w:rsidR="00C85112">
        <w:t xml:space="preserve">, </w:t>
      </w:r>
      <w:r w:rsidR="00792976">
        <w:t>(Manchester: 2020), p.3.</w:t>
      </w:r>
    </w:p>
  </w:footnote>
  <w:footnote w:id="117">
    <w:p w14:paraId="33BB9378" w14:textId="39FFB655" w:rsidR="002D6075" w:rsidRPr="00EE65B4" w:rsidRDefault="002D6075">
      <w:pPr>
        <w:pStyle w:val="FootnoteText"/>
      </w:pPr>
      <w:r>
        <w:rPr>
          <w:rStyle w:val="FootnoteReference"/>
        </w:rPr>
        <w:footnoteRef/>
      </w:r>
      <w:r>
        <w:t xml:space="preserve"> </w:t>
      </w:r>
      <w:r w:rsidR="00FD7E9F">
        <w:t xml:space="preserve">Gildea, R., Tames, I., </w:t>
      </w:r>
      <w:r w:rsidR="00FD7E9F" w:rsidRPr="00EE65B4">
        <w:rPr>
          <w:i/>
          <w:iCs/>
        </w:rPr>
        <w:t>‘Introduction</w:t>
      </w:r>
      <w:r w:rsidR="00EE65B4" w:rsidRPr="00EE65B4">
        <w:rPr>
          <w:i/>
          <w:iCs/>
        </w:rPr>
        <w:t>’</w:t>
      </w:r>
      <w:r w:rsidR="00EE65B4">
        <w:t>, p.3.</w:t>
      </w:r>
    </w:p>
  </w:footnote>
  <w:footnote w:id="118">
    <w:p w14:paraId="62C5A4CF" w14:textId="196350AC" w:rsidR="00AD4174" w:rsidRPr="00AD4174" w:rsidRDefault="00AD4174">
      <w:pPr>
        <w:pStyle w:val="FootnoteText"/>
      </w:pPr>
      <w:r>
        <w:rPr>
          <w:rStyle w:val="FootnoteReference"/>
        </w:rPr>
        <w:footnoteRef/>
      </w:r>
      <w:r>
        <w:t xml:space="preserve"> Green, N., </w:t>
      </w:r>
      <w:r>
        <w:rPr>
          <w:i/>
          <w:iCs/>
        </w:rPr>
        <w:t>‘Chronicle of Small Beer: The Memoirs of Nan Green’</w:t>
      </w:r>
      <w:r>
        <w:t xml:space="preserve">, </w:t>
      </w:r>
      <w:r w:rsidR="00AD0832">
        <w:t>(Nottingham: 2004), p.79.</w:t>
      </w:r>
    </w:p>
  </w:footnote>
  <w:footnote w:id="119">
    <w:p w14:paraId="546C2D13" w14:textId="5850C878" w:rsidR="00B34ED4" w:rsidRDefault="00B34ED4">
      <w:pPr>
        <w:pStyle w:val="FootnoteText"/>
      </w:pPr>
      <w:r>
        <w:rPr>
          <w:rStyle w:val="FootnoteReference"/>
        </w:rPr>
        <w:footnoteRef/>
      </w:r>
      <w:r>
        <w:t xml:space="preserve"> </w:t>
      </w:r>
      <w:r w:rsidR="00DE4C49">
        <w:t>Sheffield, Sheffield City Archives, X274/</w:t>
      </w:r>
      <w:r w:rsidR="006477D2">
        <w:t>1/9/4 Joe Albaya Newspaper Interviews</w:t>
      </w:r>
      <w:r w:rsidR="007A0F47">
        <w:t>.</w:t>
      </w:r>
    </w:p>
  </w:footnote>
  <w:footnote w:id="120">
    <w:p w14:paraId="0020AA2E" w14:textId="2AED4455" w:rsidR="00C67A6A" w:rsidRDefault="00C67A6A">
      <w:pPr>
        <w:pStyle w:val="FootnoteText"/>
      </w:pPr>
      <w:r>
        <w:rPr>
          <w:rStyle w:val="FootnoteReference"/>
        </w:rPr>
        <w:footnoteRef/>
      </w:r>
      <w:r>
        <w:t xml:space="preserve"> </w:t>
      </w:r>
      <w:r w:rsidR="00BB24EF">
        <w:t xml:space="preserve">London, Marx Memorial </w:t>
      </w:r>
      <w:r w:rsidR="00436B0D">
        <w:t>Library, SC/VOL/RLI/1</w:t>
      </w:r>
      <w:r w:rsidR="005816B6">
        <w:t xml:space="preserve"> Ronald Liversedge unpublished memoir</w:t>
      </w:r>
      <w:r w:rsidR="00AA59D4">
        <w:t>.</w:t>
      </w:r>
    </w:p>
  </w:footnote>
  <w:footnote w:id="121">
    <w:p w14:paraId="300C3F51" w14:textId="085145E2" w:rsidR="00AB0F77" w:rsidRPr="00AF5019" w:rsidRDefault="00AB0F77">
      <w:pPr>
        <w:pStyle w:val="FootnoteText"/>
      </w:pPr>
      <w:r>
        <w:rPr>
          <w:rStyle w:val="FootnoteReference"/>
        </w:rPr>
        <w:footnoteRef/>
      </w:r>
      <w:r>
        <w:t xml:space="preserve"> </w:t>
      </w:r>
      <w:r w:rsidR="00AF5019">
        <w:t>Lewis, B.</w:t>
      </w:r>
      <w:r w:rsidR="00202C7B">
        <w:t xml:space="preserve"> and </w:t>
      </w:r>
      <w:r w:rsidR="00AF5019">
        <w:t xml:space="preserve">Gledhill, B., </w:t>
      </w:r>
      <w:r w:rsidR="00AF5019">
        <w:rPr>
          <w:i/>
          <w:iCs/>
        </w:rPr>
        <w:t>‘Lion of a Man’</w:t>
      </w:r>
      <w:r w:rsidR="00AF5019">
        <w:t>, p.</w:t>
      </w:r>
      <w:r w:rsidR="003A72F8">
        <w:t>30.</w:t>
      </w:r>
    </w:p>
  </w:footnote>
  <w:footnote w:id="122">
    <w:p w14:paraId="2D5704CB" w14:textId="334DF6B8" w:rsidR="00923395" w:rsidRPr="006B7CBA" w:rsidRDefault="00C1608D" w:rsidP="00923395">
      <w:pPr>
        <w:pStyle w:val="FootnoteText"/>
      </w:pPr>
      <w:r>
        <w:rPr>
          <w:rStyle w:val="FootnoteReference"/>
        </w:rPr>
        <w:footnoteRef/>
      </w:r>
      <w:r>
        <w:t xml:space="preserve"> Barker, B.</w:t>
      </w:r>
      <w:r w:rsidR="00923395">
        <w:t xml:space="preserve"> and Straker, L., </w:t>
      </w:r>
      <w:r w:rsidR="006B7CBA">
        <w:rPr>
          <w:i/>
          <w:iCs/>
        </w:rPr>
        <w:t xml:space="preserve">‘Free But Not Easy’, </w:t>
      </w:r>
      <w:r w:rsidR="006B7CBA">
        <w:t>p.52.</w:t>
      </w:r>
    </w:p>
  </w:footnote>
  <w:footnote w:id="123">
    <w:p w14:paraId="252595EC" w14:textId="6ED065F6" w:rsidR="00DB456D" w:rsidRPr="00A0529A" w:rsidRDefault="00DB456D">
      <w:pPr>
        <w:pStyle w:val="FootnoteText"/>
      </w:pPr>
      <w:r>
        <w:rPr>
          <w:rStyle w:val="FootnoteReference"/>
        </w:rPr>
        <w:footnoteRef/>
      </w:r>
      <w:r>
        <w:t xml:space="preserve"> Thorpe, A., ‘Comintern control of the Communist Party of Great Britain, 1920-1943’, </w:t>
      </w:r>
      <w:r w:rsidR="00A0529A">
        <w:rPr>
          <w:i/>
          <w:iCs/>
        </w:rPr>
        <w:t>The English historical review</w:t>
      </w:r>
      <w:r w:rsidR="00A0529A">
        <w:t>, 452 (</w:t>
      </w:r>
      <w:r w:rsidR="00DF70C9">
        <w:t>1998), p.650.</w:t>
      </w:r>
    </w:p>
  </w:footnote>
  <w:footnote w:id="124">
    <w:p w14:paraId="1DD71C16" w14:textId="2E2788D3" w:rsidR="00D04A6E" w:rsidRDefault="00D04A6E">
      <w:pPr>
        <w:pStyle w:val="FootnoteText"/>
      </w:pPr>
      <w:r>
        <w:rPr>
          <w:rStyle w:val="FootnoteReference"/>
        </w:rPr>
        <w:footnoteRef/>
      </w:r>
      <w:r>
        <w:t xml:space="preserve"> Russian State Archives of Socio-Political History</w:t>
      </w:r>
      <w:r w:rsidR="008A3B13">
        <w:t>, RGASPI 545/6/180</w:t>
      </w:r>
      <w:r w:rsidR="007A0F47">
        <w:t>.</w:t>
      </w:r>
    </w:p>
  </w:footnote>
  <w:footnote w:id="125">
    <w:p w14:paraId="6CE80357" w14:textId="16135E1A" w:rsidR="003F45C8" w:rsidRDefault="003F45C8">
      <w:pPr>
        <w:pStyle w:val="FootnoteText"/>
      </w:pPr>
      <w:r>
        <w:rPr>
          <w:rStyle w:val="FootnoteReference"/>
        </w:rPr>
        <w:footnoteRef/>
      </w:r>
      <w:r>
        <w:t xml:space="preserve"> Sheffield, Sheffield City Archives, X274/1/5/7 Anti-War Movement</w:t>
      </w:r>
      <w:r w:rsidR="009D00B8">
        <w:t>.</w:t>
      </w:r>
    </w:p>
  </w:footnote>
  <w:footnote w:id="126">
    <w:p w14:paraId="559E5126" w14:textId="546732C4" w:rsidR="0091092B" w:rsidRDefault="0091092B" w:rsidP="00DC0125">
      <w:pPr>
        <w:pStyle w:val="FootnoteText"/>
      </w:pPr>
      <w:r>
        <w:rPr>
          <w:rStyle w:val="FootnoteReference"/>
        </w:rPr>
        <w:footnoteRef/>
      </w:r>
      <w:r>
        <w:t xml:space="preserve"> X274/1/5/7 Anti-War Movement</w:t>
      </w:r>
      <w:r w:rsidR="009D00B8">
        <w:t>.</w:t>
      </w:r>
    </w:p>
  </w:footnote>
  <w:footnote w:id="127">
    <w:p w14:paraId="0DD925E0" w14:textId="67E1D62D" w:rsidR="00DC0125" w:rsidRDefault="00DC0125">
      <w:pPr>
        <w:pStyle w:val="FootnoteText"/>
      </w:pPr>
      <w:r>
        <w:rPr>
          <w:rStyle w:val="FootnoteReference"/>
        </w:rPr>
        <w:footnoteRef/>
      </w:r>
      <w:r>
        <w:t xml:space="preserve"> Sheffield City Archives</w:t>
      </w:r>
      <w:r w:rsidR="005D76DC">
        <w:t xml:space="preserve"> X274/2/Brown, I: Isabel Brown Reel 3 and Reel 4</w:t>
      </w:r>
      <w:r w:rsidR="00D57DFB">
        <w:t>.</w:t>
      </w:r>
    </w:p>
  </w:footnote>
  <w:footnote w:id="128">
    <w:p w14:paraId="78192831" w14:textId="06BF881C" w:rsidR="00D72A64" w:rsidRDefault="00D72A64">
      <w:pPr>
        <w:pStyle w:val="FootnoteText"/>
      </w:pPr>
      <w:r>
        <w:rPr>
          <w:rStyle w:val="FootnoteReference"/>
        </w:rPr>
        <w:footnoteRef/>
      </w:r>
      <w:r>
        <w:t xml:space="preserve"> Benson, E., </w:t>
      </w:r>
      <w:r>
        <w:rPr>
          <w:i/>
          <w:iCs/>
        </w:rPr>
        <w:t>‘To Struggle Is To Live’</w:t>
      </w:r>
      <w:r>
        <w:t>, p.</w:t>
      </w:r>
      <w:r w:rsidR="00E61B94">
        <w:t>22</w:t>
      </w:r>
      <w:r>
        <w:t>.</w:t>
      </w:r>
    </w:p>
  </w:footnote>
  <w:footnote w:id="129">
    <w:p w14:paraId="54D23493" w14:textId="11BA94A9" w:rsidR="00535033" w:rsidRDefault="00535033">
      <w:pPr>
        <w:pStyle w:val="FootnoteText"/>
      </w:pPr>
      <w:r>
        <w:rPr>
          <w:rStyle w:val="FootnoteReference"/>
        </w:rPr>
        <w:footnoteRef/>
      </w:r>
      <w:r>
        <w:t xml:space="preserve"> Fraser, D., </w:t>
      </w:r>
      <w:r>
        <w:rPr>
          <w:i/>
          <w:iCs/>
        </w:rPr>
        <w:t>‘Leeds and its Jewish community’</w:t>
      </w:r>
      <w:r>
        <w:t>, p.</w:t>
      </w:r>
      <w:r w:rsidR="004733D1">
        <w:t>138.</w:t>
      </w:r>
    </w:p>
  </w:footnote>
  <w:footnote w:id="130">
    <w:p w14:paraId="441C3218" w14:textId="1D9EB75A" w:rsidR="004733D1" w:rsidRDefault="004733D1" w:rsidP="004C0A94">
      <w:pPr>
        <w:pStyle w:val="FootnoteText"/>
      </w:pPr>
      <w:r>
        <w:rPr>
          <w:rStyle w:val="FootnoteReference"/>
        </w:rPr>
        <w:footnoteRef/>
      </w:r>
      <w:r>
        <w:t xml:space="preserve"> Story of the Spanish Civil War children who sought refuge in Yorkshire’, </w:t>
      </w:r>
      <w:hyperlink r:id="rId5" w:history="1">
        <w:r>
          <w:rPr>
            <w:rStyle w:val="Hyperlink"/>
          </w:rPr>
          <w:t>Story of the Spanish Civil War children who sought refuge in Yorkshire | Yorkshire Post</w:t>
        </w:r>
      </w:hyperlink>
      <w:r>
        <w:t xml:space="preserve"> (22 May 2023).</w:t>
      </w:r>
    </w:p>
  </w:footnote>
  <w:footnote w:id="131">
    <w:p w14:paraId="05D2C976" w14:textId="49942BF5" w:rsidR="002E15A9" w:rsidRDefault="002E15A9">
      <w:pPr>
        <w:pStyle w:val="FootnoteText"/>
      </w:pPr>
      <w:r>
        <w:rPr>
          <w:rStyle w:val="FootnoteReference"/>
        </w:rPr>
        <w:footnoteRef/>
      </w:r>
      <w:r>
        <w:t xml:space="preserve"> SC/VOL/WRY/1-3 Newspaper Interview with Walter Ryder</w:t>
      </w:r>
      <w:r w:rsidR="009D00B8">
        <w:t>.</w:t>
      </w:r>
    </w:p>
  </w:footnote>
  <w:footnote w:id="132">
    <w:p w14:paraId="5AE727EB" w14:textId="77777777" w:rsidR="007A654E" w:rsidRDefault="007A654E" w:rsidP="007A654E">
      <w:pPr>
        <w:pStyle w:val="FootnoteText"/>
      </w:pPr>
      <w:r>
        <w:rPr>
          <w:rStyle w:val="FootnoteReference"/>
        </w:rPr>
        <w:footnoteRef/>
      </w:r>
      <w:r>
        <w:t xml:space="preserve"> Alexander, B., Williams, C., and Gorman, J., ‘</w:t>
      </w:r>
      <w:r>
        <w:rPr>
          <w:i/>
          <w:iCs/>
        </w:rPr>
        <w:t>Memorials of the Spanish Civil War’</w:t>
      </w:r>
      <w:r>
        <w:t>, pp.89-92.</w:t>
      </w:r>
    </w:p>
  </w:footnote>
  <w:footnote w:id="133">
    <w:p w14:paraId="70F3462C" w14:textId="6D157883" w:rsidR="007A654E" w:rsidRDefault="007A654E" w:rsidP="007A654E">
      <w:pPr>
        <w:pStyle w:val="FootnoteText"/>
      </w:pPr>
      <w:r>
        <w:rPr>
          <w:rStyle w:val="FootnoteReference"/>
        </w:rPr>
        <w:footnoteRef/>
      </w:r>
      <w:r>
        <w:t xml:space="preserve"> ‘Tribute at the town hall honours Spanish Civil War volunteers from Leeds’, </w:t>
      </w:r>
      <w:hyperlink r:id="rId6" w:history="1">
        <w:r>
          <w:rPr>
            <w:rStyle w:val="Hyperlink"/>
          </w:rPr>
          <w:t>Tribute at the town hall honours Spanish Civil war volunteers from Leeds | Yorkshire Evening Post</w:t>
        </w:r>
      </w:hyperlink>
      <w:r>
        <w:t xml:space="preserve"> (29</w:t>
      </w:r>
      <w:r w:rsidRPr="00177F41">
        <w:rPr>
          <w:vertAlign w:val="superscript"/>
        </w:rPr>
        <w:t>th</w:t>
      </w:r>
      <w:r>
        <w:t xml:space="preserve"> May 2023).</w:t>
      </w:r>
    </w:p>
  </w:footnote>
  <w:footnote w:id="134">
    <w:p w14:paraId="4D7304E8" w14:textId="5F238F7E" w:rsidR="00DB1DD0" w:rsidRPr="009F2418" w:rsidRDefault="00DF04D1" w:rsidP="00A31F06">
      <w:pPr>
        <w:pStyle w:val="FootnoteText"/>
        <w:ind w:firstLine="0"/>
      </w:pPr>
      <w:r>
        <w:t xml:space="preserve">                </w:t>
      </w:r>
      <w:r w:rsidR="00A31F06">
        <w:rPr>
          <w:rStyle w:val="FootnoteReference"/>
        </w:rPr>
        <w:footnoteRef/>
      </w:r>
      <w:r w:rsidR="00DB1DD0">
        <w:t xml:space="preserve"> </w:t>
      </w:r>
      <w:r w:rsidR="00A31F06">
        <w:t xml:space="preserve">Buchanan, T., </w:t>
      </w:r>
      <w:r w:rsidR="003A02ED">
        <w:t>‘Holding the line: the political strategy of the International Brigade Association, 1939-1977</w:t>
      </w:r>
      <w:r w:rsidR="009F2418">
        <w:t xml:space="preserve">’, </w:t>
      </w:r>
      <w:r w:rsidR="009F2418">
        <w:rPr>
          <w:i/>
          <w:iCs/>
        </w:rPr>
        <w:t xml:space="preserve">Labour history review, </w:t>
      </w:r>
      <w:r w:rsidR="009F2418">
        <w:t>66 (2001), p.</w:t>
      </w:r>
      <w:r w:rsidR="00076604">
        <w:t>299.</w:t>
      </w:r>
    </w:p>
  </w:footnote>
  <w:footnote w:id="135">
    <w:p w14:paraId="198B2A67" w14:textId="562C8F66" w:rsidR="00F907DB" w:rsidRPr="00F907DB" w:rsidRDefault="009E25BF" w:rsidP="00F907DB">
      <w:pPr>
        <w:pStyle w:val="FootnoteText"/>
        <w:ind w:firstLine="0"/>
      </w:pPr>
      <w:r>
        <w:t xml:space="preserve">                </w:t>
      </w:r>
      <w:r w:rsidR="00F907DB">
        <w:rPr>
          <w:rStyle w:val="FootnoteReference"/>
        </w:rPr>
        <w:footnoteRef/>
      </w:r>
      <w:r w:rsidR="00F907DB">
        <w:t xml:space="preserve">Buchanan T., </w:t>
      </w:r>
      <w:r w:rsidR="00F907DB">
        <w:rPr>
          <w:i/>
          <w:iCs/>
        </w:rPr>
        <w:t>‘Holding the line’</w:t>
      </w:r>
      <w:r w:rsidR="00F907DB">
        <w:t>, pp.308-309.</w:t>
      </w:r>
    </w:p>
  </w:footnote>
  <w:footnote w:id="136">
    <w:p w14:paraId="08AE5809" w14:textId="65E32292" w:rsidR="00B53D3C" w:rsidRDefault="00B53D3C">
      <w:pPr>
        <w:pStyle w:val="FootnoteText"/>
      </w:pPr>
      <w:r>
        <w:rPr>
          <w:rStyle w:val="FootnoteReference"/>
        </w:rPr>
        <w:footnoteRef/>
      </w:r>
      <w:r>
        <w:t xml:space="preserve"> London, Marx Memorial Library, SC/IBA/</w:t>
      </w:r>
      <w:r w:rsidR="001B22DE">
        <w:t>3/1/1950/11-20 Tom Nottingham Correspondence</w:t>
      </w:r>
      <w:r w:rsidR="009E4088">
        <w:t>.</w:t>
      </w:r>
    </w:p>
  </w:footnote>
  <w:footnote w:id="137">
    <w:p w14:paraId="16381486" w14:textId="49132540" w:rsidR="001D2FBE" w:rsidRDefault="001D2FBE">
      <w:pPr>
        <w:pStyle w:val="FootnoteText"/>
      </w:pPr>
      <w:r>
        <w:rPr>
          <w:rStyle w:val="FootnoteReference"/>
        </w:rPr>
        <w:footnoteRef/>
      </w:r>
      <w:r>
        <w:t xml:space="preserve"> SC/IBA/3/1/1950/11-20 Tom Nottingham Correspondence.</w:t>
      </w:r>
    </w:p>
  </w:footnote>
  <w:footnote w:id="138">
    <w:p w14:paraId="73027C9E" w14:textId="670B20AD" w:rsidR="00CB3E2E" w:rsidRDefault="00CB3E2E">
      <w:pPr>
        <w:pStyle w:val="FootnoteText"/>
      </w:pPr>
      <w:r>
        <w:rPr>
          <w:rStyle w:val="FootnoteReference"/>
        </w:rPr>
        <w:footnoteRef/>
      </w:r>
      <w:r>
        <w:t xml:space="preserve"> </w:t>
      </w:r>
      <w:r w:rsidR="00765FEC">
        <w:t>London, Marx Memorial Library, SC/IBA/3/1/1949/117 Bert Ramelson</w:t>
      </w:r>
      <w:r w:rsidR="00EC12AB">
        <w:t>.</w:t>
      </w:r>
    </w:p>
  </w:footnote>
  <w:footnote w:id="139">
    <w:p w14:paraId="65EDD309" w14:textId="42CBCA1E" w:rsidR="00B178E6" w:rsidRDefault="00B178E6" w:rsidP="00B178E6">
      <w:pPr>
        <w:pStyle w:val="FootnoteText"/>
      </w:pPr>
      <w:r>
        <w:rPr>
          <w:rStyle w:val="FootnoteReference"/>
        </w:rPr>
        <w:footnoteRef/>
      </w:r>
      <w:r>
        <w:t xml:space="preserve"> Buchanan, T., </w:t>
      </w:r>
      <w:r>
        <w:rPr>
          <w:i/>
          <w:iCs/>
        </w:rPr>
        <w:t>The Impact of the Spanish Civil War’</w:t>
      </w:r>
      <w:r>
        <w:t>, p.140.</w:t>
      </w:r>
    </w:p>
  </w:footnote>
  <w:footnote w:id="140">
    <w:p w14:paraId="25165BE8" w14:textId="786F094F" w:rsidR="00B647CB" w:rsidRPr="004E56CA" w:rsidRDefault="00B647CB">
      <w:pPr>
        <w:pStyle w:val="FootnoteText"/>
      </w:pPr>
      <w:r>
        <w:rPr>
          <w:rStyle w:val="FootnoteReference"/>
        </w:rPr>
        <w:footnoteRef/>
      </w:r>
      <w:r>
        <w:t xml:space="preserve"> </w:t>
      </w:r>
      <w:r w:rsidR="0026092B">
        <w:t xml:space="preserve">‘Seifert, R., and Sibley, T., </w:t>
      </w:r>
      <w:r w:rsidR="0026092B">
        <w:rPr>
          <w:i/>
          <w:iCs/>
        </w:rPr>
        <w:t>‘Revolutionary Communist At Work: A Political Biography of Bert Ramelson’</w:t>
      </w:r>
      <w:r w:rsidR="004E56CA">
        <w:t>, (London: 2012), p.54.</w:t>
      </w:r>
    </w:p>
  </w:footnote>
  <w:footnote w:id="141">
    <w:p w14:paraId="6D180075" w14:textId="004FCC26" w:rsidR="0035534D" w:rsidRDefault="0035534D">
      <w:pPr>
        <w:pStyle w:val="FootnoteText"/>
      </w:pPr>
      <w:r>
        <w:rPr>
          <w:rStyle w:val="FootnoteReference"/>
        </w:rPr>
        <w:footnoteRef/>
      </w:r>
      <w:r>
        <w:t xml:space="preserve"> Birmingham, </w:t>
      </w:r>
      <w:r w:rsidR="00E43B8F">
        <w:t xml:space="preserve">Birmingham City Archives, </w:t>
      </w:r>
      <w:r w:rsidR="002D509D">
        <w:t>MS/4000/6/3/1/23/C-Interview with Jock Kane (05 April 1975)</w:t>
      </w:r>
      <w:r w:rsidR="00441B16">
        <w:t>.</w:t>
      </w:r>
    </w:p>
  </w:footnote>
  <w:footnote w:id="142">
    <w:p w14:paraId="0B1D1E3B" w14:textId="417419E9" w:rsidR="001455FC" w:rsidRPr="001455FC" w:rsidRDefault="001455FC">
      <w:pPr>
        <w:pStyle w:val="FootnoteText"/>
      </w:pPr>
      <w:r>
        <w:rPr>
          <w:rStyle w:val="FootnoteReference"/>
        </w:rPr>
        <w:footnoteRef/>
      </w:r>
      <w:r>
        <w:t xml:space="preserve"> Seifert, R., and Sibley, T., </w:t>
      </w:r>
      <w:r>
        <w:rPr>
          <w:i/>
          <w:iCs/>
        </w:rPr>
        <w:t>‘Revolutionary Communist’</w:t>
      </w:r>
      <w:r>
        <w:t xml:space="preserve">, </w:t>
      </w:r>
      <w:r w:rsidR="00B847EB">
        <w:t>p.56.</w:t>
      </w:r>
    </w:p>
  </w:footnote>
  <w:footnote w:id="143">
    <w:p w14:paraId="50F7F9A5" w14:textId="0C138CE9" w:rsidR="00C5679C" w:rsidRDefault="00C5679C">
      <w:pPr>
        <w:pStyle w:val="FootnoteText"/>
      </w:pPr>
      <w:r>
        <w:rPr>
          <w:rStyle w:val="FootnoteReference"/>
        </w:rPr>
        <w:footnoteRef/>
      </w:r>
      <w:r>
        <w:t xml:space="preserve"> Seifert, R., and Sibley, T., </w:t>
      </w:r>
      <w:r>
        <w:rPr>
          <w:i/>
          <w:iCs/>
        </w:rPr>
        <w:t>‘Revolutionary Communist’</w:t>
      </w:r>
      <w:r>
        <w:t>, pp.202</w:t>
      </w:r>
      <w:r w:rsidR="00A26B98">
        <w:t>-203.</w:t>
      </w:r>
    </w:p>
  </w:footnote>
  <w:footnote w:id="144">
    <w:p w14:paraId="10044130" w14:textId="71DA21D0" w:rsidR="006E389D" w:rsidRDefault="006E389D" w:rsidP="006E389D">
      <w:pPr>
        <w:pStyle w:val="FootnoteText"/>
      </w:pPr>
      <w:r>
        <w:rPr>
          <w:rStyle w:val="FootnoteReference"/>
        </w:rPr>
        <w:footnoteRef/>
      </w:r>
      <w:r>
        <w:t xml:space="preserve"> Seifert, R., and Sibley, T., </w:t>
      </w:r>
      <w:r>
        <w:rPr>
          <w:i/>
          <w:iCs/>
        </w:rPr>
        <w:t>‘Revolutionary Communist’</w:t>
      </w:r>
      <w:r>
        <w:t>, p.288.</w:t>
      </w:r>
      <w:r w:rsidR="00EA3EBF">
        <w:t xml:space="preserve"> </w:t>
      </w:r>
    </w:p>
  </w:footnote>
  <w:footnote w:id="145">
    <w:p w14:paraId="3F72C271" w14:textId="44868A3B" w:rsidR="00A91EEE" w:rsidRDefault="00A91EEE">
      <w:pPr>
        <w:pStyle w:val="FootnoteText"/>
      </w:pPr>
      <w:r>
        <w:rPr>
          <w:rStyle w:val="FootnoteReference"/>
        </w:rPr>
        <w:footnoteRef/>
      </w:r>
      <w:r>
        <w:t xml:space="preserve"> Seifert, R., and Sibley, T., </w:t>
      </w:r>
      <w:r>
        <w:rPr>
          <w:i/>
          <w:iCs/>
        </w:rPr>
        <w:t>‘Revolutionary Communist’</w:t>
      </w:r>
      <w:r>
        <w:t>, p.215.</w:t>
      </w:r>
    </w:p>
  </w:footnote>
  <w:footnote w:id="146">
    <w:p w14:paraId="6CB3465B" w14:textId="40E8BEC0" w:rsidR="00D2443D" w:rsidRPr="00F258D0" w:rsidRDefault="00D2443D" w:rsidP="00F258D0">
      <w:pPr>
        <w:pStyle w:val="FootnoteText"/>
        <w:rPr>
          <w:highlight w:val="yellow"/>
        </w:rPr>
      </w:pPr>
      <w:r>
        <w:rPr>
          <w:rStyle w:val="FootnoteReference"/>
        </w:rPr>
        <w:footnoteRef/>
      </w:r>
      <w:r>
        <w:t xml:space="preserve"> </w:t>
      </w:r>
      <w:r w:rsidR="00F258D0" w:rsidRPr="00F258D0">
        <w:t>London, Marx Memorial Library, SC/VOL/TDE/1-10 Tommy Degnan Files.</w:t>
      </w:r>
    </w:p>
  </w:footnote>
  <w:footnote w:id="147">
    <w:p w14:paraId="4417F543" w14:textId="2428E67E" w:rsidR="00DA4125" w:rsidRPr="00DA4125" w:rsidRDefault="00DA4125">
      <w:pPr>
        <w:pStyle w:val="FootnoteText"/>
      </w:pPr>
      <w:r>
        <w:rPr>
          <w:rStyle w:val="FootnoteReference"/>
        </w:rPr>
        <w:footnoteRef/>
      </w:r>
      <w:r>
        <w:t xml:space="preserve"> Francis, H., </w:t>
      </w:r>
      <w:r>
        <w:rPr>
          <w:i/>
          <w:iCs/>
        </w:rPr>
        <w:t>‘Miners Against Fascism’</w:t>
      </w:r>
      <w:r>
        <w:t>, p.</w:t>
      </w:r>
      <w:r w:rsidR="00F11413">
        <w:t>xvii</w:t>
      </w:r>
      <w:r w:rsidR="00956BB8">
        <w:t>.</w:t>
      </w:r>
    </w:p>
  </w:footnote>
  <w:footnote w:id="148">
    <w:p w14:paraId="42D26BAF" w14:textId="4D7BDF0D" w:rsidR="004B0839" w:rsidRDefault="004B0839">
      <w:pPr>
        <w:pStyle w:val="FootnoteText"/>
      </w:pPr>
      <w:r>
        <w:rPr>
          <w:rStyle w:val="FootnoteReference"/>
        </w:rPr>
        <w:footnoteRef/>
      </w:r>
      <w:r>
        <w:t xml:space="preserve"> Correspondence between Professor Tom Buchanan and Derbyshire NUM, 27</w:t>
      </w:r>
      <w:r w:rsidRPr="004B0839">
        <w:rPr>
          <w:vertAlign w:val="superscript"/>
        </w:rPr>
        <w:t>th</w:t>
      </w:r>
      <w:r>
        <w:t xml:space="preserve"> March 1986</w:t>
      </w:r>
      <w:r w:rsidR="00956BB8">
        <w:t>.</w:t>
      </w:r>
    </w:p>
  </w:footnote>
  <w:footnote w:id="149">
    <w:p w14:paraId="7E946350" w14:textId="064DAF42" w:rsidR="00AF165B" w:rsidRPr="008A1F26" w:rsidRDefault="00AF165B">
      <w:pPr>
        <w:pStyle w:val="FootnoteText"/>
      </w:pPr>
      <w:r>
        <w:rPr>
          <w:rStyle w:val="FootnoteReference"/>
        </w:rPr>
        <w:footnoteRef/>
      </w:r>
      <w:r>
        <w:t xml:space="preserve"> </w:t>
      </w:r>
      <w:r w:rsidR="008A1F26">
        <w:t xml:space="preserve">Taylor, A., ‘The Modern Boroughmongers? The Yorkshire Area (NUM) and Grassroots Politics’, </w:t>
      </w:r>
      <w:r w:rsidR="008A1F26">
        <w:rPr>
          <w:i/>
          <w:iCs/>
        </w:rPr>
        <w:t>Political Studies</w:t>
      </w:r>
      <w:r w:rsidR="008A1F26">
        <w:t xml:space="preserve">, </w:t>
      </w:r>
      <w:r w:rsidR="009B29D3">
        <w:t>32 (1984), p.399.</w:t>
      </w:r>
    </w:p>
  </w:footnote>
  <w:footnote w:id="150">
    <w:p w14:paraId="4D1243A2" w14:textId="2CD117C6" w:rsidR="00867A20" w:rsidRDefault="00867A20">
      <w:pPr>
        <w:pStyle w:val="FootnoteText"/>
      </w:pPr>
      <w:r>
        <w:rPr>
          <w:rStyle w:val="FootnoteReference"/>
        </w:rPr>
        <w:footnoteRef/>
      </w:r>
      <w:r>
        <w:t xml:space="preserve"> Francis, H., </w:t>
      </w:r>
      <w:r>
        <w:rPr>
          <w:i/>
          <w:iCs/>
        </w:rPr>
        <w:t>‘Miners Against Fascism’</w:t>
      </w:r>
      <w:r>
        <w:t>, p.xvii.</w:t>
      </w:r>
    </w:p>
  </w:footnote>
  <w:footnote w:id="151">
    <w:p w14:paraId="3D2A2DCF" w14:textId="06C9C9DA" w:rsidR="00715834" w:rsidRDefault="00715834">
      <w:pPr>
        <w:pStyle w:val="FootnoteText"/>
      </w:pPr>
      <w:r>
        <w:rPr>
          <w:rStyle w:val="FootnoteReference"/>
        </w:rPr>
        <w:footnoteRef/>
      </w:r>
      <w:r>
        <w:t xml:space="preserve"> </w:t>
      </w:r>
      <w:r w:rsidR="0015163B">
        <w:t>Sheffield, Sheffield City Archives, X274/1/9/5</w:t>
      </w:r>
      <w:r w:rsidR="00A34FD6">
        <w:t xml:space="preserve"> Tommy Degnan Papers.</w:t>
      </w:r>
    </w:p>
  </w:footnote>
  <w:footnote w:id="152">
    <w:p w14:paraId="28C6137E" w14:textId="2CDD6990" w:rsidR="00795B4D" w:rsidRPr="00776699" w:rsidRDefault="00795B4D">
      <w:pPr>
        <w:pStyle w:val="FootnoteText"/>
      </w:pPr>
      <w:r>
        <w:rPr>
          <w:rStyle w:val="FootnoteReference"/>
        </w:rPr>
        <w:footnoteRef/>
      </w:r>
      <w:r>
        <w:t xml:space="preserve"> ‘Ackton Hall Colliery’, </w:t>
      </w:r>
      <w:hyperlink r:id="rId7" w:history="1">
        <w:r w:rsidR="00776699" w:rsidRPr="00776699">
          <w:rPr>
            <w:color w:val="0000FF"/>
            <w:u w:val="single"/>
          </w:rPr>
          <w:t>Ackton Hall Colliery (fevarchive.co.uk)</w:t>
        </w:r>
      </w:hyperlink>
      <w:r w:rsidR="00776699" w:rsidRPr="00776699">
        <w:t xml:space="preserve"> (2 June 2023).</w:t>
      </w:r>
    </w:p>
  </w:footnote>
  <w:footnote w:id="153">
    <w:p w14:paraId="0ECD13D5" w14:textId="77777777" w:rsidR="00DE2F6B" w:rsidRPr="00980749" w:rsidRDefault="00DE2F6B" w:rsidP="00DE2F6B">
      <w:pPr>
        <w:pStyle w:val="FootnoteText"/>
      </w:pPr>
      <w:r>
        <w:rPr>
          <w:rStyle w:val="FootnoteReference"/>
        </w:rPr>
        <w:footnoteRef/>
      </w:r>
      <w:r>
        <w:t xml:space="preserve"> Neville, Robert G., ‘The Yorkshire Miners and the 1893 Lockout: The Featherstone ‘Massacre’, </w:t>
      </w:r>
      <w:r>
        <w:rPr>
          <w:i/>
          <w:iCs/>
        </w:rPr>
        <w:t>International review of social history</w:t>
      </w:r>
      <w:r>
        <w:t>, 21 (1976), p.357.</w:t>
      </w:r>
    </w:p>
  </w:footnote>
  <w:footnote w:id="154">
    <w:p w14:paraId="30BE180A" w14:textId="19A6FC92" w:rsidR="0082479C" w:rsidRDefault="0082479C">
      <w:pPr>
        <w:pStyle w:val="FootnoteText"/>
      </w:pPr>
      <w:r>
        <w:rPr>
          <w:rStyle w:val="FootnoteReference"/>
        </w:rPr>
        <w:footnoteRef/>
      </w:r>
      <w:r>
        <w:t xml:space="preserve"> Waddington, L., </w:t>
      </w:r>
      <w:r w:rsidR="00DF2DA8">
        <w:t xml:space="preserve">‘Revisiting the Legacy of Deindustrialisation: Toward a History of Emotion, Camaraderie, </w:t>
      </w:r>
      <w:r w:rsidR="00633C7A">
        <w:t>and Class in a Former Coalmining Borough in South Yorkshire, 1970s to the Present’,</w:t>
      </w:r>
      <w:r w:rsidR="00213C6A">
        <w:t xml:space="preserve"> (PhD </w:t>
      </w:r>
      <w:r w:rsidR="000776C9">
        <w:t xml:space="preserve">Thesis, University of Sussex, </w:t>
      </w:r>
      <w:r w:rsidR="00545440">
        <w:t xml:space="preserve">2021), </w:t>
      </w:r>
      <w:r w:rsidR="003D3EA6">
        <w:t>p.82.</w:t>
      </w:r>
    </w:p>
  </w:footnote>
  <w:footnote w:id="155">
    <w:p w14:paraId="109D973A" w14:textId="2461F65E" w:rsidR="0042471C" w:rsidRPr="00A94A2F" w:rsidRDefault="0042471C">
      <w:pPr>
        <w:pStyle w:val="FootnoteText"/>
      </w:pPr>
      <w:r>
        <w:rPr>
          <w:rStyle w:val="FootnoteReference"/>
        </w:rPr>
        <w:footnoteRef/>
      </w:r>
      <w:r w:rsidR="00A94A2F">
        <w:t>Simpson, K.,</w:t>
      </w:r>
      <w:r>
        <w:t xml:space="preserve"> ‘The industrial past as a tool of possibility: Schooling and social class </w:t>
      </w:r>
      <w:r w:rsidR="00A94A2F">
        <w:t xml:space="preserve">in a former coalfield community’, </w:t>
      </w:r>
      <w:r w:rsidR="00A94A2F">
        <w:rPr>
          <w:i/>
          <w:iCs/>
        </w:rPr>
        <w:t>The Sociological Review</w:t>
      </w:r>
      <w:r w:rsidR="00A94A2F">
        <w:t xml:space="preserve">, </w:t>
      </w:r>
      <w:r w:rsidR="00122DAA">
        <w:t>2 (2023), p.437.</w:t>
      </w:r>
    </w:p>
  </w:footnote>
  <w:footnote w:id="156">
    <w:p w14:paraId="4F628B37" w14:textId="3A07563A" w:rsidR="008E7F8E" w:rsidRDefault="008E7F8E">
      <w:pPr>
        <w:pStyle w:val="FootnoteText"/>
      </w:pPr>
      <w:r>
        <w:rPr>
          <w:rStyle w:val="FootnoteReference"/>
        </w:rPr>
        <w:footnoteRef/>
      </w:r>
      <w:r>
        <w:t xml:space="preserve"> Email from Yvonne </w:t>
      </w:r>
      <w:r w:rsidR="00C6294D">
        <w:t>Cheyney, 12</w:t>
      </w:r>
      <w:r w:rsidR="00C6294D" w:rsidRPr="00C6294D">
        <w:rPr>
          <w:vertAlign w:val="superscript"/>
        </w:rPr>
        <w:t>th</w:t>
      </w:r>
      <w:r w:rsidR="00C6294D">
        <w:t xml:space="preserve"> February 2023.</w:t>
      </w:r>
    </w:p>
  </w:footnote>
  <w:footnote w:id="157">
    <w:p w14:paraId="2358F9F3" w14:textId="6529CD6D" w:rsidR="00332EDA" w:rsidRDefault="00332EDA">
      <w:pPr>
        <w:pStyle w:val="FootnoteText"/>
      </w:pPr>
      <w:r>
        <w:rPr>
          <w:rStyle w:val="FootnoteReference"/>
        </w:rPr>
        <w:footnoteRef/>
      </w:r>
      <w:r>
        <w:t xml:space="preserve"> Russian State Archives of Socio-Political History, RGASPI 545</w:t>
      </w:r>
      <w:r w:rsidR="004546FB">
        <w:t>/6/112</w:t>
      </w:r>
      <w:r w:rsidR="00431F36">
        <w:t>.</w:t>
      </w:r>
    </w:p>
  </w:footnote>
  <w:footnote w:id="158">
    <w:p w14:paraId="77365461" w14:textId="2248F813" w:rsidR="00B66C62" w:rsidRDefault="00B66C62">
      <w:pPr>
        <w:pStyle w:val="FootnoteText"/>
      </w:pPr>
      <w:r>
        <w:rPr>
          <w:rStyle w:val="FootnoteReference"/>
        </w:rPr>
        <w:footnoteRef/>
      </w:r>
      <w:r>
        <w:t xml:space="preserve"> </w:t>
      </w:r>
      <w:r w:rsidR="00E43799">
        <w:t>Email from Yvonne, 12</w:t>
      </w:r>
      <w:r w:rsidR="00E43799" w:rsidRPr="00E43799">
        <w:rPr>
          <w:vertAlign w:val="superscript"/>
        </w:rPr>
        <w:t>th</w:t>
      </w:r>
      <w:r w:rsidR="00E43799">
        <w:t xml:space="preserve"> February 2023.</w:t>
      </w:r>
    </w:p>
  </w:footnote>
  <w:footnote w:id="159">
    <w:p w14:paraId="45574E78" w14:textId="484AE699" w:rsidR="00523E2B" w:rsidRDefault="00523E2B">
      <w:pPr>
        <w:pStyle w:val="FootnoteText"/>
      </w:pPr>
      <w:r>
        <w:rPr>
          <w:rStyle w:val="FootnoteReference"/>
        </w:rPr>
        <w:footnoteRef/>
      </w:r>
      <w:r>
        <w:t xml:space="preserve"> Undated correspondence between the family of Fred Spencer and Bill Moore.</w:t>
      </w:r>
    </w:p>
  </w:footnote>
  <w:footnote w:id="160">
    <w:p w14:paraId="0466AA36" w14:textId="1E16F7E0" w:rsidR="00327E08" w:rsidRDefault="00327E08">
      <w:pPr>
        <w:pStyle w:val="FootnoteText"/>
      </w:pPr>
      <w:r>
        <w:rPr>
          <w:rStyle w:val="FootnoteReference"/>
        </w:rPr>
        <w:footnoteRef/>
      </w:r>
      <w:r>
        <w:t xml:space="preserve"> Interview with Rachael</w:t>
      </w:r>
      <w:r w:rsidR="00F94711">
        <w:t xml:space="preserve"> Booth</w:t>
      </w:r>
      <w:r w:rsidR="006535D7">
        <w:t xml:space="preserve">, Fred Spencer’s </w:t>
      </w:r>
      <w:r w:rsidR="00226CF2">
        <w:t>g</w:t>
      </w:r>
      <w:r w:rsidR="006535D7">
        <w:t>reat-</w:t>
      </w:r>
      <w:r w:rsidR="00226CF2">
        <w:t>granddaughter</w:t>
      </w:r>
      <w:r w:rsidR="006535D7">
        <w:t xml:space="preserve">, </w:t>
      </w:r>
      <w:r w:rsidR="00FC6F5F">
        <w:t xml:space="preserve">conducted by Alfie Norris, </w:t>
      </w:r>
      <w:r w:rsidR="00226CF2">
        <w:t>1 June 2023.</w:t>
      </w:r>
    </w:p>
  </w:footnote>
  <w:footnote w:id="161">
    <w:p w14:paraId="6FF0E924" w14:textId="7547BE11" w:rsidR="001B2F7F" w:rsidRDefault="001B2F7F">
      <w:pPr>
        <w:pStyle w:val="FootnoteText"/>
      </w:pPr>
      <w:r>
        <w:rPr>
          <w:rStyle w:val="FootnoteReference"/>
        </w:rPr>
        <w:footnoteRef/>
      </w:r>
      <w:r>
        <w:t xml:space="preserve"> Interview with Rachael, 1 June 2023. </w:t>
      </w:r>
    </w:p>
  </w:footnote>
  <w:footnote w:id="162">
    <w:p w14:paraId="49DCECD6" w14:textId="73B24837" w:rsidR="004C67E6" w:rsidRDefault="004C67E6">
      <w:pPr>
        <w:pStyle w:val="FootnoteText"/>
      </w:pPr>
      <w:r>
        <w:rPr>
          <w:rStyle w:val="FootnoteReference"/>
        </w:rPr>
        <w:footnoteRef/>
      </w:r>
      <w:r>
        <w:t xml:space="preserve"> Interview with Rachael, 1 June 2023.</w:t>
      </w:r>
    </w:p>
  </w:footnote>
  <w:footnote w:id="163">
    <w:p w14:paraId="4E1EB062" w14:textId="3033DB26" w:rsidR="00522196" w:rsidRDefault="00522196">
      <w:pPr>
        <w:pStyle w:val="FootnoteText"/>
      </w:pPr>
      <w:r>
        <w:rPr>
          <w:rStyle w:val="FootnoteReference"/>
        </w:rPr>
        <w:footnoteRef/>
      </w:r>
      <w:r>
        <w:t xml:space="preserve"> Interview with Yvonne</w:t>
      </w:r>
      <w:r w:rsidR="00461BC0">
        <w:t xml:space="preserve"> Cheyney</w:t>
      </w:r>
      <w:r>
        <w:t xml:space="preserve"> and Audrey</w:t>
      </w:r>
      <w:r w:rsidR="00461BC0">
        <w:t xml:space="preserve"> Kneller</w:t>
      </w:r>
      <w:r>
        <w:t xml:space="preserve">, </w:t>
      </w:r>
      <w:r w:rsidR="00F94711">
        <w:t>David Buffman’s sisters, conducted by Alfie Norris</w:t>
      </w:r>
      <w:r w:rsidR="00461BC0">
        <w:t xml:space="preserve">, </w:t>
      </w:r>
      <w:r>
        <w:t>15</w:t>
      </w:r>
      <w:r w:rsidRPr="00C53015">
        <w:rPr>
          <w:vertAlign w:val="superscript"/>
        </w:rPr>
        <w:t>th</w:t>
      </w:r>
      <w:r>
        <w:t xml:space="preserve"> March 2023.</w:t>
      </w:r>
    </w:p>
  </w:footnote>
  <w:footnote w:id="164">
    <w:p w14:paraId="351ADA1D" w14:textId="2BE69F75" w:rsidR="00365374" w:rsidRDefault="00365374">
      <w:pPr>
        <w:pStyle w:val="FootnoteText"/>
      </w:pPr>
      <w:r>
        <w:rPr>
          <w:rStyle w:val="FootnoteReference"/>
        </w:rPr>
        <w:footnoteRef/>
      </w:r>
      <w:r>
        <w:t xml:space="preserve"> Payling, </w:t>
      </w:r>
      <w:r w:rsidR="00760F2A">
        <w:t>D.,</w:t>
      </w:r>
      <w:r w:rsidR="00321F1B">
        <w:t xml:space="preserve"> ‘Socialist Republic of South Yorkshire: activism in Sheffield in the 1970s and 1980s</w:t>
      </w:r>
      <w:r w:rsidR="001D2BA6">
        <w:t>’, (PhD Thesis, University of Birmigham, 2015), p.</w:t>
      </w:r>
      <w:r w:rsidR="00170D16">
        <w:t>68.</w:t>
      </w:r>
    </w:p>
  </w:footnote>
  <w:footnote w:id="165">
    <w:p w14:paraId="726B9AAC" w14:textId="4EEDFEC5" w:rsidR="00EC3836" w:rsidRDefault="00EC3836">
      <w:pPr>
        <w:pStyle w:val="FootnoteText"/>
      </w:pPr>
      <w:r>
        <w:rPr>
          <w:rStyle w:val="FootnoteReference"/>
        </w:rPr>
        <w:footnoteRef/>
      </w:r>
      <w:r>
        <w:t xml:space="preserve"> Interview with Rachael, 1 June 2023.</w:t>
      </w:r>
    </w:p>
  </w:footnote>
  <w:footnote w:id="166">
    <w:p w14:paraId="6681D31B" w14:textId="4B5F6AAD" w:rsidR="00A2633D" w:rsidRPr="008E7FF3" w:rsidRDefault="00A2633D">
      <w:pPr>
        <w:pStyle w:val="FootnoteText"/>
      </w:pPr>
      <w:r>
        <w:rPr>
          <w:rStyle w:val="FootnoteReference"/>
        </w:rPr>
        <w:footnoteRef/>
      </w:r>
      <w:r>
        <w:t xml:space="preserve"> Smith, L., and Campbell, G., ‘</w:t>
      </w:r>
      <w:r w:rsidR="008E7FF3">
        <w:t xml:space="preserve">Nostalgia for the future‘: memory, nostalgia, and the politics of class’, </w:t>
      </w:r>
      <w:r w:rsidR="008E7FF3">
        <w:rPr>
          <w:i/>
          <w:iCs/>
        </w:rPr>
        <w:t>International Journal of Heritage Studies</w:t>
      </w:r>
      <w:r w:rsidR="008E7FF3">
        <w:t xml:space="preserve">, </w:t>
      </w:r>
      <w:r w:rsidR="0043637C">
        <w:t>23 (2017), p.613.</w:t>
      </w:r>
    </w:p>
  </w:footnote>
  <w:footnote w:id="167">
    <w:p w14:paraId="40D71867" w14:textId="50E934BD" w:rsidR="006D187A" w:rsidRPr="003B098A" w:rsidRDefault="00BA7E15" w:rsidP="006D187A">
      <w:pPr>
        <w:pStyle w:val="FootnoteText"/>
      </w:pPr>
      <w:r>
        <w:rPr>
          <w:rStyle w:val="FootnoteReference"/>
        </w:rPr>
        <w:footnoteRef/>
      </w:r>
      <w:r>
        <w:t xml:space="preserve"> </w:t>
      </w:r>
      <w:r w:rsidR="00AC2176">
        <w:t xml:space="preserve">Grey, D., ‘Foreword’, </w:t>
      </w:r>
      <w:r w:rsidR="005C1306">
        <w:t>Maley, W.</w:t>
      </w:r>
      <w:r w:rsidR="003B098A">
        <w:t xml:space="preserve">, (eds), </w:t>
      </w:r>
      <w:r w:rsidR="00086C25">
        <w:rPr>
          <w:i/>
          <w:iCs/>
        </w:rPr>
        <w:t>Our Fathers Fought Franco</w:t>
      </w:r>
      <w:r w:rsidR="003B098A">
        <w:t>, (</w:t>
      </w:r>
      <w:r w:rsidR="00871A74">
        <w:t>Edinburgh: 2022), p.</w:t>
      </w:r>
      <w:r w:rsidR="00DB2A2C">
        <w:t>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752853"/>
      <w:docPartObj>
        <w:docPartGallery w:val="Page Numbers (Top of Page)"/>
        <w:docPartUnique/>
      </w:docPartObj>
    </w:sdtPr>
    <w:sdtEndPr>
      <w:rPr>
        <w:noProof/>
      </w:rPr>
    </w:sdtEndPr>
    <w:sdtContent>
      <w:p w14:paraId="0071B9FA" w14:textId="749D0B03" w:rsidR="002938D1" w:rsidRDefault="002938D1">
        <w:pPr>
          <w:pStyle w:val="Header"/>
        </w:pPr>
        <w:r>
          <w:fldChar w:fldCharType="begin"/>
        </w:r>
        <w:r>
          <w:instrText xml:space="preserve"> PAGE   \* MERGEFORMAT </w:instrText>
        </w:r>
        <w:r>
          <w:fldChar w:fldCharType="separate"/>
        </w:r>
        <w:r>
          <w:rPr>
            <w:noProof/>
          </w:rPr>
          <w:t>2</w:t>
        </w:r>
        <w:r>
          <w:rPr>
            <w:noProof/>
          </w:rPr>
          <w:fldChar w:fldCharType="end"/>
        </w:r>
        <w:r w:rsidR="00F93F33">
          <w:rPr>
            <w:noProof/>
          </w:rPr>
          <w:t xml:space="preserve">                                                                                                                                            </w:t>
        </w:r>
        <w:r w:rsidR="000E73DB">
          <w:rPr>
            <w:rFonts w:ascii="Verdana" w:hAnsi="Verdana"/>
            <w:color w:val="222222"/>
            <w:sz w:val="20"/>
            <w:szCs w:val="20"/>
            <w:shd w:val="clear" w:color="auto" w:fill="FFFFFF"/>
          </w:rPr>
          <w:t>1071130</w:t>
        </w:r>
        <w:r w:rsidR="00F93F33">
          <w:rPr>
            <w:noProof/>
          </w:rPr>
          <w:t xml:space="preserve">       </w:t>
        </w:r>
        <w:r w:rsidR="000E73DB">
          <w:rPr>
            <w:noProof/>
          </w:rPr>
          <w:t xml:space="preserve">      </w:t>
        </w:r>
      </w:p>
    </w:sdtContent>
  </w:sdt>
  <w:p w14:paraId="6AD214C8" w14:textId="77777777" w:rsidR="00F41B57" w:rsidRDefault="00F41B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11D2E" w14:textId="221C4F1F" w:rsidR="007A5DBE" w:rsidRDefault="007A5DBE">
    <w:pPr>
      <w:pStyle w:val="Header"/>
    </w:pPr>
    <w:r>
      <w:t xml:space="preserve">                                                                                                                                     </w:t>
    </w:r>
    <w:r>
      <w:rPr>
        <w:noProof/>
      </w:rPr>
      <w:t xml:space="preserve"> </w:t>
    </w:r>
    <w:r>
      <w:rPr>
        <w:rFonts w:ascii="Verdana" w:hAnsi="Verdana"/>
        <w:color w:val="222222"/>
        <w:sz w:val="20"/>
        <w:szCs w:val="20"/>
        <w:shd w:val="clear" w:color="auto" w:fill="FFFFFF"/>
      </w:rPr>
      <w:t>1071130</w:t>
    </w:r>
    <w:r>
      <w:rPr>
        <w:rFonts w:ascii="Verdana" w:hAnsi="Verdana"/>
        <w:color w:val="222222"/>
        <w:sz w:val="20"/>
        <w:szCs w:val="20"/>
        <w:shd w:val="clear" w:color="auto" w:fill="FFFFF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C09"/>
    <w:rsid w:val="000009A4"/>
    <w:rsid w:val="0000150C"/>
    <w:rsid w:val="00001C47"/>
    <w:rsid w:val="0000357D"/>
    <w:rsid w:val="0000389F"/>
    <w:rsid w:val="00005E66"/>
    <w:rsid w:val="00006897"/>
    <w:rsid w:val="000068B4"/>
    <w:rsid w:val="000070E4"/>
    <w:rsid w:val="000073A0"/>
    <w:rsid w:val="00007E0A"/>
    <w:rsid w:val="000100D0"/>
    <w:rsid w:val="00010B2B"/>
    <w:rsid w:val="00010E79"/>
    <w:rsid w:val="0001147A"/>
    <w:rsid w:val="00011E4B"/>
    <w:rsid w:val="0001260B"/>
    <w:rsid w:val="000140F1"/>
    <w:rsid w:val="00015411"/>
    <w:rsid w:val="0001558C"/>
    <w:rsid w:val="000158C4"/>
    <w:rsid w:val="000164B6"/>
    <w:rsid w:val="00016717"/>
    <w:rsid w:val="0001686F"/>
    <w:rsid w:val="000168B8"/>
    <w:rsid w:val="00017361"/>
    <w:rsid w:val="00017805"/>
    <w:rsid w:val="000207AE"/>
    <w:rsid w:val="00020EDD"/>
    <w:rsid w:val="000212CC"/>
    <w:rsid w:val="00021903"/>
    <w:rsid w:val="00021DC7"/>
    <w:rsid w:val="00021FE2"/>
    <w:rsid w:val="00022713"/>
    <w:rsid w:val="00022A2A"/>
    <w:rsid w:val="00022EC4"/>
    <w:rsid w:val="000236A4"/>
    <w:rsid w:val="00023B2A"/>
    <w:rsid w:val="00024A0A"/>
    <w:rsid w:val="00024E84"/>
    <w:rsid w:val="000253F4"/>
    <w:rsid w:val="0002571E"/>
    <w:rsid w:val="00025B51"/>
    <w:rsid w:val="00025DD5"/>
    <w:rsid w:val="0002670B"/>
    <w:rsid w:val="00026B90"/>
    <w:rsid w:val="00026D48"/>
    <w:rsid w:val="0002707E"/>
    <w:rsid w:val="00027AB5"/>
    <w:rsid w:val="00030534"/>
    <w:rsid w:val="00030858"/>
    <w:rsid w:val="00030E0C"/>
    <w:rsid w:val="00031831"/>
    <w:rsid w:val="0003185B"/>
    <w:rsid w:val="00031E1C"/>
    <w:rsid w:val="00031F9B"/>
    <w:rsid w:val="000325BB"/>
    <w:rsid w:val="000330F5"/>
    <w:rsid w:val="000332A3"/>
    <w:rsid w:val="00033923"/>
    <w:rsid w:val="00033DFE"/>
    <w:rsid w:val="00034E7C"/>
    <w:rsid w:val="00035F1A"/>
    <w:rsid w:val="000360EC"/>
    <w:rsid w:val="000365D9"/>
    <w:rsid w:val="000376CA"/>
    <w:rsid w:val="000378A9"/>
    <w:rsid w:val="00037D29"/>
    <w:rsid w:val="0004108A"/>
    <w:rsid w:val="00041370"/>
    <w:rsid w:val="00041F51"/>
    <w:rsid w:val="00042088"/>
    <w:rsid w:val="000428D5"/>
    <w:rsid w:val="00042CF5"/>
    <w:rsid w:val="00042DC7"/>
    <w:rsid w:val="000435AB"/>
    <w:rsid w:val="000436D6"/>
    <w:rsid w:val="00044316"/>
    <w:rsid w:val="00044320"/>
    <w:rsid w:val="00044A66"/>
    <w:rsid w:val="00045149"/>
    <w:rsid w:val="000453A9"/>
    <w:rsid w:val="00045931"/>
    <w:rsid w:val="00045DF5"/>
    <w:rsid w:val="00045F77"/>
    <w:rsid w:val="00046216"/>
    <w:rsid w:val="00046BE7"/>
    <w:rsid w:val="0004743D"/>
    <w:rsid w:val="000475FF"/>
    <w:rsid w:val="00050545"/>
    <w:rsid w:val="00050D9C"/>
    <w:rsid w:val="00051052"/>
    <w:rsid w:val="00051202"/>
    <w:rsid w:val="00051381"/>
    <w:rsid w:val="00051738"/>
    <w:rsid w:val="00051887"/>
    <w:rsid w:val="000521AB"/>
    <w:rsid w:val="00052463"/>
    <w:rsid w:val="00052974"/>
    <w:rsid w:val="0005359F"/>
    <w:rsid w:val="00053961"/>
    <w:rsid w:val="00053C28"/>
    <w:rsid w:val="00053D10"/>
    <w:rsid w:val="00054CBF"/>
    <w:rsid w:val="00054DAF"/>
    <w:rsid w:val="00055984"/>
    <w:rsid w:val="000561A8"/>
    <w:rsid w:val="000575B9"/>
    <w:rsid w:val="00057A2E"/>
    <w:rsid w:val="00060094"/>
    <w:rsid w:val="00060F57"/>
    <w:rsid w:val="000610EF"/>
    <w:rsid w:val="00061582"/>
    <w:rsid w:val="00061CB8"/>
    <w:rsid w:val="00062A07"/>
    <w:rsid w:val="00062D90"/>
    <w:rsid w:val="00063101"/>
    <w:rsid w:val="000633A8"/>
    <w:rsid w:val="00063679"/>
    <w:rsid w:val="00063991"/>
    <w:rsid w:val="00063995"/>
    <w:rsid w:val="000646B0"/>
    <w:rsid w:val="0006480F"/>
    <w:rsid w:val="000648E4"/>
    <w:rsid w:val="000649D7"/>
    <w:rsid w:val="00064A49"/>
    <w:rsid w:val="00065456"/>
    <w:rsid w:val="000658AA"/>
    <w:rsid w:val="00065D37"/>
    <w:rsid w:val="00066368"/>
    <w:rsid w:val="00066847"/>
    <w:rsid w:val="00066D60"/>
    <w:rsid w:val="00066D61"/>
    <w:rsid w:val="000674A0"/>
    <w:rsid w:val="0007013F"/>
    <w:rsid w:val="00070683"/>
    <w:rsid w:val="00071A01"/>
    <w:rsid w:val="00071B9E"/>
    <w:rsid w:val="0007463F"/>
    <w:rsid w:val="0007553E"/>
    <w:rsid w:val="00075A23"/>
    <w:rsid w:val="0007619A"/>
    <w:rsid w:val="00076604"/>
    <w:rsid w:val="00076911"/>
    <w:rsid w:val="00076F89"/>
    <w:rsid w:val="000773DC"/>
    <w:rsid w:val="00077628"/>
    <w:rsid w:val="000776C9"/>
    <w:rsid w:val="000801E8"/>
    <w:rsid w:val="00080B5D"/>
    <w:rsid w:val="0008105B"/>
    <w:rsid w:val="000813AF"/>
    <w:rsid w:val="00081B8D"/>
    <w:rsid w:val="00081DEA"/>
    <w:rsid w:val="00083C34"/>
    <w:rsid w:val="00083E87"/>
    <w:rsid w:val="00084235"/>
    <w:rsid w:val="000849F2"/>
    <w:rsid w:val="00085ADE"/>
    <w:rsid w:val="00085E6A"/>
    <w:rsid w:val="000865D5"/>
    <w:rsid w:val="00086C25"/>
    <w:rsid w:val="000874E1"/>
    <w:rsid w:val="000921A5"/>
    <w:rsid w:val="000930EB"/>
    <w:rsid w:val="00093764"/>
    <w:rsid w:val="0009381C"/>
    <w:rsid w:val="000941C8"/>
    <w:rsid w:val="00094E0B"/>
    <w:rsid w:val="00095CD1"/>
    <w:rsid w:val="00095D47"/>
    <w:rsid w:val="00096A24"/>
    <w:rsid w:val="00096BC9"/>
    <w:rsid w:val="000976F8"/>
    <w:rsid w:val="000A0C3B"/>
    <w:rsid w:val="000A16AE"/>
    <w:rsid w:val="000A179A"/>
    <w:rsid w:val="000A1BEE"/>
    <w:rsid w:val="000A1C58"/>
    <w:rsid w:val="000A246E"/>
    <w:rsid w:val="000A2597"/>
    <w:rsid w:val="000A35A2"/>
    <w:rsid w:val="000A3714"/>
    <w:rsid w:val="000A4838"/>
    <w:rsid w:val="000A4C67"/>
    <w:rsid w:val="000A4DD5"/>
    <w:rsid w:val="000A5371"/>
    <w:rsid w:val="000A5B4F"/>
    <w:rsid w:val="000A67C6"/>
    <w:rsid w:val="000A6C98"/>
    <w:rsid w:val="000A78EF"/>
    <w:rsid w:val="000A7E0B"/>
    <w:rsid w:val="000B05CD"/>
    <w:rsid w:val="000B0A13"/>
    <w:rsid w:val="000B0A5C"/>
    <w:rsid w:val="000B2353"/>
    <w:rsid w:val="000B2582"/>
    <w:rsid w:val="000B319C"/>
    <w:rsid w:val="000B4BF1"/>
    <w:rsid w:val="000B50C5"/>
    <w:rsid w:val="000B58B5"/>
    <w:rsid w:val="000B6335"/>
    <w:rsid w:val="000B6401"/>
    <w:rsid w:val="000B65F8"/>
    <w:rsid w:val="000B6A7F"/>
    <w:rsid w:val="000B6E2F"/>
    <w:rsid w:val="000B712A"/>
    <w:rsid w:val="000B7608"/>
    <w:rsid w:val="000B7D30"/>
    <w:rsid w:val="000C0239"/>
    <w:rsid w:val="000C040A"/>
    <w:rsid w:val="000C0E56"/>
    <w:rsid w:val="000C1646"/>
    <w:rsid w:val="000C1691"/>
    <w:rsid w:val="000C1AFB"/>
    <w:rsid w:val="000C296F"/>
    <w:rsid w:val="000C33F2"/>
    <w:rsid w:val="000C361D"/>
    <w:rsid w:val="000C3B3B"/>
    <w:rsid w:val="000C3C22"/>
    <w:rsid w:val="000C4266"/>
    <w:rsid w:val="000C46FE"/>
    <w:rsid w:val="000C4CF7"/>
    <w:rsid w:val="000C5A9A"/>
    <w:rsid w:val="000C60B2"/>
    <w:rsid w:val="000C646C"/>
    <w:rsid w:val="000C6A98"/>
    <w:rsid w:val="000C777C"/>
    <w:rsid w:val="000D100E"/>
    <w:rsid w:val="000D15ED"/>
    <w:rsid w:val="000D1866"/>
    <w:rsid w:val="000D1CE9"/>
    <w:rsid w:val="000D353F"/>
    <w:rsid w:val="000D36D2"/>
    <w:rsid w:val="000D4F7C"/>
    <w:rsid w:val="000D638F"/>
    <w:rsid w:val="000D71F5"/>
    <w:rsid w:val="000E118E"/>
    <w:rsid w:val="000E3162"/>
    <w:rsid w:val="000E3B12"/>
    <w:rsid w:val="000E5B84"/>
    <w:rsid w:val="000E5F5C"/>
    <w:rsid w:val="000E5FB7"/>
    <w:rsid w:val="000E6A57"/>
    <w:rsid w:val="000E7342"/>
    <w:rsid w:val="000E73DB"/>
    <w:rsid w:val="000E7A8D"/>
    <w:rsid w:val="000F06FC"/>
    <w:rsid w:val="000F0793"/>
    <w:rsid w:val="000F0888"/>
    <w:rsid w:val="000F08BE"/>
    <w:rsid w:val="000F1236"/>
    <w:rsid w:val="000F157B"/>
    <w:rsid w:val="000F3090"/>
    <w:rsid w:val="000F3199"/>
    <w:rsid w:val="000F3A6D"/>
    <w:rsid w:val="000F4FF9"/>
    <w:rsid w:val="000F5270"/>
    <w:rsid w:val="000F55BD"/>
    <w:rsid w:val="000F55BF"/>
    <w:rsid w:val="000F6319"/>
    <w:rsid w:val="000F67CF"/>
    <w:rsid w:val="000F6A6F"/>
    <w:rsid w:val="000F744B"/>
    <w:rsid w:val="000F7749"/>
    <w:rsid w:val="00100A07"/>
    <w:rsid w:val="0010113B"/>
    <w:rsid w:val="0010125D"/>
    <w:rsid w:val="00101680"/>
    <w:rsid w:val="001016A0"/>
    <w:rsid w:val="00102C9D"/>
    <w:rsid w:val="00103B0A"/>
    <w:rsid w:val="001046E0"/>
    <w:rsid w:val="00105928"/>
    <w:rsid w:val="00105DD9"/>
    <w:rsid w:val="00105E54"/>
    <w:rsid w:val="00105FD9"/>
    <w:rsid w:val="00106E31"/>
    <w:rsid w:val="001071E0"/>
    <w:rsid w:val="001103E7"/>
    <w:rsid w:val="00110713"/>
    <w:rsid w:val="00110B8C"/>
    <w:rsid w:val="00111418"/>
    <w:rsid w:val="00111C27"/>
    <w:rsid w:val="00112ADB"/>
    <w:rsid w:val="00113D24"/>
    <w:rsid w:val="0011422B"/>
    <w:rsid w:val="001144BA"/>
    <w:rsid w:val="0011453E"/>
    <w:rsid w:val="00116667"/>
    <w:rsid w:val="00116FA4"/>
    <w:rsid w:val="001212EF"/>
    <w:rsid w:val="00121E30"/>
    <w:rsid w:val="0012214F"/>
    <w:rsid w:val="0012234D"/>
    <w:rsid w:val="00122DAA"/>
    <w:rsid w:val="00122EB3"/>
    <w:rsid w:val="00123738"/>
    <w:rsid w:val="001240B6"/>
    <w:rsid w:val="00125674"/>
    <w:rsid w:val="00125CC3"/>
    <w:rsid w:val="0012636A"/>
    <w:rsid w:val="00126B21"/>
    <w:rsid w:val="001312E2"/>
    <w:rsid w:val="001317CC"/>
    <w:rsid w:val="001322E5"/>
    <w:rsid w:val="00132FCC"/>
    <w:rsid w:val="00133900"/>
    <w:rsid w:val="00133E10"/>
    <w:rsid w:val="00133FA6"/>
    <w:rsid w:val="00134379"/>
    <w:rsid w:val="0013459D"/>
    <w:rsid w:val="001350F3"/>
    <w:rsid w:val="00135B7C"/>
    <w:rsid w:val="00135ED3"/>
    <w:rsid w:val="001367E6"/>
    <w:rsid w:val="001375B2"/>
    <w:rsid w:val="00140556"/>
    <w:rsid w:val="00140B24"/>
    <w:rsid w:val="00141181"/>
    <w:rsid w:val="00141813"/>
    <w:rsid w:val="001419C5"/>
    <w:rsid w:val="00141C51"/>
    <w:rsid w:val="00141EA1"/>
    <w:rsid w:val="00141F02"/>
    <w:rsid w:val="001455FC"/>
    <w:rsid w:val="0014568F"/>
    <w:rsid w:val="00146127"/>
    <w:rsid w:val="00146C8E"/>
    <w:rsid w:val="001472C1"/>
    <w:rsid w:val="001472FF"/>
    <w:rsid w:val="001502BB"/>
    <w:rsid w:val="00150FCF"/>
    <w:rsid w:val="00151226"/>
    <w:rsid w:val="001512E6"/>
    <w:rsid w:val="001513B9"/>
    <w:rsid w:val="0015163B"/>
    <w:rsid w:val="00151933"/>
    <w:rsid w:val="00151E4E"/>
    <w:rsid w:val="00151F1C"/>
    <w:rsid w:val="00152457"/>
    <w:rsid w:val="00152689"/>
    <w:rsid w:val="0015323D"/>
    <w:rsid w:val="00153BE1"/>
    <w:rsid w:val="001548A8"/>
    <w:rsid w:val="001548B7"/>
    <w:rsid w:val="00154D5F"/>
    <w:rsid w:val="00154F88"/>
    <w:rsid w:val="00155541"/>
    <w:rsid w:val="00155886"/>
    <w:rsid w:val="001558D4"/>
    <w:rsid w:val="001568CA"/>
    <w:rsid w:val="00156BA3"/>
    <w:rsid w:val="001571DD"/>
    <w:rsid w:val="00160291"/>
    <w:rsid w:val="0016226D"/>
    <w:rsid w:val="0016362D"/>
    <w:rsid w:val="0016404E"/>
    <w:rsid w:val="00164217"/>
    <w:rsid w:val="0016704C"/>
    <w:rsid w:val="00167108"/>
    <w:rsid w:val="001678FB"/>
    <w:rsid w:val="001706C5"/>
    <w:rsid w:val="00170D16"/>
    <w:rsid w:val="00171AE0"/>
    <w:rsid w:val="00171BB1"/>
    <w:rsid w:val="00172993"/>
    <w:rsid w:val="001732B6"/>
    <w:rsid w:val="001734AE"/>
    <w:rsid w:val="00173D03"/>
    <w:rsid w:val="00173D68"/>
    <w:rsid w:val="00173E61"/>
    <w:rsid w:val="00174E25"/>
    <w:rsid w:val="001752EC"/>
    <w:rsid w:val="00175488"/>
    <w:rsid w:val="00175B70"/>
    <w:rsid w:val="00176181"/>
    <w:rsid w:val="0017621F"/>
    <w:rsid w:val="001766E5"/>
    <w:rsid w:val="00177228"/>
    <w:rsid w:val="00177F41"/>
    <w:rsid w:val="001801C8"/>
    <w:rsid w:val="00180597"/>
    <w:rsid w:val="0018207C"/>
    <w:rsid w:val="001826DA"/>
    <w:rsid w:val="0018308A"/>
    <w:rsid w:val="00183EBA"/>
    <w:rsid w:val="00184679"/>
    <w:rsid w:val="00184FCE"/>
    <w:rsid w:val="0018569B"/>
    <w:rsid w:val="00187196"/>
    <w:rsid w:val="001875FA"/>
    <w:rsid w:val="001877F8"/>
    <w:rsid w:val="00190609"/>
    <w:rsid w:val="00190E9E"/>
    <w:rsid w:val="001917DD"/>
    <w:rsid w:val="00192A93"/>
    <w:rsid w:val="001931C8"/>
    <w:rsid w:val="00193D8C"/>
    <w:rsid w:val="001948F9"/>
    <w:rsid w:val="00194B3D"/>
    <w:rsid w:val="00194FA9"/>
    <w:rsid w:val="001951B1"/>
    <w:rsid w:val="00195278"/>
    <w:rsid w:val="00197755"/>
    <w:rsid w:val="001979CD"/>
    <w:rsid w:val="001A18E4"/>
    <w:rsid w:val="001A1B9E"/>
    <w:rsid w:val="001A2102"/>
    <w:rsid w:val="001A272A"/>
    <w:rsid w:val="001A32B0"/>
    <w:rsid w:val="001A338C"/>
    <w:rsid w:val="001A3706"/>
    <w:rsid w:val="001A3A0C"/>
    <w:rsid w:val="001A3A10"/>
    <w:rsid w:val="001A4850"/>
    <w:rsid w:val="001A49E8"/>
    <w:rsid w:val="001A4AC3"/>
    <w:rsid w:val="001A5701"/>
    <w:rsid w:val="001A57A2"/>
    <w:rsid w:val="001A589E"/>
    <w:rsid w:val="001A5B32"/>
    <w:rsid w:val="001A5D25"/>
    <w:rsid w:val="001A6349"/>
    <w:rsid w:val="001A6700"/>
    <w:rsid w:val="001A68C2"/>
    <w:rsid w:val="001A692E"/>
    <w:rsid w:val="001A69DB"/>
    <w:rsid w:val="001A69FD"/>
    <w:rsid w:val="001A7373"/>
    <w:rsid w:val="001A7A15"/>
    <w:rsid w:val="001B00CE"/>
    <w:rsid w:val="001B0222"/>
    <w:rsid w:val="001B0B80"/>
    <w:rsid w:val="001B0C31"/>
    <w:rsid w:val="001B0ED6"/>
    <w:rsid w:val="001B201A"/>
    <w:rsid w:val="001B22DE"/>
    <w:rsid w:val="001B250E"/>
    <w:rsid w:val="001B2F7F"/>
    <w:rsid w:val="001B3534"/>
    <w:rsid w:val="001B39D0"/>
    <w:rsid w:val="001B3C0E"/>
    <w:rsid w:val="001B3F27"/>
    <w:rsid w:val="001B40B2"/>
    <w:rsid w:val="001B479D"/>
    <w:rsid w:val="001B4EEA"/>
    <w:rsid w:val="001B4F8B"/>
    <w:rsid w:val="001B59A4"/>
    <w:rsid w:val="001B5B41"/>
    <w:rsid w:val="001B5C7F"/>
    <w:rsid w:val="001B65A6"/>
    <w:rsid w:val="001C1286"/>
    <w:rsid w:val="001C12F5"/>
    <w:rsid w:val="001C18E5"/>
    <w:rsid w:val="001C1A01"/>
    <w:rsid w:val="001C24FA"/>
    <w:rsid w:val="001C2962"/>
    <w:rsid w:val="001C4443"/>
    <w:rsid w:val="001C4B30"/>
    <w:rsid w:val="001C5339"/>
    <w:rsid w:val="001C72A9"/>
    <w:rsid w:val="001C767A"/>
    <w:rsid w:val="001D0B8A"/>
    <w:rsid w:val="001D0BE8"/>
    <w:rsid w:val="001D150C"/>
    <w:rsid w:val="001D224C"/>
    <w:rsid w:val="001D2773"/>
    <w:rsid w:val="001D2BA6"/>
    <w:rsid w:val="001D2FBE"/>
    <w:rsid w:val="001D31D3"/>
    <w:rsid w:val="001D3EE3"/>
    <w:rsid w:val="001D45B9"/>
    <w:rsid w:val="001D4E54"/>
    <w:rsid w:val="001D574B"/>
    <w:rsid w:val="001D5D2F"/>
    <w:rsid w:val="001D64EF"/>
    <w:rsid w:val="001D68D2"/>
    <w:rsid w:val="001D6F88"/>
    <w:rsid w:val="001D731E"/>
    <w:rsid w:val="001D7D86"/>
    <w:rsid w:val="001E04EB"/>
    <w:rsid w:val="001E250C"/>
    <w:rsid w:val="001E2CD0"/>
    <w:rsid w:val="001E2D0B"/>
    <w:rsid w:val="001E31F9"/>
    <w:rsid w:val="001E3E90"/>
    <w:rsid w:val="001E4BA3"/>
    <w:rsid w:val="001E67E0"/>
    <w:rsid w:val="001E6E57"/>
    <w:rsid w:val="001E757E"/>
    <w:rsid w:val="001F03BD"/>
    <w:rsid w:val="001F10F0"/>
    <w:rsid w:val="001F1240"/>
    <w:rsid w:val="001F127B"/>
    <w:rsid w:val="001F179F"/>
    <w:rsid w:val="001F1A38"/>
    <w:rsid w:val="001F3118"/>
    <w:rsid w:val="001F3B78"/>
    <w:rsid w:val="001F42FD"/>
    <w:rsid w:val="001F48FF"/>
    <w:rsid w:val="001F4938"/>
    <w:rsid w:val="001F5D0A"/>
    <w:rsid w:val="001F6472"/>
    <w:rsid w:val="001F648B"/>
    <w:rsid w:val="001F74F0"/>
    <w:rsid w:val="00200B41"/>
    <w:rsid w:val="00201C73"/>
    <w:rsid w:val="00202441"/>
    <w:rsid w:val="00202C7B"/>
    <w:rsid w:val="00202E1F"/>
    <w:rsid w:val="00203406"/>
    <w:rsid w:val="002040B5"/>
    <w:rsid w:val="00204218"/>
    <w:rsid w:val="0020468E"/>
    <w:rsid w:val="00204931"/>
    <w:rsid w:val="00204C6E"/>
    <w:rsid w:val="00204CB9"/>
    <w:rsid w:val="002057E0"/>
    <w:rsid w:val="00205848"/>
    <w:rsid w:val="002064FC"/>
    <w:rsid w:val="002067B0"/>
    <w:rsid w:val="00206F67"/>
    <w:rsid w:val="00206F99"/>
    <w:rsid w:val="002100FB"/>
    <w:rsid w:val="00212A39"/>
    <w:rsid w:val="00213C6A"/>
    <w:rsid w:val="00214FB5"/>
    <w:rsid w:val="002163C9"/>
    <w:rsid w:val="00216A8F"/>
    <w:rsid w:val="00217620"/>
    <w:rsid w:val="00220B7B"/>
    <w:rsid w:val="0022100A"/>
    <w:rsid w:val="0022155B"/>
    <w:rsid w:val="002217A2"/>
    <w:rsid w:val="002229DA"/>
    <w:rsid w:val="002237F5"/>
    <w:rsid w:val="00223912"/>
    <w:rsid w:val="00224619"/>
    <w:rsid w:val="002246F2"/>
    <w:rsid w:val="0022480E"/>
    <w:rsid w:val="002249FE"/>
    <w:rsid w:val="00224AD1"/>
    <w:rsid w:val="0022614D"/>
    <w:rsid w:val="00226153"/>
    <w:rsid w:val="002267F3"/>
    <w:rsid w:val="00226B87"/>
    <w:rsid w:val="00226CF2"/>
    <w:rsid w:val="00226D8D"/>
    <w:rsid w:val="0022773E"/>
    <w:rsid w:val="00227AEC"/>
    <w:rsid w:val="00230CB3"/>
    <w:rsid w:val="00230FD8"/>
    <w:rsid w:val="002311F0"/>
    <w:rsid w:val="002314D7"/>
    <w:rsid w:val="0023153B"/>
    <w:rsid w:val="00231628"/>
    <w:rsid w:val="00232240"/>
    <w:rsid w:val="00233197"/>
    <w:rsid w:val="0023336E"/>
    <w:rsid w:val="0023342E"/>
    <w:rsid w:val="00233785"/>
    <w:rsid w:val="00234273"/>
    <w:rsid w:val="00234B84"/>
    <w:rsid w:val="00234C73"/>
    <w:rsid w:val="00235CA5"/>
    <w:rsid w:val="0023600F"/>
    <w:rsid w:val="00236123"/>
    <w:rsid w:val="00236B53"/>
    <w:rsid w:val="002377F2"/>
    <w:rsid w:val="002404D4"/>
    <w:rsid w:val="00240E76"/>
    <w:rsid w:val="00241061"/>
    <w:rsid w:val="002419E8"/>
    <w:rsid w:val="00242389"/>
    <w:rsid w:val="002426EC"/>
    <w:rsid w:val="00242992"/>
    <w:rsid w:val="00242A34"/>
    <w:rsid w:val="00242D3F"/>
    <w:rsid w:val="002438A4"/>
    <w:rsid w:val="002443E9"/>
    <w:rsid w:val="0024476A"/>
    <w:rsid w:val="00244E33"/>
    <w:rsid w:val="0024545A"/>
    <w:rsid w:val="00245468"/>
    <w:rsid w:val="00245FD5"/>
    <w:rsid w:val="00246312"/>
    <w:rsid w:val="00246DBA"/>
    <w:rsid w:val="00247294"/>
    <w:rsid w:val="002474A8"/>
    <w:rsid w:val="00247582"/>
    <w:rsid w:val="002477D0"/>
    <w:rsid w:val="002479C1"/>
    <w:rsid w:val="00250A98"/>
    <w:rsid w:val="00250FF5"/>
    <w:rsid w:val="002513A0"/>
    <w:rsid w:val="0025164D"/>
    <w:rsid w:val="002520EB"/>
    <w:rsid w:val="002529C2"/>
    <w:rsid w:val="00252A95"/>
    <w:rsid w:val="00252DA1"/>
    <w:rsid w:val="002542AC"/>
    <w:rsid w:val="002548F4"/>
    <w:rsid w:val="00254D44"/>
    <w:rsid w:val="0025591D"/>
    <w:rsid w:val="002559E5"/>
    <w:rsid w:val="00255BA9"/>
    <w:rsid w:val="00255BAD"/>
    <w:rsid w:val="002568CD"/>
    <w:rsid w:val="0025740E"/>
    <w:rsid w:val="002576EA"/>
    <w:rsid w:val="0025781C"/>
    <w:rsid w:val="00260045"/>
    <w:rsid w:val="002600C7"/>
    <w:rsid w:val="00260228"/>
    <w:rsid w:val="0026092B"/>
    <w:rsid w:val="00260CD3"/>
    <w:rsid w:val="00261814"/>
    <w:rsid w:val="00262593"/>
    <w:rsid w:val="002634F6"/>
    <w:rsid w:val="002654CB"/>
    <w:rsid w:val="0026641C"/>
    <w:rsid w:val="00267783"/>
    <w:rsid w:val="00267D2E"/>
    <w:rsid w:val="00267ED6"/>
    <w:rsid w:val="002700D0"/>
    <w:rsid w:val="00270395"/>
    <w:rsid w:val="00270B98"/>
    <w:rsid w:val="0027116C"/>
    <w:rsid w:val="00272093"/>
    <w:rsid w:val="00272524"/>
    <w:rsid w:val="0027287F"/>
    <w:rsid w:val="00273C97"/>
    <w:rsid w:val="002762A8"/>
    <w:rsid w:val="00276979"/>
    <w:rsid w:val="0027707E"/>
    <w:rsid w:val="00277270"/>
    <w:rsid w:val="00277F47"/>
    <w:rsid w:val="002801D9"/>
    <w:rsid w:val="002801FC"/>
    <w:rsid w:val="0028039D"/>
    <w:rsid w:val="00280703"/>
    <w:rsid w:val="00281656"/>
    <w:rsid w:val="002824AF"/>
    <w:rsid w:val="00282530"/>
    <w:rsid w:val="00282B8D"/>
    <w:rsid w:val="00283DB9"/>
    <w:rsid w:val="00283EB8"/>
    <w:rsid w:val="002840CF"/>
    <w:rsid w:val="002840D8"/>
    <w:rsid w:val="00284410"/>
    <w:rsid w:val="0028578B"/>
    <w:rsid w:val="002857B6"/>
    <w:rsid w:val="002859CD"/>
    <w:rsid w:val="00285E0A"/>
    <w:rsid w:val="00285FBE"/>
    <w:rsid w:val="00286512"/>
    <w:rsid w:val="00287D6E"/>
    <w:rsid w:val="00290B6F"/>
    <w:rsid w:val="00290DDB"/>
    <w:rsid w:val="0029164C"/>
    <w:rsid w:val="00291942"/>
    <w:rsid w:val="00292292"/>
    <w:rsid w:val="002935AE"/>
    <w:rsid w:val="002936EF"/>
    <w:rsid w:val="002938D1"/>
    <w:rsid w:val="00293D01"/>
    <w:rsid w:val="002945A3"/>
    <w:rsid w:val="002950D4"/>
    <w:rsid w:val="002964A9"/>
    <w:rsid w:val="00296915"/>
    <w:rsid w:val="00296C1D"/>
    <w:rsid w:val="00297F25"/>
    <w:rsid w:val="002A10D3"/>
    <w:rsid w:val="002A1B5E"/>
    <w:rsid w:val="002A22C3"/>
    <w:rsid w:val="002A22EF"/>
    <w:rsid w:val="002A2334"/>
    <w:rsid w:val="002A23D3"/>
    <w:rsid w:val="002A2D23"/>
    <w:rsid w:val="002A325E"/>
    <w:rsid w:val="002A3480"/>
    <w:rsid w:val="002A35B2"/>
    <w:rsid w:val="002A37AE"/>
    <w:rsid w:val="002A3D38"/>
    <w:rsid w:val="002A41A9"/>
    <w:rsid w:val="002A4996"/>
    <w:rsid w:val="002A5A15"/>
    <w:rsid w:val="002A5B3F"/>
    <w:rsid w:val="002A620A"/>
    <w:rsid w:val="002A718B"/>
    <w:rsid w:val="002A73E4"/>
    <w:rsid w:val="002B1075"/>
    <w:rsid w:val="002B1B84"/>
    <w:rsid w:val="002B3A1E"/>
    <w:rsid w:val="002B3B09"/>
    <w:rsid w:val="002B46AD"/>
    <w:rsid w:val="002B5D02"/>
    <w:rsid w:val="002B5FD0"/>
    <w:rsid w:val="002B6A48"/>
    <w:rsid w:val="002B6BFB"/>
    <w:rsid w:val="002B77BE"/>
    <w:rsid w:val="002B784C"/>
    <w:rsid w:val="002C0E33"/>
    <w:rsid w:val="002C12BE"/>
    <w:rsid w:val="002C12C4"/>
    <w:rsid w:val="002C199F"/>
    <w:rsid w:val="002C1F20"/>
    <w:rsid w:val="002C230C"/>
    <w:rsid w:val="002C26D0"/>
    <w:rsid w:val="002C2A43"/>
    <w:rsid w:val="002C37D3"/>
    <w:rsid w:val="002C3A84"/>
    <w:rsid w:val="002C3F83"/>
    <w:rsid w:val="002C4604"/>
    <w:rsid w:val="002C4FD9"/>
    <w:rsid w:val="002C5985"/>
    <w:rsid w:val="002C5A1D"/>
    <w:rsid w:val="002C64FB"/>
    <w:rsid w:val="002C72CE"/>
    <w:rsid w:val="002D03D7"/>
    <w:rsid w:val="002D06B3"/>
    <w:rsid w:val="002D094D"/>
    <w:rsid w:val="002D1B5B"/>
    <w:rsid w:val="002D1E02"/>
    <w:rsid w:val="002D27B5"/>
    <w:rsid w:val="002D29DF"/>
    <w:rsid w:val="002D2EB3"/>
    <w:rsid w:val="002D3201"/>
    <w:rsid w:val="002D338B"/>
    <w:rsid w:val="002D3C35"/>
    <w:rsid w:val="002D3EC9"/>
    <w:rsid w:val="002D45BB"/>
    <w:rsid w:val="002D4D7C"/>
    <w:rsid w:val="002D509D"/>
    <w:rsid w:val="002D5471"/>
    <w:rsid w:val="002D5C2F"/>
    <w:rsid w:val="002D5DDD"/>
    <w:rsid w:val="002D6075"/>
    <w:rsid w:val="002D6148"/>
    <w:rsid w:val="002D64AA"/>
    <w:rsid w:val="002D6F70"/>
    <w:rsid w:val="002D70C2"/>
    <w:rsid w:val="002D721C"/>
    <w:rsid w:val="002D7BEF"/>
    <w:rsid w:val="002D7DDB"/>
    <w:rsid w:val="002E0350"/>
    <w:rsid w:val="002E0FFA"/>
    <w:rsid w:val="002E14D3"/>
    <w:rsid w:val="002E15A9"/>
    <w:rsid w:val="002E175D"/>
    <w:rsid w:val="002E2A26"/>
    <w:rsid w:val="002E2F52"/>
    <w:rsid w:val="002E3B0C"/>
    <w:rsid w:val="002E4DC5"/>
    <w:rsid w:val="002E4F76"/>
    <w:rsid w:val="002E549B"/>
    <w:rsid w:val="002E54A3"/>
    <w:rsid w:val="002E5A47"/>
    <w:rsid w:val="002E67A1"/>
    <w:rsid w:val="002E6A76"/>
    <w:rsid w:val="002E7930"/>
    <w:rsid w:val="002F053D"/>
    <w:rsid w:val="002F05B6"/>
    <w:rsid w:val="002F182B"/>
    <w:rsid w:val="002F18E1"/>
    <w:rsid w:val="002F1DE1"/>
    <w:rsid w:val="002F1FCF"/>
    <w:rsid w:val="002F37C8"/>
    <w:rsid w:val="002F3C31"/>
    <w:rsid w:val="002F40E9"/>
    <w:rsid w:val="002F5F1E"/>
    <w:rsid w:val="002F60D3"/>
    <w:rsid w:val="002F7301"/>
    <w:rsid w:val="002F7C8F"/>
    <w:rsid w:val="00300BBF"/>
    <w:rsid w:val="00300DA1"/>
    <w:rsid w:val="0030171A"/>
    <w:rsid w:val="00301A75"/>
    <w:rsid w:val="00301FBA"/>
    <w:rsid w:val="00302A03"/>
    <w:rsid w:val="00303F49"/>
    <w:rsid w:val="003043D1"/>
    <w:rsid w:val="00305371"/>
    <w:rsid w:val="003058C8"/>
    <w:rsid w:val="003058EE"/>
    <w:rsid w:val="00305A6E"/>
    <w:rsid w:val="00306B58"/>
    <w:rsid w:val="00306DD6"/>
    <w:rsid w:val="003070B2"/>
    <w:rsid w:val="00307C8A"/>
    <w:rsid w:val="0031013F"/>
    <w:rsid w:val="0031066F"/>
    <w:rsid w:val="00312CB6"/>
    <w:rsid w:val="003137D4"/>
    <w:rsid w:val="00313AC8"/>
    <w:rsid w:val="00314011"/>
    <w:rsid w:val="00314EEF"/>
    <w:rsid w:val="00315855"/>
    <w:rsid w:val="00315E67"/>
    <w:rsid w:val="003163A9"/>
    <w:rsid w:val="0031691C"/>
    <w:rsid w:val="00316B7A"/>
    <w:rsid w:val="00316CDD"/>
    <w:rsid w:val="003178AB"/>
    <w:rsid w:val="00317D2C"/>
    <w:rsid w:val="00320045"/>
    <w:rsid w:val="003204AD"/>
    <w:rsid w:val="003209B2"/>
    <w:rsid w:val="00320A13"/>
    <w:rsid w:val="003211BC"/>
    <w:rsid w:val="003218D6"/>
    <w:rsid w:val="00321F1B"/>
    <w:rsid w:val="00322595"/>
    <w:rsid w:val="00322C96"/>
    <w:rsid w:val="0032303F"/>
    <w:rsid w:val="003231EF"/>
    <w:rsid w:val="00323AE5"/>
    <w:rsid w:val="00323CE8"/>
    <w:rsid w:val="00323E20"/>
    <w:rsid w:val="00325084"/>
    <w:rsid w:val="0032596D"/>
    <w:rsid w:val="00326817"/>
    <w:rsid w:val="00326C5E"/>
    <w:rsid w:val="003277BF"/>
    <w:rsid w:val="0032788C"/>
    <w:rsid w:val="00327CA2"/>
    <w:rsid w:val="00327E08"/>
    <w:rsid w:val="0033044E"/>
    <w:rsid w:val="00330C41"/>
    <w:rsid w:val="00331567"/>
    <w:rsid w:val="0033282D"/>
    <w:rsid w:val="00332EDA"/>
    <w:rsid w:val="00332F57"/>
    <w:rsid w:val="003334FB"/>
    <w:rsid w:val="003344E5"/>
    <w:rsid w:val="003350A2"/>
    <w:rsid w:val="003350EB"/>
    <w:rsid w:val="003360D1"/>
    <w:rsid w:val="00337BCC"/>
    <w:rsid w:val="00340214"/>
    <w:rsid w:val="003414C2"/>
    <w:rsid w:val="003418FC"/>
    <w:rsid w:val="00341FD3"/>
    <w:rsid w:val="00342AAB"/>
    <w:rsid w:val="00342E89"/>
    <w:rsid w:val="0034400F"/>
    <w:rsid w:val="003453B6"/>
    <w:rsid w:val="003458CC"/>
    <w:rsid w:val="003466F2"/>
    <w:rsid w:val="00346975"/>
    <w:rsid w:val="00346A17"/>
    <w:rsid w:val="0034722D"/>
    <w:rsid w:val="0035062F"/>
    <w:rsid w:val="00350FCA"/>
    <w:rsid w:val="0035151D"/>
    <w:rsid w:val="00351C98"/>
    <w:rsid w:val="00351FBE"/>
    <w:rsid w:val="00352192"/>
    <w:rsid w:val="00352E9D"/>
    <w:rsid w:val="003531F9"/>
    <w:rsid w:val="00353EFF"/>
    <w:rsid w:val="00354927"/>
    <w:rsid w:val="0035534D"/>
    <w:rsid w:val="00357027"/>
    <w:rsid w:val="0035780D"/>
    <w:rsid w:val="0036076D"/>
    <w:rsid w:val="00360CDA"/>
    <w:rsid w:val="00360F00"/>
    <w:rsid w:val="003622D4"/>
    <w:rsid w:val="0036277F"/>
    <w:rsid w:val="003632FD"/>
    <w:rsid w:val="00363659"/>
    <w:rsid w:val="00363898"/>
    <w:rsid w:val="00364636"/>
    <w:rsid w:val="00364D46"/>
    <w:rsid w:val="00365066"/>
    <w:rsid w:val="0036516F"/>
    <w:rsid w:val="00365374"/>
    <w:rsid w:val="0036569B"/>
    <w:rsid w:val="00365B06"/>
    <w:rsid w:val="00365DAD"/>
    <w:rsid w:val="003661F2"/>
    <w:rsid w:val="00366375"/>
    <w:rsid w:val="00366FD8"/>
    <w:rsid w:val="00367B79"/>
    <w:rsid w:val="003725E5"/>
    <w:rsid w:val="003728F6"/>
    <w:rsid w:val="00373BFD"/>
    <w:rsid w:val="00373E0C"/>
    <w:rsid w:val="0037460D"/>
    <w:rsid w:val="00374CC6"/>
    <w:rsid w:val="00375432"/>
    <w:rsid w:val="00375B78"/>
    <w:rsid w:val="0037639D"/>
    <w:rsid w:val="003763EC"/>
    <w:rsid w:val="00377729"/>
    <w:rsid w:val="00380F96"/>
    <w:rsid w:val="00381334"/>
    <w:rsid w:val="00381E4C"/>
    <w:rsid w:val="003821F1"/>
    <w:rsid w:val="00382707"/>
    <w:rsid w:val="003835F9"/>
    <w:rsid w:val="00383947"/>
    <w:rsid w:val="00383AB9"/>
    <w:rsid w:val="00383DD7"/>
    <w:rsid w:val="0038433A"/>
    <w:rsid w:val="00384940"/>
    <w:rsid w:val="00384FD5"/>
    <w:rsid w:val="00385F5B"/>
    <w:rsid w:val="00386D39"/>
    <w:rsid w:val="00387020"/>
    <w:rsid w:val="003876AD"/>
    <w:rsid w:val="00387863"/>
    <w:rsid w:val="00387FD2"/>
    <w:rsid w:val="00390540"/>
    <w:rsid w:val="00390B61"/>
    <w:rsid w:val="00390C12"/>
    <w:rsid w:val="0039118A"/>
    <w:rsid w:val="00391634"/>
    <w:rsid w:val="0039340A"/>
    <w:rsid w:val="00395063"/>
    <w:rsid w:val="003961D7"/>
    <w:rsid w:val="00396253"/>
    <w:rsid w:val="00396EBD"/>
    <w:rsid w:val="003975C5"/>
    <w:rsid w:val="003A02ED"/>
    <w:rsid w:val="003A0C96"/>
    <w:rsid w:val="003A26EA"/>
    <w:rsid w:val="003A2804"/>
    <w:rsid w:val="003A2BE8"/>
    <w:rsid w:val="003A4190"/>
    <w:rsid w:val="003A64EE"/>
    <w:rsid w:val="003A6EE6"/>
    <w:rsid w:val="003A72F8"/>
    <w:rsid w:val="003A7430"/>
    <w:rsid w:val="003A77C0"/>
    <w:rsid w:val="003A7C38"/>
    <w:rsid w:val="003A7CDE"/>
    <w:rsid w:val="003A7DBF"/>
    <w:rsid w:val="003B002F"/>
    <w:rsid w:val="003B012E"/>
    <w:rsid w:val="003B028F"/>
    <w:rsid w:val="003B0683"/>
    <w:rsid w:val="003B098A"/>
    <w:rsid w:val="003B14BE"/>
    <w:rsid w:val="003B1E5B"/>
    <w:rsid w:val="003B3007"/>
    <w:rsid w:val="003B32D8"/>
    <w:rsid w:val="003B47F1"/>
    <w:rsid w:val="003B4ACF"/>
    <w:rsid w:val="003B5A09"/>
    <w:rsid w:val="003B5C85"/>
    <w:rsid w:val="003B6387"/>
    <w:rsid w:val="003B7316"/>
    <w:rsid w:val="003B775D"/>
    <w:rsid w:val="003B787E"/>
    <w:rsid w:val="003B78A8"/>
    <w:rsid w:val="003C0445"/>
    <w:rsid w:val="003C04C1"/>
    <w:rsid w:val="003C0510"/>
    <w:rsid w:val="003C05E4"/>
    <w:rsid w:val="003C0EFC"/>
    <w:rsid w:val="003C1824"/>
    <w:rsid w:val="003C1A92"/>
    <w:rsid w:val="003C2BAC"/>
    <w:rsid w:val="003C2F80"/>
    <w:rsid w:val="003C30C9"/>
    <w:rsid w:val="003C3392"/>
    <w:rsid w:val="003C378B"/>
    <w:rsid w:val="003C4514"/>
    <w:rsid w:val="003C4720"/>
    <w:rsid w:val="003C48CB"/>
    <w:rsid w:val="003C5BB8"/>
    <w:rsid w:val="003C6358"/>
    <w:rsid w:val="003C6482"/>
    <w:rsid w:val="003C66A4"/>
    <w:rsid w:val="003C784B"/>
    <w:rsid w:val="003D1DE9"/>
    <w:rsid w:val="003D30B0"/>
    <w:rsid w:val="003D3509"/>
    <w:rsid w:val="003D3EA6"/>
    <w:rsid w:val="003D4356"/>
    <w:rsid w:val="003D5F7D"/>
    <w:rsid w:val="003D623D"/>
    <w:rsid w:val="003D69C4"/>
    <w:rsid w:val="003D6A8A"/>
    <w:rsid w:val="003D6A96"/>
    <w:rsid w:val="003D6EC6"/>
    <w:rsid w:val="003D6F89"/>
    <w:rsid w:val="003D7328"/>
    <w:rsid w:val="003D77F2"/>
    <w:rsid w:val="003D7A30"/>
    <w:rsid w:val="003D7DDA"/>
    <w:rsid w:val="003D7EBB"/>
    <w:rsid w:val="003E0B35"/>
    <w:rsid w:val="003E153F"/>
    <w:rsid w:val="003E190A"/>
    <w:rsid w:val="003E226E"/>
    <w:rsid w:val="003E244C"/>
    <w:rsid w:val="003E2CDD"/>
    <w:rsid w:val="003E3327"/>
    <w:rsid w:val="003E35DD"/>
    <w:rsid w:val="003E52F9"/>
    <w:rsid w:val="003E5560"/>
    <w:rsid w:val="003E5D8D"/>
    <w:rsid w:val="003E6641"/>
    <w:rsid w:val="003E7085"/>
    <w:rsid w:val="003E773D"/>
    <w:rsid w:val="003E7E01"/>
    <w:rsid w:val="003F0209"/>
    <w:rsid w:val="003F0237"/>
    <w:rsid w:val="003F03C6"/>
    <w:rsid w:val="003F06B4"/>
    <w:rsid w:val="003F0E09"/>
    <w:rsid w:val="003F2167"/>
    <w:rsid w:val="003F2271"/>
    <w:rsid w:val="003F22AC"/>
    <w:rsid w:val="003F22FF"/>
    <w:rsid w:val="003F2807"/>
    <w:rsid w:val="003F2F2D"/>
    <w:rsid w:val="003F31A9"/>
    <w:rsid w:val="003F45C8"/>
    <w:rsid w:val="003F4953"/>
    <w:rsid w:val="003F5E83"/>
    <w:rsid w:val="003F5EE7"/>
    <w:rsid w:val="003F5FCF"/>
    <w:rsid w:val="003F65B7"/>
    <w:rsid w:val="003F660A"/>
    <w:rsid w:val="003F68AB"/>
    <w:rsid w:val="003F73E3"/>
    <w:rsid w:val="0040231A"/>
    <w:rsid w:val="00402AA6"/>
    <w:rsid w:val="004033CB"/>
    <w:rsid w:val="00403CAC"/>
    <w:rsid w:val="004051CA"/>
    <w:rsid w:val="00406197"/>
    <w:rsid w:val="00410448"/>
    <w:rsid w:val="00410EE6"/>
    <w:rsid w:val="004116CC"/>
    <w:rsid w:val="0041206A"/>
    <w:rsid w:val="00412FF3"/>
    <w:rsid w:val="00413237"/>
    <w:rsid w:val="00413591"/>
    <w:rsid w:val="0041398A"/>
    <w:rsid w:val="004140BB"/>
    <w:rsid w:val="004140E4"/>
    <w:rsid w:val="004141BF"/>
    <w:rsid w:val="00414ADB"/>
    <w:rsid w:val="0041529E"/>
    <w:rsid w:val="00415323"/>
    <w:rsid w:val="0041535D"/>
    <w:rsid w:val="00415D3E"/>
    <w:rsid w:val="00416B96"/>
    <w:rsid w:val="0041760D"/>
    <w:rsid w:val="0041774A"/>
    <w:rsid w:val="00420153"/>
    <w:rsid w:val="0042057E"/>
    <w:rsid w:val="0042074A"/>
    <w:rsid w:val="00421A01"/>
    <w:rsid w:val="00422154"/>
    <w:rsid w:val="00423823"/>
    <w:rsid w:val="00423E4F"/>
    <w:rsid w:val="004240E0"/>
    <w:rsid w:val="00424102"/>
    <w:rsid w:val="0042471C"/>
    <w:rsid w:val="004249C0"/>
    <w:rsid w:val="004259BB"/>
    <w:rsid w:val="004259D9"/>
    <w:rsid w:val="00425F8D"/>
    <w:rsid w:val="00425FA7"/>
    <w:rsid w:val="004266D8"/>
    <w:rsid w:val="00427E02"/>
    <w:rsid w:val="0043070A"/>
    <w:rsid w:val="00430CD9"/>
    <w:rsid w:val="00430F6C"/>
    <w:rsid w:val="00431F36"/>
    <w:rsid w:val="00432912"/>
    <w:rsid w:val="00432DAF"/>
    <w:rsid w:val="00433DE5"/>
    <w:rsid w:val="00433DE9"/>
    <w:rsid w:val="0043508F"/>
    <w:rsid w:val="00436155"/>
    <w:rsid w:val="0043637C"/>
    <w:rsid w:val="00436928"/>
    <w:rsid w:val="00436ACB"/>
    <w:rsid w:val="00436B0D"/>
    <w:rsid w:val="00436B3C"/>
    <w:rsid w:val="00437517"/>
    <w:rsid w:val="004378E5"/>
    <w:rsid w:val="00440281"/>
    <w:rsid w:val="00441487"/>
    <w:rsid w:val="00441B16"/>
    <w:rsid w:val="00442D9F"/>
    <w:rsid w:val="00443EA0"/>
    <w:rsid w:val="004448E3"/>
    <w:rsid w:val="00444D36"/>
    <w:rsid w:val="00445AD7"/>
    <w:rsid w:val="0044661B"/>
    <w:rsid w:val="0044681A"/>
    <w:rsid w:val="00446D22"/>
    <w:rsid w:val="0044766B"/>
    <w:rsid w:val="00451912"/>
    <w:rsid w:val="00451F71"/>
    <w:rsid w:val="00452201"/>
    <w:rsid w:val="004526CC"/>
    <w:rsid w:val="0045329B"/>
    <w:rsid w:val="00453F13"/>
    <w:rsid w:val="004544D1"/>
    <w:rsid w:val="004546FB"/>
    <w:rsid w:val="0045499A"/>
    <w:rsid w:val="004551E2"/>
    <w:rsid w:val="004555EB"/>
    <w:rsid w:val="0045589F"/>
    <w:rsid w:val="00456D3C"/>
    <w:rsid w:val="00456FC5"/>
    <w:rsid w:val="0045727E"/>
    <w:rsid w:val="0045731E"/>
    <w:rsid w:val="004579B3"/>
    <w:rsid w:val="00457ABE"/>
    <w:rsid w:val="00460E46"/>
    <w:rsid w:val="00461A1F"/>
    <w:rsid w:val="00461B80"/>
    <w:rsid w:val="00461BC0"/>
    <w:rsid w:val="00461C51"/>
    <w:rsid w:val="00461E70"/>
    <w:rsid w:val="00461F6D"/>
    <w:rsid w:val="00462085"/>
    <w:rsid w:val="004638A1"/>
    <w:rsid w:val="00463B6D"/>
    <w:rsid w:val="00463C1B"/>
    <w:rsid w:val="00464537"/>
    <w:rsid w:val="00465087"/>
    <w:rsid w:val="00465246"/>
    <w:rsid w:val="00465405"/>
    <w:rsid w:val="00465C7A"/>
    <w:rsid w:val="004668D2"/>
    <w:rsid w:val="004678A4"/>
    <w:rsid w:val="00467B0F"/>
    <w:rsid w:val="00467F4C"/>
    <w:rsid w:val="00470612"/>
    <w:rsid w:val="00470CBD"/>
    <w:rsid w:val="004729A6"/>
    <w:rsid w:val="00472B44"/>
    <w:rsid w:val="00472FBF"/>
    <w:rsid w:val="004733D1"/>
    <w:rsid w:val="004755BF"/>
    <w:rsid w:val="004757A9"/>
    <w:rsid w:val="0047674E"/>
    <w:rsid w:val="00476C1E"/>
    <w:rsid w:val="00477430"/>
    <w:rsid w:val="00477652"/>
    <w:rsid w:val="004778AD"/>
    <w:rsid w:val="0048066C"/>
    <w:rsid w:val="00481FEB"/>
    <w:rsid w:val="004823F2"/>
    <w:rsid w:val="0048245C"/>
    <w:rsid w:val="004843FE"/>
    <w:rsid w:val="00484A18"/>
    <w:rsid w:val="004855F0"/>
    <w:rsid w:val="00485642"/>
    <w:rsid w:val="0048604C"/>
    <w:rsid w:val="0048691E"/>
    <w:rsid w:val="00490D55"/>
    <w:rsid w:val="004915DB"/>
    <w:rsid w:val="00492562"/>
    <w:rsid w:val="00492CA6"/>
    <w:rsid w:val="00492F59"/>
    <w:rsid w:val="00494CDE"/>
    <w:rsid w:val="00495292"/>
    <w:rsid w:val="004953E1"/>
    <w:rsid w:val="00495674"/>
    <w:rsid w:val="00495A15"/>
    <w:rsid w:val="00495DB5"/>
    <w:rsid w:val="00496184"/>
    <w:rsid w:val="004961F1"/>
    <w:rsid w:val="00497554"/>
    <w:rsid w:val="004A029D"/>
    <w:rsid w:val="004A0D64"/>
    <w:rsid w:val="004A138F"/>
    <w:rsid w:val="004A14E1"/>
    <w:rsid w:val="004A1F88"/>
    <w:rsid w:val="004A21A3"/>
    <w:rsid w:val="004A24A1"/>
    <w:rsid w:val="004A36C1"/>
    <w:rsid w:val="004A372A"/>
    <w:rsid w:val="004A3C7F"/>
    <w:rsid w:val="004A474F"/>
    <w:rsid w:val="004A487F"/>
    <w:rsid w:val="004A4A2A"/>
    <w:rsid w:val="004A5265"/>
    <w:rsid w:val="004A5A46"/>
    <w:rsid w:val="004A6599"/>
    <w:rsid w:val="004A6CE3"/>
    <w:rsid w:val="004A6E58"/>
    <w:rsid w:val="004A7041"/>
    <w:rsid w:val="004A7446"/>
    <w:rsid w:val="004A7DCF"/>
    <w:rsid w:val="004B0590"/>
    <w:rsid w:val="004B0839"/>
    <w:rsid w:val="004B0C8F"/>
    <w:rsid w:val="004B1032"/>
    <w:rsid w:val="004B1FC2"/>
    <w:rsid w:val="004B2D3A"/>
    <w:rsid w:val="004B2D69"/>
    <w:rsid w:val="004B2DB3"/>
    <w:rsid w:val="004B37C1"/>
    <w:rsid w:val="004B3EBA"/>
    <w:rsid w:val="004B4CB2"/>
    <w:rsid w:val="004B5174"/>
    <w:rsid w:val="004B5596"/>
    <w:rsid w:val="004B62DA"/>
    <w:rsid w:val="004B7467"/>
    <w:rsid w:val="004B772B"/>
    <w:rsid w:val="004C02AA"/>
    <w:rsid w:val="004C0635"/>
    <w:rsid w:val="004C08FE"/>
    <w:rsid w:val="004C0A94"/>
    <w:rsid w:val="004C1B6E"/>
    <w:rsid w:val="004C1D2F"/>
    <w:rsid w:val="004C2016"/>
    <w:rsid w:val="004C394A"/>
    <w:rsid w:val="004C456E"/>
    <w:rsid w:val="004C4854"/>
    <w:rsid w:val="004C4923"/>
    <w:rsid w:val="004C51F1"/>
    <w:rsid w:val="004C5D6E"/>
    <w:rsid w:val="004C67E6"/>
    <w:rsid w:val="004C6852"/>
    <w:rsid w:val="004C7901"/>
    <w:rsid w:val="004D01F6"/>
    <w:rsid w:val="004D0222"/>
    <w:rsid w:val="004D028A"/>
    <w:rsid w:val="004D1221"/>
    <w:rsid w:val="004D1608"/>
    <w:rsid w:val="004D16D7"/>
    <w:rsid w:val="004D1BF4"/>
    <w:rsid w:val="004D241D"/>
    <w:rsid w:val="004D2509"/>
    <w:rsid w:val="004D289C"/>
    <w:rsid w:val="004D29CA"/>
    <w:rsid w:val="004D2EC9"/>
    <w:rsid w:val="004D3BB2"/>
    <w:rsid w:val="004D402F"/>
    <w:rsid w:val="004D459D"/>
    <w:rsid w:val="004D516C"/>
    <w:rsid w:val="004D572B"/>
    <w:rsid w:val="004D5FFD"/>
    <w:rsid w:val="004D72DC"/>
    <w:rsid w:val="004D7929"/>
    <w:rsid w:val="004E08B6"/>
    <w:rsid w:val="004E09C7"/>
    <w:rsid w:val="004E0A5B"/>
    <w:rsid w:val="004E19C3"/>
    <w:rsid w:val="004E1E12"/>
    <w:rsid w:val="004E21BF"/>
    <w:rsid w:val="004E2331"/>
    <w:rsid w:val="004E2780"/>
    <w:rsid w:val="004E3527"/>
    <w:rsid w:val="004E3765"/>
    <w:rsid w:val="004E3882"/>
    <w:rsid w:val="004E39DA"/>
    <w:rsid w:val="004E4692"/>
    <w:rsid w:val="004E4E1A"/>
    <w:rsid w:val="004E5541"/>
    <w:rsid w:val="004E56CA"/>
    <w:rsid w:val="004E5C3C"/>
    <w:rsid w:val="004E7958"/>
    <w:rsid w:val="004E7D16"/>
    <w:rsid w:val="004F0970"/>
    <w:rsid w:val="004F0D66"/>
    <w:rsid w:val="004F0DF9"/>
    <w:rsid w:val="004F184E"/>
    <w:rsid w:val="004F1EAC"/>
    <w:rsid w:val="004F2FBB"/>
    <w:rsid w:val="004F351F"/>
    <w:rsid w:val="004F38A7"/>
    <w:rsid w:val="004F43EC"/>
    <w:rsid w:val="004F4707"/>
    <w:rsid w:val="004F568B"/>
    <w:rsid w:val="004F583B"/>
    <w:rsid w:val="004F6478"/>
    <w:rsid w:val="004F6B07"/>
    <w:rsid w:val="004F759D"/>
    <w:rsid w:val="004F75CA"/>
    <w:rsid w:val="004F77CD"/>
    <w:rsid w:val="005007AC"/>
    <w:rsid w:val="00501855"/>
    <w:rsid w:val="00501A99"/>
    <w:rsid w:val="00501ABC"/>
    <w:rsid w:val="00501C61"/>
    <w:rsid w:val="0050265E"/>
    <w:rsid w:val="00502C86"/>
    <w:rsid w:val="00502DDA"/>
    <w:rsid w:val="00503985"/>
    <w:rsid w:val="00503AED"/>
    <w:rsid w:val="00503EBE"/>
    <w:rsid w:val="005042E5"/>
    <w:rsid w:val="0050456B"/>
    <w:rsid w:val="00504969"/>
    <w:rsid w:val="0050541D"/>
    <w:rsid w:val="00505B92"/>
    <w:rsid w:val="0050615E"/>
    <w:rsid w:val="005062F4"/>
    <w:rsid w:val="00506B6B"/>
    <w:rsid w:val="00506D01"/>
    <w:rsid w:val="0050776E"/>
    <w:rsid w:val="005078D1"/>
    <w:rsid w:val="00507957"/>
    <w:rsid w:val="00507D19"/>
    <w:rsid w:val="00511273"/>
    <w:rsid w:val="005116E0"/>
    <w:rsid w:val="00511B69"/>
    <w:rsid w:val="00512199"/>
    <w:rsid w:val="00512CF7"/>
    <w:rsid w:val="005136BF"/>
    <w:rsid w:val="005139FB"/>
    <w:rsid w:val="0051415B"/>
    <w:rsid w:val="0051473F"/>
    <w:rsid w:val="00514A8D"/>
    <w:rsid w:val="00515294"/>
    <w:rsid w:val="00515984"/>
    <w:rsid w:val="00515A1A"/>
    <w:rsid w:val="00516060"/>
    <w:rsid w:val="005162C2"/>
    <w:rsid w:val="00516973"/>
    <w:rsid w:val="00516A6C"/>
    <w:rsid w:val="005176CF"/>
    <w:rsid w:val="005202C5"/>
    <w:rsid w:val="00520CD0"/>
    <w:rsid w:val="0052185F"/>
    <w:rsid w:val="005219D2"/>
    <w:rsid w:val="00522196"/>
    <w:rsid w:val="005222AE"/>
    <w:rsid w:val="005225EE"/>
    <w:rsid w:val="00522FE1"/>
    <w:rsid w:val="00523178"/>
    <w:rsid w:val="005234D6"/>
    <w:rsid w:val="00523890"/>
    <w:rsid w:val="00523E2B"/>
    <w:rsid w:val="00524042"/>
    <w:rsid w:val="00524A1B"/>
    <w:rsid w:val="00524E2F"/>
    <w:rsid w:val="00525038"/>
    <w:rsid w:val="005253B6"/>
    <w:rsid w:val="0052675B"/>
    <w:rsid w:val="00526891"/>
    <w:rsid w:val="00526ED7"/>
    <w:rsid w:val="00527FA6"/>
    <w:rsid w:val="00527FBF"/>
    <w:rsid w:val="005307FC"/>
    <w:rsid w:val="00530B56"/>
    <w:rsid w:val="00531863"/>
    <w:rsid w:val="00531C73"/>
    <w:rsid w:val="00531DC8"/>
    <w:rsid w:val="00532E4D"/>
    <w:rsid w:val="0053499D"/>
    <w:rsid w:val="00535033"/>
    <w:rsid w:val="00536D42"/>
    <w:rsid w:val="00536F06"/>
    <w:rsid w:val="00537770"/>
    <w:rsid w:val="00537CD2"/>
    <w:rsid w:val="00537D02"/>
    <w:rsid w:val="00537F41"/>
    <w:rsid w:val="005410C2"/>
    <w:rsid w:val="005420DB"/>
    <w:rsid w:val="005428C5"/>
    <w:rsid w:val="0054314F"/>
    <w:rsid w:val="005431C9"/>
    <w:rsid w:val="005433F2"/>
    <w:rsid w:val="00543EA9"/>
    <w:rsid w:val="005441E2"/>
    <w:rsid w:val="005452BA"/>
    <w:rsid w:val="00545440"/>
    <w:rsid w:val="00545D8E"/>
    <w:rsid w:val="00546081"/>
    <w:rsid w:val="00546623"/>
    <w:rsid w:val="00547C92"/>
    <w:rsid w:val="00550257"/>
    <w:rsid w:val="00550AE5"/>
    <w:rsid w:val="00551148"/>
    <w:rsid w:val="00552716"/>
    <w:rsid w:val="00553845"/>
    <w:rsid w:val="00554052"/>
    <w:rsid w:val="00554A1B"/>
    <w:rsid w:val="00554CEF"/>
    <w:rsid w:val="00554DEC"/>
    <w:rsid w:val="005557CA"/>
    <w:rsid w:val="00556733"/>
    <w:rsid w:val="0055791F"/>
    <w:rsid w:val="00557D05"/>
    <w:rsid w:val="00557F45"/>
    <w:rsid w:val="00557F68"/>
    <w:rsid w:val="00560CAB"/>
    <w:rsid w:val="005615D6"/>
    <w:rsid w:val="00561CAC"/>
    <w:rsid w:val="005623E9"/>
    <w:rsid w:val="00562865"/>
    <w:rsid w:val="005632E9"/>
    <w:rsid w:val="0056365D"/>
    <w:rsid w:val="00563F45"/>
    <w:rsid w:val="005642B3"/>
    <w:rsid w:val="0056434A"/>
    <w:rsid w:val="00564414"/>
    <w:rsid w:val="005644E8"/>
    <w:rsid w:val="00565672"/>
    <w:rsid w:val="00565D7E"/>
    <w:rsid w:val="00566B5D"/>
    <w:rsid w:val="00566D77"/>
    <w:rsid w:val="00567670"/>
    <w:rsid w:val="00567ED5"/>
    <w:rsid w:val="0057016E"/>
    <w:rsid w:val="0057048C"/>
    <w:rsid w:val="00570DA0"/>
    <w:rsid w:val="00570E56"/>
    <w:rsid w:val="00571483"/>
    <w:rsid w:val="005715B4"/>
    <w:rsid w:val="00571C54"/>
    <w:rsid w:val="00571D6D"/>
    <w:rsid w:val="005722F2"/>
    <w:rsid w:val="00572C5E"/>
    <w:rsid w:val="00573058"/>
    <w:rsid w:val="00573427"/>
    <w:rsid w:val="00573C99"/>
    <w:rsid w:val="00573CBB"/>
    <w:rsid w:val="00574217"/>
    <w:rsid w:val="005744F0"/>
    <w:rsid w:val="0057494F"/>
    <w:rsid w:val="00574B0B"/>
    <w:rsid w:val="00574B16"/>
    <w:rsid w:val="00575ADA"/>
    <w:rsid w:val="00577779"/>
    <w:rsid w:val="005779F0"/>
    <w:rsid w:val="0058031C"/>
    <w:rsid w:val="005807B6"/>
    <w:rsid w:val="00580E24"/>
    <w:rsid w:val="005816B6"/>
    <w:rsid w:val="00581D97"/>
    <w:rsid w:val="00581DC4"/>
    <w:rsid w:val="0058255F"/>
    <w:rsid w:val="0058267C"/>
    <w:rsid w:val="00582720"/>
    <w:rsid w:val="00582C8E"/>
    <w:rsid w:val="00583094"/>
    <w:rsid w:val="005843C2"/>
    <w:rsid w:val="00584F65"/>
    <w:rsid w:val="00585327"/>
    <w:rsid w:val="00585442"/>
    <w:rsid w:val="005854B6"/>
    <w:rsid w:val="005854FA"/>
    <w:rsid w:val="005864E5"/>
    <w:rsid w:val="005866B1"/>
    <w:rsid w:val="00586B9C"/>
    <w:rsid w:val="005876A9"/>
    <w:rsid w:val="005900F8"/>
    <w:rsid w:val="00590106"/>
    <w:rsid w:val="005907A5"/>
    <w:rsid w:val="005916D3"/>
    <w:rsid w:val="00591762"/>
    <w:rsid w:val="005922BB"/>
    <w:rsid w:val="00592507"/>
    <w:rsid w:val="0059297A"/>
    <w:rsid w:val="005929B3"/>
    <w:rsid w:val="00592B17"/>
    <w:rsid w:val="005931AE"/>
    <w:rsid w:val="00594A05"/>
    <w:rsid w:val="005950F9"/>
    <w:rsid w:val="0059543A"/>
    <w:rsid w:val="005955BB"/>
    <w:rsid w:val="00595BBA"/>
    <w:rsid w:val="0059606A"/>
    <w:rsid w:val="005967D9"/>
    <w:rsid w:val="0059786D"/>
    <w:rsid w:val="00597DDF"/>
    <w:rsid w:val="005A04C5"/>
    <w:rsid w:val="005A0752"/>
    <w:rsid w:val="005A0A2C"/>
    <w:rsid w:val="005A0B6C"/>
    <w:rsid w:val="005A1D4B"/>
    <w:rsid w:val="005A1EAF"/>
    <w:rsid w:val="005A341A"/>
    <w:rsid w:val="005A3872"/>
    <w:rsid w:val="005A4316"/>
    <w:rsid w:val="005A4A1F"/>
    <w:rsid w:val="005A4E11"/>
    <w:rsid w:val="005A55A9"/>
    <w:rsid w:val="005A653E"/>
    <w:rsid w:val="005A65E0"/>
    <w:rsid w:val="005A6B3E"/>
    <w:rsid w:val="005A6B93"/>
    <w:rsid w:val="005A7A25"/>
    <w:rsid w:val="005A7E3D"/>
    <w:rsid w:val="005B00F5"/>
    <w:rsid w:val="005B0E5B"/>
    <w:rsid w:val="005B0F25"/>
    <w:rsid w:val="005B13CD"/>
    <w:rsid w:val="005B18A3"/>
    <w:rsid w:val="005B1E92"/>
    <w:rsid w:val="005B23B9"/>
    <w:rsid w:val="005B265F"/>
    <w:rsid w:val="005B282F"/>
    <w:rsid w:val="005B365D"/>
    <w:rsid w:val="005B486D"/>
    <w:rsid w:val="005B5260"/>
    <w:rsid w:val="005B554A"/>
    <w:rsid w:val="005B5B34"/>
    <w:rsid w:val="005B5E36"/>
    <w:rsid w:val="005B7585"/>
    <w:rsid w:val="005B7F71"/>
    <w:rsid w:val="005C044D"/>
    <w:rsid w:val="005C0836"/>
    <w:rsid w:val="005C1272"/>
    <w:rsid w:val="005C1306"/>
    <w:rsid w:val="005C1388"/>
    <w:rsid w:val="005C27BA"/>
    <w:rsid w:val="005C2D97"/>
    <w:rsid w:val="005C2F0C"/>
    <w:rsid w:val="005C3734"/>
    <w:rsid w:val="005C392C"/>
    <w:rsid w:val="005C3E25"/>
    <w:rsid w:val="005C466C"/>
    <w:rsid w:val="005C5C2E"/>
    <w:rsid w:val="005C6216"/>
    <w:rsid w:val="005C6AF1"/>
    <w:rsid w:val="005C7048"/>
    <w:rsid w:val="005D02AA"/>
    <w:rsid w:val="005D1752"/>
    <w:rsid w:val="005D1BC8"/>
    <w:rsid w:val="005D22BD"/>
    <w:rsid w:val="005D28EA"/>
    <w:rsid w:val="005D318F"/>
    <w:rsid w:val="005D34E7"/>
    <w:rsid w:val="005D4402"/>
    <w:rsid w:val="005D4AEF"/>
    <w:rsid w:val="005D4DD9"/>
    <w:rsid w:val="005D5B9C"/>
    <w:rsid w:val="005D5CE7"/>
    <w:rsid w:val="005D61E2"/>
    <w:rsid w:val="005D64F7"/>
    <w:rsid w:val="005D76DC"/>
    <w:rsid w:val="005E1D00"/>
    <w:rsid w:val="005E1E51"/>
    <w:rsid w:val="005E2363"/>
    <w:rsid w:val="005E26C4"/>
    <w:rsid w:val="005E2835"/>
    <w:rsid w:val="005E38C4"/>
    <w:rsid w:val="005E3AAE"/>
    <w:rsid w:val="005E44CB"/>
    <w:rsid w:val="005E46B3"/>
    <w:rsid w:val="005E4B12"/>
    <w:rsid w:val="005E4BCC"/>
    <w:rsid w:val="005E583B"/>
    <w:rsid w:val="005E5AE6"/>
    <w:rsid w:val="005E5F91"/>
    <w:rsid w:val="005E7475"/>
    <w:rsid w:val="005E74C4"/>
    <w:rsid w:val="005F0D50"/>
    <w:rsid w:val="005F121D"/>
    <w:rsid w:val="005F13EE"/>
    <w:rsid w:val="005F14E3"/>
    <w:rsid w:val="005F202A"/>
    <w:rsid w:val="005F2143"/>
    <w:rsid w:val="005F283A"/>
    <w:rsid w:val="005F3091"/>
    <w:rsid w:val="005F353B"/>
    <w:rsid w:val="005F36BB"/>
    <w:rsid w:val="005F422D"/>
    <w:rsid w:val="005F4566"/>
    <w:rsid w:val="005F5123"/>
    <w:rsid w:val="005F5869"/>
    <w:rsid w:val="005F5CD9"/>
    <w:rsid w:val="005F604A"/>
    <w:rsid w:val="005F6CDC"/>
    <w:rsid w:val="005F7B2F"/>
    <w:rsid w:val="005F7B3D"/>
    <w:rsid w:val="00600D0B"/>
    <w:rsid w:val="006010CB"/>
    <w:rsid w:val="00601F6A"/>
    <w:rsid w:val="0060201C"/>
    <w:rsid w:val="00602174"/>
    <w:rsid w:val="00603583"/>
    <w:rsid w:val="00604E25"/>
    <w:rsid w:val="00605064"/>
    <w:rsid w:val="00606F95"/>
    <w:rsid w:val="00607B64"/>
    <w:rsid w:val="00607BF1"/>
    <w:rsid w:val="00607EBB"/>
    <w:rsid w:val="0061123D"/>
    <w:rsid w:val="00611772"/>
    <w:rsid w:val="0061179A"/>
    <w:rsid w:val="0061183B"/>
    <w:rsid w:val="00611E20"/>
    <w:rsid w:val="006125A6"/>
    <w:rsid w:val="00612B75"/>
    <w:rsid w:val="00612B8E"/>
    <w:rsid w:val="00612F5E"/>
    <w:rsid w:val="006133F5"/>
    <w:rsid w:val="006138D9"/>
    <w:rsid w:val="0061393B"/>
    <w:rsid w:val="006141D1"/>
    <w:rsid w:val="00614AFB"/>
    <w:rsid w:val="0061528B"/>
    <w:rsid w:val="0061562A"/>
    <w:rsid w:val="00615CF9"/>
    <w:rsid w:val="006162AC"/>
    <w:rsid w:val="0061728A"/>
    <w:rsid w:val="0061767E"/>
    <w:rsid w:val="006200CF"/>
    <w:rsid w:val="00620E3C"/>
    <w:rsid w:val="0062147F"/>
    <w:rsid w:val="00621786"/>
    <w:rsid w:val="00621E63"/>
    <w:rsid w:val="0062274F"/>
    <w:rsid w:val="00623974"/>
    <w:rsid w:val="00623F7B"/>
    <w:rsid w:val="006245DD"/>
    <w:rsid w:val="006247C7"/>
    <w:rsid w:val="006248EC"/>
    <w:rsid w:val="0062519B"/>
    <w:rsid w:val="0062542F"/>
    <w:rsid w:val="00625EFB"/>
    <w:rsid w:val="0062623E"/>
    <w:rsid w:val="0062668F"/>
    <w:rsid w:val="00626C97"/>
    <w:rsid w:val="00627076"/>
    <w:rsid w:val="0062738E"/>
    <w:rsid w:val="00627568"/>
    <w:rsid w:val="00630CA9"/>
    <w:rsid w:val="006313AE"/>
    <w:rsid w:val="006314E6"/>
    <w:rsid w:val="006319B3"/>
    <w:rsid w:val="00631B1E"/>
    <w:rsid w:val="00631B9D"/>
    <w:rsid w:val="00632648"/>
    <w:rsid w:val="0063292B"/>
    <w:rsid w:val="00633AC4"/>
    <w:rsid w:val="00633AE7"/>
    <w:rsid w:val="00633C12"/>
    <w:rsid w:val="00633C7A"/>
    <w:rsid w:val="00634662"/>
    <w:rsid w:val="00634BDA"/>
    <w:rsid w:val="00634D39"/>
    <w:rsid w:val="00635BD5"/>
    <w:rsid w:val="00635C96"/>
    <w:rsid w:val="00636273"/>
    <w:rsid w:val="00636DB6"/>
    <w:rsid w:val="00637058"/>
    <w:rsid w:val="00640122"/>
    <w:rsid w:val="00640285"/>
    <w:rsid w:val="00641393"/>
    <w:rsid w:val="0064161C"/>
    <w:rsid w:val="00641FD2"/>
    <w:rsid w:val="0064347B"/>
    <w:rsid w:val="006437FF"/>
    <w:rsid w:val="00644888"/>
    <w:rsid w:val="00644AC6"/>
    <w:rsid w:val="00645A83"/>
    <w:rsid w:val="00645D09"/>
    <w:rsid w:val="006460B6"/>
    <w:rsid w:val="0064621C"/>
    <w:rsid w:val="006469B7"/>
    <w:rsid w:val="00646D3B"/>
    <w:rsid w:val="00646E77"/>
    <w:rsid w:val="00646E9B"/>
    <w:rsid w:val="006477D2"/>
    <w:rsid w:val="00647918"/>
    <w:rsid w:val="00647B1D"/>
    <w:rsid w:val="00650C28"/>
    <w:rsid w:val="00652D8D"/>
    <w:rsid w:val="00652F09"/>
    <w:rsid w:val="006535D7"/>
    <w:rsid w:val="00653607"/>
    <w:rsid w:val="006539B3"/>
    <w:rsid w:val="006549ED"/>
    <w:rsid w:val="00655171"/>
    <w:rsid w:val="00655B20"/>
    <w:rsid w:val="00656337"/>
    <w:rsid w:val="00656FEF"/>
    <w:rsid w:val="0065784F"/>
    <w:rsid w:val="0065790D"/>
    <w:rsid w:val="00657C9E"/>
    <w:rsid w:val="006604D5"/>
    <w:rsid w:val="00660A17"/>
    <w:rsid w:val="006612F5"/>
    <w:rsid w:val="0066157D"/>
    <w:rsid w:val="00661719"/>
    <w:rsid w:val="00663F6B"/>
    <w:rsid w:val="00665B3F"/>
    <w:rsid w:val="00665C5D"/>
    <w:rsid w:val="00666AD0"/>
    <w:rsid w:val="0066743A"/>
    <w:rsid w:val="0066776E"/>
    <w:rsid w:val="00670428"/>
    <w:rsid w:val="00670C5A"/>
    <w:rsid w:val="00670D43"/>
    <w:rsid w:val="00672631"/>
    <w:rsid w:val="00672681"/>
    <w:rsid w:val="00672BFC"/>
    <w:rsid w:val="00672C9E"/>
    <w:rsid w:val="0067374C"/>
    <w:rsid w:val="00674868"/>
    <w:rsid w:val="00676092"/>
    <w:rsid w:val="006763EF"/>
    <w:rsid w:val="006766C4"/>
    <w:rsid w:val="006769C6"/>
    <w:rsid w:val="00677431"/>
    <w:rsid w:val="006775E2"/>
    <w:rsid w:val="0067773F"/>
    <w:rsid w:val="006800B1"/>
    <w:rsid w:val="00680651"/>
    <w:rsid w:val="006808B8"/>
    <w:rsid w:val="006809B7"/>
    <w:rsid w:val="00680C88"/>
    <w:rsid w:val="00680D66"/>
    <w:rsid w:val="006815A4"/>
    <w:rsid w:val="006822EE"/>
    <w:rsid w:val="00682AEC"/>
    <w:rsid w:val="00682AFB"/>
    <w:rsid w:val="00682F7E"/>
    <w:rsid w:val="00683792"/>
    <w:rsid w:val="00684A75"/>
    <w:rsid w:val="006855F3"/>
    <w:rsid w:val="006856FB"/>
    <w:rsid w:val="00685B6A"/>
    <w:rsid w:val="00685F20"/>
    <w:rsid w:val="00686540"/>
    <w:rsid w:val="00686A65"/>
    <w:rsid w:val="00686BDD"/>
    <w:rsid w:val="006870E5"/>
    <w:rsid w:val="0068729D"/>
    <w:rsid w:val="006873C2"/>
    <w:rsid w:val="006874C4"/>
    <w:rsid w:val="006875EA"/>
    <w:rsid w:val="00690E34"/>
    <w:rsid w:val="006913F6"/>
    <w:rsid w:val="006917B7"/>
    <w:rsid w:val="00691AA3"/>
    <w:rsid w:val="00692337"/>
    <w:rsid w:val="006930D8"/>
    <w:rsid w:val="00693458"/>
    <w:rsid w:val="00694649"/>
    <w:rsid w:val="00694A1A"/>
    <w:rsid w:val="00694E66"/>
    <w:rsid w:val="00695511"/>
    <w:rsid w:val="006955A0"/>
    <w:rsid w:val="00695CEE"/>
    <w:rsid w:val="00695DAA"/>
    <w:rsid w:val="0069640D"/>
    <w:rsid w:val="00696943"/>
    <w:rsid w:val="00696AF7"/>
    <w:rsid w:val="00696EEB"/>
    <w:rsid w:val="00696FBC"/>
    <w:rsid w:val="0069704B"/>
    <w:rsid w:val="006A02E7"/>
    <w:rsid w:val="006A0F14"/>
    <w:rsid w:val="006A201B"/>
    <w:rsid w:val="006A202B"/>
    <w:rsid w:val="006A2048"/>
    <w:rsid w:val="006A4A57"/>
    <w:rsid w:val="006A4CA6"/>
    <w:rsid w:val="006A713A"/>
    <w:rsid w:val="006A7CCB"/>
    <w:rsid w:val="006B01B0"/>
    <w:rsid w:val="006B1371"/>
    <w:rsid w:val="006B1442"/>
    <w:rsid w:val="006B16B1"/>
    <w:rsid w:val="006B1B39"/>
    <w:rsid w:val="006B22D0"/>
    <w:rsid w:val="006B2381"/>
    <w:rsid w:val="006B2BCE"/>
    <w:rsid w:val="006B327E"/>
    <w:rsid w:val="006B3E9B"/>
    <w:rsid w:val="006B41D5"/>
    <w:rsid w:val="006B47D5"/>
    <w:rsid w:val="006B57A0"/>
    <w:rsid w:val="006B5AC5"/>
    <w:rsid w:val="006B5F60"/>
    <w:rsid w:val="006B76A6"/>
    <w:rsid w:val="006B7B9A"/>
    <w:rsid w:val="006B7CBA"/>
    <w:rsid w:val="006C00A0"/>
    <w:rsid w:val="006C08AA"/>
    <w:rsid w:val="006C11CD"/>
    <w:rsid w:val="006C1718"/>
    <w:rsid w:val="006C18E6"/>
    <w:rsid w:val="006C2129"/>
    <w:rsid w:val="006C2D95"/>
    <w:rsid w:val="006C2FBC"/>
    <w:rsid w:val="006C306F"/>
    <w:rsid w:val="006C3B08"/>
    <w:rsid w:val="006C4B86"/>
    <w:rsid w:val="006C4D96"/>
    <w:rsid w:val="006C5B6E"/>
    <w:rsid w:val="006C5E16"/>
    <w:rsid w:val="006C6DC5"/>
    <w:rsid w:val="006C7A71"/>
    <w:rsid w:val="006D002C"/>
    <w:rsid w:val="006D0691"/>
    <w:rsid w:val="006D12D8"/>
    <w:rsid w:val="006D187A"/>
    <w:rsid w:val="006D1AEF"/>
    <w:rsid w:val="006D1EBD"/>
    <w:rsid w:val="006D2680"/>
    <w:rsid w:val="006D2DF5"/>
    <w:rsid w:val="006D3B24"/>
    <w:rsid w:val="006D4B1A"/>
    <w:rsid w:val="006D51F9"/>
    <w:rsid w:val="006D6972"/>
    <w:rsid w:val="006D697A"/>
    <w:rsid w:val="006D6E9F"/>
    <w:rsid w:val="006D7193"/>
    <w:rsid w:val="006D7545"/>
    <w:rsid w:val="006D75A2"/>
    <w:rsid w:val="006D7BCF"/>
    <w:rsid w:val="006E1338"/>
    <w:rsid w:val="006E31DE"/>
    <w:rsid w:val="006E389D"/>
    <w:rsid w:val="006E3E0F"/>
    <w:rsid w:val="006E48CB"/>
    <w:rsid w:val="006E4B4C"/>
    <w:rsid w:val="006E5F33"/>
    <w:rsid w:val="006E675E"/>
    <w:rsid w:val="006E6A57"/>
    <w:rsid w:val="006E768D"/>
    <w:rsid w:val="006E7D43"/>
    <w:rsid w:val="006E7E9E"/>
    <w:rsid w:val="006E7F02"/>
    <w:rsid w:val="006F01C0"/>
    <w:rsid w:val="006F07BB"/>
    <w:rsid w:val="006F0AD1"/>
    <w:rsid w:val="006F114C"/>
    <w:rsid w:val="006F1390"/>
    <w:rsid w:val="006F29D3"/>
    <w:rsid w:val="006F2E29"/>
    <w:rsid w:val="006F32A9"/>
    <w:rsid w:val="006F3AE3"/>
    <w:rsid w:val="006F3B3B"/>
    <w:rsid w:val="006F556F"/>
    <w:rsid w:val="006F567B"/>
    <w:rsid w:val="006F5BE5"/>
    <w:rsid w:val="006F5D1F"/>
    <w:rsid w:val="006F6265"/>
    <w:rsid w:val="006F69E2"/>
    <w:rsid w:val="006F6A3B"/>
    <w:rsid w:val="006F6E7C"/>
    <w:rsid w:val="006F7747"/>
    <w:rsid w:val="007006BA"/>
    <w:rsid w:val="00701072"/>
    <w:rsid w:val="007019B4"/>
    <w:rsid w:val="00701B32"/>
    <w:rsid w:val="0070208B"/>
    <w:rsid w:val="00702340"/>
    <w:rsid w:val="00702517"/>
    <w:rsid w:val="00702901"/>
    <w:rsid w:val="00702E36"/>
    <w:rsid w:val="00703797"/>
    <w:rsid w:val="0070422D"/>
    <w:rsid w:val="007042E3"/>
    <w:rsid w:val="00704F39"/>
    <w:rsid w:val="007052B8"/>
    <w:rsid w:val="0070550B"/>
    <w:rsid w:val="00706AE2"/>
    <w:rsid w:val="00710300"/>
    <w:rsid w:val="00711277"/>
    <w:rsid w:val="007115D8"/>
    <w:rsid w:val="007117D9"/>
    <w:rsid w:val="00712447"/>
    <w:rsid w:val="0071256A"/>
    <w:rsid w:val="00712A4A"/>
    <w:rsid w:val="00712E8D"/>
    <w:rsid w:val="007134F4"/>
    <w:rsid w:val="007135E1"/>
    <w:rsid w:val="00713DED"/>
    <w:rsid w:val="00714305"/>
    <w:rsid w:val="00714BD5"/>
    <w:rsid w:val="00715834"/>
    <w:rsid w:val="00715B54"/>
    <w:rsid w:val="00716644"/>
    <w:rsid w:val="00717066"/>
    <w:rsid w:val="007172AF"/>
    <w:rsid w:val="00717A1D"/>
    <w:rsid w:val="00720EE2"/>
    <w:rsid w:val="00721428"/>
    <w:rsid w:val="00721B46"/>
    <w:rsid w:val="007237E1"/>
    <w:rsid w:val="0072424C"/>
    <w:rsid w:val="00724539"/>
    <w:rsid w:val="00724A2D"/>
    <w:rsid w:val="0072503D"/>
    <w:rsid w:val="00726641"/>
    <w:rsid w:val="007269C5"/>
    <w:rsid w:val="00726C3B"/>
    <w:rsid w:val="0072720F"/>
    <w:rsid w:val="00732731"/>
    <w:rsid w:val="00732C94"/>
    <w:rsid w:val="00733047"/>
    <w:rsid w:val="007330D8"/>
    <w:rsid w:val="00733A2B"/>
    <w:rsid w:val="00733EBA"/>
    <w:rsid w:val="007340C3"/>
    <w:rsid w:val="00734414"/>
    <w:rsid w:val="0073603D"/>
    <w:rsid w:val="00736F85"/>
    <w:rsid w:val="00736FE0"/>
    <w:rsid w:val="0073742E"/>
    <w:rsid w:val="007376A2"/>
    <w:rsid w:val="007378CD"/>
    <w:rsid w:val="00737D10"/>
    <w:rsid w:val="0074031F"/>
    <w:rsid w:val="00740C93"/>
    <w:rsid w:val="00741CC0"/>
    <w:rsid w:val="007428F0"/>
    <w:rsid w:val="007430A8"/>
    <w:rsid w:val="007434B5"/>
    <w:rsid w:val="00743674"/>
    <w:rsid w:val="00743903"/>
    <w:rsid w:val="007439A8"/>
    <w:rsid w:val="00743D3B"/>
    <w:rsid w:val="00744241"/>
    <w:rsid w:val="0074466A"/>
    <w:rsid w:val="00744A88"/>
    <w:rsid w:val="00745052"/>
    <w:rsid w:val="0074663A"/>
    <w:rsid w:val="007468C3"/>
    <w:rsid w:val="00746E2E"/>
    <w:rsid w:val="00747880"/>
    <w:rsid w:val="007503F9"/>
    <w:rsid w:val="00750470"/>
    <w:rsid w:val="00750F81"/>
    <w:rsid w:val="00751991"/>
    <w:rsid w:val="00752623"/>
    <w:rsid w:val="00752CF9"/>
    <w:rsid w:val="00753DBF"/>
    <w:rsid w:val="007543B5"/>
    <w:rsid w:val="0075564D"/>
    <w:rsid w:val="00755B48"/>
    <w:rsid w:val="00755CE0"/>
    <w:rsid w:val="007570E5"/>
    <w:rsid w:val="00757165"/>
    <w:rsid w:val="00760494"/>
    <w:rsid w:val="0076060A"/>
    <w:rsid w:val="00760D81"/>
    <w:rsid w:val="00760F2A"/>
    <w:rsid w:val="00761826"/>
    <w:rsid w:val="00762629"/>
    <w:rsid w:val="00763076"/>
    <w:rsid w:val="007637E3"/>
    <w:rsid w:val="00763CE6"/>
    <w:rsid w:val="00764560"/>
    <w:rsid w:val="007646F2"/>
    <w:rsid w:val="00765701"/>
    <w:rsid w:val="00765AFA"/>
    <w:rsid w:val="00765FEC"/>
    <w:rsid w:val="00766241"/>
    <w:rsid w:val="00767BDE"/>
    <w:rsid w:val="00767E1A"/>
    <w:rsid w:val="00771121"/>
    <w:rsid w:val="007715B7"/>
    <w:rsid w:val="00771FDC"/>
    <w:rsid w:val="00772B62"/>
    <w:rsid w:val="00772DF1"/>
    <w:rsid w:val="00774927"/>
    <w:rsid w:val="007751F9"/>
    <w:rsid w:val="00776106"/>
    <w:rsid w:val="00776699"/>
    <w:rsid w:val="00776A4A"/>
    <w:rsid w:val="00776ED4"/>
    <w:rsid w:val="00777AB2"/>
    <w:rsid w:val="0078018B"/>
    <w:rsid w:val="00780CBD"/>
    <w:rsid w:val="00780DE2"/>
    <w:rsid w:val="00781160"/>
    <w:rsid w:val="00781E7C"/>
    <w:rsid w:val="00782783"/>
    <w:rsid w:val="007829C6"/>
    <w:rsid w:val="00782C86"/>
    <w:rsid w:val="0078312B"/>
    <w:rsid w:val="00783EC3"/>
    <w:rsid w:val="00784482"/>
    <w:rsid w:val="00785382"/>
    <w:rsid w:val="00785A72"/>
    <w:rsid w:val="00791201"/>
    <w:rsid w:val="007913D8"/>
    <w:rsid w:val="00791C22"/>
    <w:rsid w:val="0079227E"/>
    <w:rsid w:val="00792395"/>
    <w:rsid w:val="00792976"/>
    <w:rsid w:val="007935AF"/>
    <w:rsid w:val="00793873"/>
    <w:rsid w:val="00793E6D"/>
    <w:rsid w:val="007945AF"/>
    <w:rsid w:val="00795B4D"/>
    <w:rsid w:val="007965EC"/>
    <w:rsid w:val="0079741A"/>
    <w:rsid w:val="00797444"/>
    <w:rsid w:val="00797627"/>
    <w:rsid w:val="00797B44"/>
    <w:rsid w:val="007A0A6B"/>
    <w:rsid w:val="007A0F47"/>
    <w:rsid w:val="007A1482"/>
    <w:rsid w:val="007A166B"/>
    <w:rsid w:val="007A2307"/>
    <w:rsid w:val="007A256C"/>
    <w:rsid w:val="007A2A68"/>
    <w:rsid w:val="007A2BF4"/>
    <w:rsid w:val="007A30AB"/>
    <w:rsid w:val="007A3B30"/>
    <w:rsid w:val="007A42E0"/>
    <w:rsid w:val="007A4C26"/>
    <w:rsid w:val="007A4FAE"/>
    <w:rsid w:val="007A5CFA"/>
    <w:rsid w:val="007A5DBE"/>
    <w:rsid w:val="007A654E"/>
    <w:rsid w:val="007A6DC0"/>
    <w:rsid w:val="007A71FE"/>
    <w:rsid w:val="007A7A4D"/>
    <w:rsid w:val="007B0BC7"/>
    <w:rsid w:val="007B0C25"/>
    <w:rsid w:val="007B1A65"/>
    <w:rsid w:val="007B1CDF"/>
    <w:rsid w:val="007B1D62"/>
    <w:rsid w:val="007B1F7F"/>
    <w:rsid w:val="007B2438"/>
    <w:rsid w:val="007B41B5"/>
    <w:rsid w:val="007B50A8"/>
    <w:rsid w:val="007B627B"/>
    <w:rsid w:val="007B6355"/>
    <w:rsid w:val="007B766B"/>
    <w:rsid w:val="007B7784"/>
    <w:rsid w:val="007B7B16"/>
    <w:rsid w:val="007C0AE6"/>
    <w:rsid w:val="007C1395"/>
    <w:rsid w:val="007C17C9"/>
    <w:rsid w:val="007C2734"/>
    <w:rsid w:val="007C3B4C"/>
    <w:rsid w:val="007C4092"/>
    <w:rsid w:val="007C43DA"/>
    <w:rsid w:val="007C477A"/>
    <w:rsid w:val="007C4D40"/>
    <w:rsid w:val="007C5455"/>
    <w:rsid w:val="007C5B97"/>
    <w:rsid w:val="007C7B97"/>
    <w:rsid w:val="007C7F38"/>
    <w:rsid w:val="007D05A6"/>
    <w:rsid w:val="007D05D8"/>
    <w:rsid w:val="007D075C"/>
    <w:rsid w:val="007D0D6C"/>
    <w:rsid w:val="007D109E"/>
    <w:rsid w:val="007D1304"/>
    <w:rsid w:val="007D2721"/>
    <w:rsid w:val="007D3999"/>
    <w:rsid w:val="007D3FB5"/>
    <w:rsid w:val="007D4D8C"/>
    <w:rsid w:val="007D4DC7"/>
    <w:rsid w:val="007D5280"/>
    <w:rsid w:val="007D56E7"/>
    <w:rsid w:val="007D59BA"/>
    <w:rsid w:val="007D6024"/>
    <w:rsid w:val="007D636A"/>
    <w:rsid w:val="007D6D2E"/>
    <w:rsid w:val="007D774C"/>
    <w:rsid w:val="007D7D15"/>
    <w:rsid w:val="007D7D54"/>
    <w:rsid w:val="007E22E0"/>
    <w:rsid w:val="007E23EC"/>
    <w:rsid w:val="007E2428"/>
    <w:rsid w:val="007E2512"/>
    <w:rsid w:val="007E27DA"/>
    <w:rsid w:val="007E334F"/>
    <w:rsid w:val="007E3A96"/>
    <w:rsid w:val="007E3BAF"/>
    <w:rsid w:val="007E42A2"/>
    <w:rsid w:val="007E489E"/>
    <w:rsid w:val="007E5EC4"/>
    <w:rsid w:val="007E736E"/>
    <w:rsid w:val="007F29CD"/>
    <w:rsid w:val="007F4524"/>
    <w:rsid w:val="007F4D93"/>
    <w:rsid w:val="007F5E8C"/>
    <w:rsid w:val="007F5E99"/>
    <w:rsid w:val="007F6205"/>
    <w:rsid w:val="007F62A9"/>
    <w:rsid w:val="007F63AB"/>
    <w:rsid w:val="007F6DE4"/>
    <w:rsid w:val="007F6F34"/>
    <w:rsid w:val="007F756B"/>
    <w:rsid w:val="007F7DC9"/>
    <w:rsid w:val="0080020E"/>
    <w:rsid w:val="00800FF0"/>
    <w:rsid w:val="00801592"/>
    <w:rsid w:val="0080234D"/>
    <w:rsid w:val="008049FB"/>
    <w:rsid w:val="00804AC0"/>
    <w:rsid w:val="00804B29"/>
    <w:rsid w:val="00805425"/>
    <w:rsid w:val="00805D0C"/>
    <w:rsid w:val="0080623F"/>
    <w:rsid w:val="00807AC6"/>
    <w:rsid w:val="00811312"/>
    <w:rsid w:val="0081131E"/>
    <w:rsid w:val="00811E5D"/>
    <w:rsid w:val="0081216C"/>
    <w:rsid w:val="0081226A"/>
    <w:rsid w:val="0081317E"/>
    <w:rsid w:val="008131E0"/>
    <w:rsid w:val="00813781"/>
    <w:rsid w:val="0081379F"/>
    <w:rsid w:val="00813ED2"/>
    <w:rsid w:val="00814610"/>
    <w:rsid w:val="00814B19"/>
    <w:rsid w:val="008151DB"/>
    <w:rsid w:val="00815599"/>
    <w:rsid w:val="00815FF8"/>
    <w:rsid w:val="00817C31"/>
    <w:rsid w:val="00817D08"/>
    <w:rsid w:val="008202C3"/>
    <w:rsid w:val="008207FF"/>
    <w:rsid w:val="00820838"/>
    <w:rsid w:val="00820C8A"/>
    <w:rsid w:val="008217AA"/>
    <w:rsid w:val="0082180D"/>
    <w:rsid w:val="00821854"/>
    <w:rsid w:val="008219EA"/>
    <w:rsid w:val="0082255F"/>
    <w:rsid w:val="0082264C"/>
    <w:rsid w:val="008230AC"/>
    <w:rsid w:val="00824256"/>
    <w:rsid w:val="008244BD"/>
    <w:rsid w:val="008245E7"/>
    <w:rsid w:val="0082479C"/>
    <w:rsid w:val="0082490E"/>
    <w:rsid w:val="00825993"/>
    <w:rsid w:val="00825E89"/>
    <w:rsid w:val="00826715"/>
    <w:rsid w:val="00826CED"/>
    <w:rsid w:val="008276F0"/>
    <w:rsid w:val="00830057"/>
    <w:rsid w:val="008311DA"/>
    <w:rsid w:val="008314B0"/>
    <w:rsid w:val="00831CA3"/>
    <w:rsid w:val="00833214"/>
    <w:rsid w:val="00833925"/>
    <w:rsid w:val="00834075"/>
    <w:rsid w:val="00834105"/>
    <w:rsid w:val="00834386"/>
    <w:rsid w:val="00835423"/>
    <w:rsid w:val="00835D34"/>
    <w:rsid w:val="008361EE"/>
    <w:rsid w:val="00836AD0"/>
    <w:rsid w:val="0083786B"/>
    <w:rsid w:val="00840F6E"/>
    <w:rsid w:val="00841116"/>
    <w:rsid w:val="008411D7"/>
    <w:rsid w:val="00841411"/>
    <w:rsid w:val="008415AF"/>
    <w:rsid w:val="00842F98"/>
    <w:rsid w:val="008433D1"/>
    <w:rsid w:val="008435FA"/>
    <w:rsid w:val="0084383A"/>
    <w:rsid w:val="008446BC"/>
    <w:rsid w:val="008464E1"/>
    <w:rsid w:val="00847256"/>
    <w:rsid w:val="0084735D"/>
    <w:rsid w:val="00847435"/>
    <w:rsid w:val="00847D38"/>
    <w:rsid w:val="00851158"/>
    <w:rsid w:val="00851848"/>
    <w:rsid w:val="00851CBE"/>
    <w:rsid w:val="00852569"/>
    <w:rsid w:val="0085326B"/>
    <w:rsid w:val="008532AD"/>
    <w:rsid w:val="00854C17"/>
    <w:rsid w:val="00854F16"/>
    <w:rsid w:val="00855B1A"/>
    <w:rsid w:val="0086138E"/>
    <w:rsid w:val="00861F4E"/>
    <w:rsid w:val="0086238C"/>
    <w:rsid w:val="00862ADE"/>
    <w:rsid w:val="00862DC9"/>
    <w:rsid w:val="00863C9D"/>
    <w:rsid w:val="00863CCC"/>
    <w:rsid w:val="00863F00"/>
    <w:rsid w:val="0086475E"/>
    <w:rsid w:val="00865206"/>
    <w:rsid w:val="00865A17"/>
    <w:rsid w:val="008671C0"/>
    <w:rsid w:val="00867644"/>
    <w:rsid w:val="00867A20"/>
    <w:rsid w:val="008700AA"/>
    <w:rsid w:val="00870565"/>
    <w:rsid w:val="00870B40"/>
    <w:rsid w:val="0087102F"/>
    <w:rsid w:val="008713D6"/>
    <w:rsid w:val="008718F7"/>
    <w:rsid w:val="00871A74"/>
    <w:rsid w:val="00871B0E"/>
    <w:rsid w:val="008721CD"/>
    <w:rsid w:val="008729F7"/>
    <w:rsid w:val="00873990"/>
    <w:rsid w:val="00873FF5"/>
    <w:rsid w:val="00874220"/>
    <w:rsid w:val="008742F3"/>
    <w:rsid w:val="00874D01"/>
    <w:rsid w:val="008753FB"/>
    <w:rsid w:val="0087555D"/>
    <w:rsid w:val="008760F7"/>
    <w:rsid w:val="008767CB"/>
    <w:rsid w:val="00876938"/>
    <w:rsid w:val="00876C26"/>
    <w:rsid w:val="00877C18"/>
    <w:rsid w:val="00877FC2"/>
    <w:rsid w:val="00880080"/>
    <w:rsid w:val="00880084"/>
    <w:rsid w:val="00880EF2"/>
    <w:rsid w:val="00881022"/>
    <w:rsid w:val="008811C0"/>
    <w:rsid w:val="008814FD"/>
    <w:rsid w:val="008821A4"/>
    <w:rsid w:val="00882B5B"/>
    <w:rsid w:val="00883819"/>
    <w:rsid w:val="00883AA5"/>
    <w:rsid w:val="00884A50"/>
    <w:rsid w:val="00885AC7"/>
    <w:rsid w:val="00885F33"/>
    <w:rsid w:val="008867FE"/>
    <w:rsid w:val="00887D0B"/>
    <w:rsid w:val="008904EB"/>
    <w:rsid w:val="00890739"/>
    <w:rsid w:val="008907F4"/>
    <w:rsid w:val="00890A88"/>
    <w:rsid w:val="00890BA5"/>
    <w:rsid w:val="00891429"/>
    <w:rsid w:val="00892165"/>
    <w:rsid w:val="00892CF5"/>
    <w:rsid w:val="008933F0"/>
    <w:rsid w:val="00893CF1"/>
    <w:rsid w:val="00893E28"/>
    <w:rsid w:val="00893E55"/>
    <w:rsid w:val="0089482F"/>
    <w:rsid w:val="00894D58"/>
    <w:rsid w:val="00894DC8"/>
    <w:rsid w:val="00894F0A"/>
    <w:rsid w:val="00894F20"/>
    <w:rsid w:val="00895B2B"/>
    <w:rsid w:val="00897388"/>
    <w:rsid w:val="008A0445"/>
    <w:rsid w:val="008A0670"/>
    <w:rsid w:val="008A126D"/>
    <w:rsid w:val="008A133C"/>
    <w:rsid w:val="008A19BE"/>
    <w:rsid w:val="008A1F26"/>
    <w:rsid w:val="008A2A81"/>
    <w:rsid w:val="008A2B7A"/>
    <w:rsid w:val="008A2F1C"/>
    <w:rsid w:val="008A3660"/>
    <w:rsid w:val="008A389F"/>
    <w:rsid w:val="008A3B13"/>
    <w:rsid w:val="008A3CDD"/>
    <w:rsid w:val="008A3F3B"/>
    <w:rsid w:val="008A3FD7"/>
    <w:rsid w:val="008A4724"/>
    <w:rsid w:val="008A5407"/>
    <w:rsid w:val="008A5AE3"/>
    <w:rsid w:val="008A6AAE"/>
    <w:rsid w:val="008A7782"/>
    <w:rsid w:val="008A77FC"/>
    <w:rsid w:val="008A7CE6"/>
    <w:rsid w:val="008B07CF"/>
    <w:rsid w:val="008B1178"/>
    <w:rsid w:val="008B1AFA"/>
    <w:rsid w:val="008B2FB1"/>
    <w:rsid w:val="008B333C"/>
    <w:rsid w:val="008B3954"/>
    <w:rsid w:val="008B39DB"/>
    <w:rsid w:val="008B3B5B"/>
    <w:rsid w:val="008B4918"/>
    <w:rsid w:val="008B579E"/>
    <w:rsid w:val="008B5BE3"/>
    <w:rsid w:val="008B6F94"/>
    <w:rsid w:val="008B7120"/>
    <w:rsid w:val="008B7A07"/>
    <w:rsid w:val="008B7C95"/>
    <w:rsid w:val="008C0732"/>
    <w:rsid w:val="008C0D41"/>
    <w:rsid w:val="008C1288"/>
    <w:rsid w:val="008C1406"/>
    <w:rsid w:val="008C206F"/>
    <w:rsid w:val="008C20D6"/>
    <w:rsid w:val="008C2107"/>
    <w:rsid w:val="008C30AD"/>
    <w:rsid w:val="008C3462"/>
    <w:rsid w:val="008C707D"/>
    <w:rsid w:val="008C771A"/>
    <w:rsid w:val="008C79C1"/>
    <w:rsid w:val="008C7F8E"/>
    <w:rsid w:val="008D0205"/>
    <w:rsid w:val="008D04DB"/>
    <w:rsid w:val="008D0747"/>
    <w:rsid w:val="008D0819"/>
    <w:rsid w:val="008D1E76"/>
    <w:rsid w:val="008D33B2"/>
    <w:rsid w:val="008D3E7E"/>
    <w:rsid w:val="008D4BEB"/>
    <w:rsid w:val="008D5A2B"/>
    <w:rsid w:val="008D61B6"/>
    <w:rsid w:val="008D7F44"/>
    <w:rsid w:val="008E0014"/>
    <w:rsid w:val="008E0968"/>
    <w:rsid w:val="008E136C"/>
    <w:rsid w:val="008E2552"/>
    <w:rsid w:val="008E382F"/>
    <w:rsid w:val="008E3875"/>
    <w:rsid w:val="008E3C09"/>
    <w:rsid w:val="008E3C54"/>
    <w:rsid w:val="008E4CCC"/>
    <w:rsid w:val="008E552E"/>
    <w:rsid w:val="008E6580"/>
    <w:rsid w:val="008E66F3"/>
    <w:rsid w:val="008E684F"/>
    <w:rsid w:val="008E69E6"/>
    <w:rsid w:val="008E778E"/>
    <w:rsid w:val="008E7F8E"/>
    <w:rsid w:val="008E7FF3"/>
    <w:rsid w:val="008F1B29"/>
    <w:rsid w:val="008F21E0"/>
    <w:rsid w:val="008F2972"/>
    <w:rsid w:val="008F2D00"/>
    <w:rsid w:val="008F3177"/>
    <w:rsid w:val="008F4B7C"/>
    <w:rsid w:val="008F4D30"/>
    <w:rsid w:val="008F4DC6"/>
    <w:rsid w:val="008F56A8"/>
    <w:rsid w:val="008F5D84"/>
    <w:rsid w:val="008F6523"/>
    <w:rsid w:val="008F7291"/>
    <w:rsid w:val="008F7563"/>
    <w:rsid w:val="008F779C"/>
    <w:rsid w:val="0090034C"/>
    <w:rsid w:val="00900524"/>
    <w:rsid w:val="009005E7"/>
    <w:rsid w:val="00900E14"/>
    <w:rsid w:val="00900EC8"/>
    <w:rsid w:val="00901AAB"/>
    <w:rsid w:val="009030A0"/>
    <w:rsid w:val="0090378F"/>
    <w:rsid w:val="009044FF"/>
    <w:rsid w:val="00904B33"/>
    <w:rsid w:val="00904B98"/>
    <w:rsid w:val="00904E71"/>
    <w:rsid w:val="00905707"/>
    <w:rsid w:val="00905F2F"/>
    <w:rsid w:val="00905F44"/>
    <w:rsid w:val="0090649D"/>
    <w:rsid w:val="009069D5"/>
    <w:rsid w:val="00906F18"/>
    <w:rsid w:val="0091092B"/>
    <w:rsid w:val="00910BAF"/>
    <w:rsid w:val="00910E6A"/>
    <w:rsid w:val="0091115C"/>
    <w:rsid w:val="00911277"/>
    <w:rsid w:val="00911B38"/>
    <w:rsid w:val="0091234E"/>
    <w:rsid w:val="009123A4"/>
    <w:rsid w:val="00912997"/>
    <w:rsid w:val="009138B4"/>
    <w:rsid w:val="00913A17"/>
    <w:rsid w:val="00914E76"/>
    <w:rsid w:val="00914EF4"/>
    <w:rsid w:val="009150D8"/>
    <w:rsid w:val="009164B7"/>
    <w:rsid w:val="009167B9"/>
    <w:rsid w:val="009168D0"/>
    <w:rsid w:val="0091754C"/>
    <w:rsid w:val="009178D0"/>
    <w:rsid w:val="00920094"/>
    <w:rsid w:val="0092011D"/>
    <w:rsid w:val="009203BB"/>
    <w:rsid w:val="0092042F"/>
    <w:rsid w:val="00920D39"/>
    <w:rsid w:val="00922275"/>
    <w:rsid w:val="0092235E"/>
    <w:rsid w:val="00922712"/>
    <w:rsid w:val="00923395"/>
    <w:rsid w:val="00924E86"/>
    <w:rsid w:val="009257B8"/>
    <w:rsid w:val="00925ED8"/>
    <w:rsid w:val="00926F7D"/>
    <w:rsid w:val="00930150"/>
    <w:rsid w:val="00930404"/>
    <w:rsid w:val="00931417"/>
    <w:rsid w:val="0093218D"/>
    <w:rsid w:val="009324BE"/>
    <w:rsid w:val="00932B81"/>
    <w:rsid w:val="00932F77"/>
    <w:rsid w:val="009333A2"/>
    <w:rsid w:val="0093538B"/>
    <w:rsid w:val="0093538E"/>
    <w:rsid w:val="009368AC"/>
    <w:rsid w:val="0094096C"/>
    <w:rsid w:val="009416F0"/>
    <w:rsid w:val="00941789"/>
    <w:rsid w:val="00941939"/>
    <w:rsid w:val="00942321"/>
    <w:rsid w:val="009424AB"/>
    <w:rsid w:val="0094286A"/>
    <w:rsid w:val="00943A2C"/>
    <w:rsid w:val="0094432A"/>
    <w:rsid w:val="00944B4A"/>
    <w:rsid w:val="0094534C"/>
    <w:rsid w:val="00945510"/>
    <w:rsid w:val="00945E61"/>
    <w:rsid w:val="00945F41"/>
    <w:rsid w:val="0094624B"/>
    <w:rsid w:val="0094720D"/>
    <w:rsid w:val="00947461"/>
    <w:rsid w:val="009476D2"/>
    <w:rsid w:val="00950120"/>
    <w:rsid w:val="00950152"/>
    <w:rsid w:val="00950278"/>
    <w:rsid w:val="009502F5"/>
    <w:rsid w:val="0095085C"/>
    <w:rsid w:val="009511F8"/>
    <w:rsid w:val="009515FE"/>
    <w:rsid w:val="0095266F"/>
    <w:rsid w:val="00952876"/>
    <w:rsid w:val="009528EA"/>
    <w:rsid w:val="00952C88"/>
    <w:rsid w:val="00952FBB"/>
    <w:rsid w:val="009533D3"/>
    <w:rsid w:val="00953901"/>
    <w:rsid w:val="00954C56"/>
    <w:rsid w:val="00955B14"/>
    <w:rsid w:val="00955E90"/>
    <w:rsid w:val="00955FB5"/>
    <w:rsid w:val="00956077"/>
    <w:rsid w:val="009566C1"/>
    <w:rsid w:val="00956942"/>
    <w:rsid w:val="00956BB8"/>
    <w:rsid w:val="00957F44"/>
    <w:rsid w:val="00957F5E"/>
    <w:rsid w:val="00960ADC"/>
    <w:rsid w:val="0096141B"/>
    <w:rsid w:val="009615CE"/>
    <w:rsid w:val="00961701"/>
    <w:rsid w:val="00961A8F"/>
    <w:rsid w:val="009627CF"/>
    <w:rsid w:val="009645F5"/>
    <w:rsid w:val="009648B0"/>
    <w:rsid w:val="00965161"/>
    <w:rsid w:val="009658BA"/>
    <w:rsid w:val="00965DF7"/>
    <w:rsid w:val="0096722D"/>
    <w:rsid w:val="00967B99"/>
    <w:rsid w:val="00971628"/>
    <w:rsid w:val="00971C59"/>
    <w:rsid w:val="009739E5"/>
    <w:rsid w:val="00974B2B"/>
    <w:rsid w:val="00974C64"/>
    <w:rsid w:val="00974ED4"/>
    <w:rsid w:val="009750CF"/>
    <w:rsid w:val="00975E57"/>
    <w:rsid w:val="009768A7"/>
    <w:rsid w:val="00976A04"/>
    <w:rsid w:val="0097704F"/>
    <w:rsid w:val="00977A28"/>
    <w:rsid w:val="00980081"/>
    <w:rsid w:val="009806BF"/>
    <w:rsid w:val="00980749"/>
    <w:rsid w:val="00981892"/>
    <w:rsid w:val="00981DFC"/>
    <w:rsid w:val="0098264D"/>
    <w:rsid w:val="00983A7D"/>
    <w:rsid w:val="00984655"/>
    <w:rsid w:val="009848B6"/>
    <w:rsid w:val="00985A64"/>
    <w:rsid w:val="00985AB1"/>
    <w:rsid w:val="0098671F"/>
    <w:rsid w:val="00986A45"/>
    <w:rsid w:val="009872D3"/>
    <w:rsid w:val="00987691"/>
    <w:rsid w:val="00987C51"/>
    <w:rsid w:val="00990305"/>
    <w:rsid w:val="00990F29"/>
    <w:rsid w:val="00991A49"/>
    <w:rsid w:val="009920EA"/>
    <w:rsid w:val="0099587A"/>
    <w:rsid w:val="0099590F"/>
    <w:rsid w:val="00995D24"/>
    <w:rsid w:val="00996401"/>
    <w:rsid w:val="00996621"/>
    <w:rsid w:val="009971D4"/>
    <w:rsid w:val="009A0851"/>
    <w:rsid w:val="009A0B40"/>
    <w:rsid w:val="009A0BE5"/>
    <w:rsid w:val="009A1181"/>
    <w:rsid w:val="009A14B8"/>
    <w:rsid w:val="009A28BF"/>
    <w:rsid w:val="009A2A33"/>
    <w:rsid w:val="009A40BE"/>
    <w:rsid w:val="009A4A91"/>
    <w:rsid w:val="009A5B52"/>
    <w:rsid w:val="009A6295"/>
    <w:rsid w:val="009A69CE"/>
    <w:rsid w:val="009A7230"/>
    <w:rsid w:val="009A74C8"/>
    <w:rsid w:val="009A7C47"/>
    <w:rsid w:val="009B04B8"/>
    <w:rsid w:val="009B0A3D"/>
    <w:rsid w:val="009B0BBD"/>
    <w:rsid w:val="009B0D46"/>
    <w:rsid w:val="009B1B4D"/>
    <w:rsid w:val="009B1D91"/>
    <w:rsid w:val="009B251E"/>
    <w:rsid w:val="009B29D3"/>
    <w:rsid w:val="009B4D98"/>
    <w:rsid w:val="009B60F7"/>
    <w:rsid w:val="009B6466"/>
    <w:rsid w:val="009B75F1"/>
    <w:rsid w:val="009B7703"/>
    <w:rsid w:val="009B7709"/>
    <w:rsid w:val="009B7B08"/>
    <w:rsid w:val="009B7C6C"/>
    <w:rsid w:val="009C04F9"/>
    <w:rsid w:val="009C13F3"/>
    <w:rsid w:val="009C1BC8"/>
    <w:rsid w:val="009C203B"/>
    <w:rsid w:val="009C2B54"/>
    <w:rsid w:val="009C2CF5"/>
    <w:rsid w:val="009C30DB"/>
    <w:rsid w:val="009C31B3"/>
    <w:rsid w:val="009C33AB"/>
    <w:rsid w:val="009C40FD"/>
    <w:rsid w:val="009C447D"/>
    <w:rsid w:val="009C4B93"/>
    <w:rsid w:val="009C4FB0"/>
    <w:rsid w:val="009C51F0"/>
    <w:rsid w:val="009C64D2"/>
    <w:rsid w:val="009C6BCD"/>
    <w:rsid w:val="009C76E2"/>
    <w:rsid w:val="009C7E09"/>
    <w:rsid w:val="009D001F"/>
    <w:rsid w:val="009D00B8"/>
    <w:rsid w:val="009D04EB"/>
    <w:rsid w:val="009D0560"/>
    <w:rsid w:val="009D08F7"/>
    <w:rsid w:val="009D0A4C"/>
    <w:rsid w:val="009D0CA9"/>
    <w:rsid w:val="009D3040"/>
    <w:rsid w:val="009D3797"/>
    <w:rsid w:val="009D3A21"/>
    <w:rsid w:val="009D4436"/>
    <w:rsid w:val="009D4F47"/>
    <w:rsid w:val="009D6418"/>
    <w:rsid w:val="009E0533"/>
    <w:rsid w:val="009E054E"/>
    <w:rsid w:val="009E0A8A"/>
    <w:rsid w:val="009E18CD"/>
    <w:rsid w:val="009E1915"/>
    <w:rsid w:val="009E24CD"/>
    <w:rsid w:val="009E25BF"/>
    <w:rsid w:val="009E2BFE"/>
    <w:rsid w:val="009E3AB9"/>
    <w:rsid w:val="009E3E64"/>
    <w:rsid w:val="009E4088"/>
    <w:rsid w:val="009E4183"/>
    <w:rsid w:val="009E426B"/>
    <w:rsid w:val="009E5200"/>
    <w:rsid w:val="009E64C9"/>
    <w:rsid w:val="009E6692"/>
    <w:rsid w:val="009E692D"/>
    <w:rsid w:val="009F0D35"/>
    <w:rsid w:val="009F0F2B"/>
    <w:rsid w:val="009F1822"/>
    <w:rsid w:val="009F2165"/>
    <w:rsid w:val="009F2402"/>
    <w:rsid w:val="009F2418"/>
    <w:rsid w:val="009F247C"/>
    <w:rsid w:val="009F2732"/>
    <w:rsid w:val="009F2BC5"/>
    <w:rsid w:val="009F2EF3"/>
    <w:rsid w:val="009F35A3"/>
    <w:rsid w:val="009F39BC"/>
    <w:rsid w:val="009F4F58"/>
    <w:rsid w:val="009F51DD"/>
    <w:rsid w:val="009F6726"/>
    <w:rsid w:val="009F6EBC"/>
    <w:rsid w:val="009F7706"/>
    <w:rsid w:val="00A00A64"/>
    <w:rsid w:val="00A00CFD"/>
    <w:rsid w:val="00A00E64"/>
    <w:rsid w:val="00A00F0B"/>
    <w:rsid w:val="00A010B4"/>
    <w:rsid w:val="00A01894"/>
    <w:rsid w:val="00A01FA2"/>
    <w:rsid w:val="00A0201B"/>
    <w:rsid w:val="00A02120"/>
    <w:rsid w:val="00A02217"/>
    <w:rsid w:val="00A022F5"/>
    <w:rsid w:val="00A02A9D"/>
    <w:rsid w:val="00A03802"/>
    <w:rsid w:val="00A03DCC"/>
    <w:rsid w:val="00A03F00"/>
    <w:rsid w:val="00A04B1A"/>
    <w:rsid w:val="00A0529A"/>
    <w:rsid w:val="00A055C4"/>
    <w:rsid w:val="00A05792"/>
    <w:rsid w:val="00A07189"/>
    <w:rsid w:val="00A071D6"/>
    <w:rsid w:val="00A07BFC"/>
    <w:rsid w:val="00A10309"/>
    <w:rsid w:val="00A10C53"/>
    <w:rsid w:val="00A10C79"/>
    <w:rsid w:val="00A10EDC"/>
    <w:rsid w:val="00A10F3F"/>
    <w:rsid w:val="00A10F48"/>
    <w:rsid w:val="00A11020"/>
    <w:rsid w:val="00A114D2"/>
    <w:rsid w:val="00A11961"/>
    <w:rsid w:val="00A121B3"/>
    <w:rsid w:val="00A13079"/>
    <w:rsid w:val="00A135B2"/>
    <w:rsid w:val="00A1404C"/>
    <w:rsid w:val="00A148F8"/>
    <w:rsid w:val="00A14F9E"/>
    <w:rsid w:val="00A150C4"/>
    <w:rsid w:val="00A15F85"/>
    <w:rsid w:val="00A170B5"/>
    <w:rsid w:val="00A17A8F"/>
    <w:rsid w:val="00A2005B"/>
    <w:rsid w:val="00A2037E"/>
    <w:rsid w:val="00A20F17"/>
    <w:rsid w:val="00A2260A"/>
    <w:rsid w:val="00A226A7"/>
    <w:rsid w:val="00A2278E"/>
    <w:rsid w:val="00A22842"/>
    <w:rsid w:val="00A22C75"/>
    <w:rsid w:val="00A230B9"/>
    <w:rsid w:val="00A2337C"/>
    <w:rsid w:val="00A24092"/>
    <w:rsid w:val="00A24D17"/>
    <w:rsid w:val="00A2594C"/>
    <w:rsid w:val="00A259BF"/>
    <w:rsid w:val="00A25C67"/>
    <w:rsid w:val="00A26327"/>
    <w:rsid w:val="00A2633D"/>
    <w:rsid w:val="00A26B98"/>
    <w:rsid w:val="00A26BDA"/>
    <w:rsid w:val="00A26D5C"/>
    <w:rsid w:val="00A308D3"/>
    <w:rsid w:val="00A30BC9"/>
    <w:rsid w:val="00A30D7E"/>
    <w:rsid w:val="00A3154F"/>
    <w:rsid w:val="00A3157E"/>
    <w:rsid w:val="00A318C2"/>
    <w:rsid w:val="00A31F06"/>
    <w:rsid w:val="00A329DA"/>
    <w:rsid w:val="00A34FD6"/>
    <w:rsid w:val="00A3588C"/>
    <w:rsid w:val="00A3684B"/>
    <w:rsid w:val="00A36BDC"/>
    <w:rsid w:val="00A37946"/>
    <w:rsid w:val="00A37B0B"/>
    <w:rsid w:val="00A41F7F"/>
    <w:rsid w:val="00A42F23"/>
    <w:rsid w:val="00A437F2"/>
    <w:rsid w:val="00A43DF2"/>
    <w:rsid w:val="00A44655"/>
    <w:rsid w:val="00A45AEF"/>
    <w:rsid w:val="00A45C5D"/>
    <w:rsid w:val="00A503F0"/>
    <w:rsid w:val="00A508D4"/>
    <w:rsid w:val="00A50C44"/>
    <w:rsid w:val="00A51D71"/>
    <w:rsid w:val="00A53B01"/>
    <w:rsid w:val="00A53B71"/>
    <w:rsid w:val="00A547B9"/>
    <w:rsid w:val="00A55AB5"/>
    <w:rsid w:val="00A56037"/>
    <w:rsid w:val="00A56A6C"/>
    <w:rsid w:val="00A56AE3"/>
    <w:rsid w:val="00A56FFD"/>
    <w:rsid w:val="00A576D7"/>
    <w:rsid w:val="00A57950"/>
    <w:rsid w:val="00A57E39"/>
    <w:rsid w:val="00A57F36"/>
    <w:rsid w:val="00A60C20"/>
    <w:rsid w:val="00A614DC"/>
    <w:rsid w:val="00A6154D"/>
    <w:rsid w:val="00A621FA"/>
    <w:rsid w:val="00A627B4"/>
    <w:rsid w:val="00A63D8A"/>
    <w:rsid w:val="00A63E1B"/>
    <w:rsid w:val="00A641FA"/>
    <w:rsid w:val="00A643B3"/>
    <w:rsid w:val="00A64606"/>
    <w:rsid w:val="00A64CCF"/>
    <w:rsid w:val="00A660F8"/>
    <w:rsid w:val="00A66BC0"/>
    <w:rsid w:val="00A7017F"/>
    <w:rsid w:val="00A70D73"/>
    <w:rsid w:val="00A71702"/>
    <w:rsid w:val="00A718CB"/>
    <w:rsid w:val="00A719F4"/>
    <w:rsid w:val="00A727D8"/>
    <w:rsid w:val="00A72AFF"/>
    <w:rsid w:val="00A72E9D"/>
    <w:rsid w:val="00A733A7"/>
    <w:rsid w:val="00A73777"/>
    <w:rsid w:val="00A739A2"/>
    <w:rsid w:val="00A7499B"/>
    <w:rsid w:val="00A7759D"/>
    <w:rsid w:val="00A77D37"/>
    <w:rsid w:val="00A8053C"/>
    <w:rsid w:val="00A808F5"/>
    <w:rsid w:val="00A809C7"/>
    <w:rsid w:val="00A8157F"/>
    <w:rsid w:val="00A82636"/>
    <w:rsid w:val="00A82E74"/>
    <w:rsid w:val="00A833C6"/>
    <w:rsid w:val="00A83970"/>
    <w:rsid w:val="00A83B81"/>
    <w:rsid w:val="00A852D5"/>
    <w:rsid w:val="00A85B4E"/>
    <w:rsid w:val="00A86454"/>
    <w:rsid w:val="00A874D9"/>
    <w:rsid w:val="00A875EA"/>
    <w:rsid w:val="00A87626"/>
    <w:rsid w:val="00A87714"/>
    <w:rsid w:val="00A9025A"/>
    <w:rsid w:val="00A91DF5"/>
    <w:rsid w:val="00A91E89"/>
    <w:rsid w:val="00A91EEE"/>
    <w:rsid w:val="00A94908"/>
    <w:rsid w:val="00A94970"/>
    <w:rsid w:val="00A94A2F"/>
    <w:rsid w:val="00A94AF7"/>
    <w:rsid w:val="00A94B6D"/>
    <w:rsid w:val="00A9573D"/>
    <w:rsid w:val="00A95C25"/>
    <w:rsid w:val="00A95D62"/>
    <w:rsid w:val="00A96863"/>
    <w:rsid w:val="00A97A07"/>
    <w:rsid w:val="00A97D6F"/>
    <w:rsid w:val="00A97E82"/>
    <w:rsid w:val="00AA0F8D"/>
    <w:rsid w:val="00AA101B"/>
    <w:rsid w:val="00AA35AA"/>
    <w:rsid w:val="00AA3CC5"/>
    <w:rsid w:val="00AA464D"/>
    <w:rsid w:val="00AA49BB"/>
    <w:rsid w:val="00AA5494"/>
    <w:rsid w:val="00AA59D4"/>
    <w:rsid w:val="00AA5B64"/>
    <w:rsid w:val="00AA5EB9"/>
    <w:rsid w:val="00AA62A6"/>
    <w:rsid w:val="00AA765F"/>
    <w:rsid w:val="00AA7F55"/>
    <w:rsid w:val="00AB0686"/>
    <w:rsid w:val="00AB0C48"/>
    <w:rsid w:val="00AB0F77"/>
    <w:rsid w:val="00AB1340"/>
    <w:rsid w:val="00AB180F"/>
    <w:rsid w:val="00AB1E69"/>
    <w:rsid w:val="00AB40E9"/>
    <w:rsid w:val="00AB4F21"/>
    <w:rsid w:val="00AB56D5"/>
    <w:rsid w:val="00AB56EA"/>
    <w:rsid w:val="00AB6B7E"/>
    <w:rsid w:val="00AB6D3A"/>
    <w:rsid w:val="00AB6F53"/>
    <w:rsid w:val="00AB772B"/>
    <w:rsid w:val="00AC0B5B"/>
    <w:rsid w:val="00AC0CC9"/>
    <w:rsid w:val="00AC11E7"/>
    <w:rsid w:val="00AC128C"/>
    <w:rsid w:val="00AC1723"/>
    <w:rsid w:val="00AC18C4"/>
    <w:rsid w:val="00AC2176"/>
    <w:rsid w:val="00AC230C"/>
    <w:rsid w:val="00AC2A05"/>
    <w:rsid w:val="00AC2E13"/>
    <w:rsid w:val="00AC35B5"/>
    <w:rsid w:val="00AC3CA4"/>
    <w:rsid w:val="00AC6734"/>
    <w:rsid w:val="00AC6765"/>
    <w:rsid w:val="00AC6FBE"/>
    <w:rsid w:val="00AC70F3"/>
    <w:rsid w:val="00AC7165"/>
    <w:rsid w:val="00AD0832"/>
    <w:rsid w:val="00AD0AFA"/>
    <w:rsid w:val="00AD1171"/>
    <w:rsid w:val="00AD1454"/>
    <w:rsid w:val="00AD1E1B"/>
    <w:rsid w:val="00AD2CAF"/>
    <w:rsid w:val="00AD4009"/>
    <w:rsid w:val="00AD4174"/>
    <w:rsid w:val="00AD49D7"/>
    <w:rsid w:val="00AD4C57"/>
    <w:rsid w:val="00AD5115"/>
    <w:rsid w:val="00AD5304"/>
    <w:rsid w:val="00AD5378"/>
    <w:rsid w:val="00AD5677"/>
    <w:rsid w:val="00AD5850"/>
    <w:rsid w:val="00AD5E5D"/>
    <w:rsid w:val="00AD6315"/>
    <w:rsid w:val="00AD6EB7"/>
    <w:rsid w:val="00AD72DB"/>
    <w:rsid w:val="00AD7993"/>
    <w:rsid w:val="00AD7EF7"/>
    <w:rsid w:val="00AE0781"/>
    <w:rsid w:val="00AE0836"/>
    <w:rsid w:val="00AE10FF"/>
    <w:rsid w:val="00AE11E0"/>
    <w:rsid w:val="00AE18DB"/>
    <w:rsid w:val="00AE1BDE"/>
    <w:rsid w:val="00AE1D94"/>
    <w:rsid w:val="00AE215D"/>
    <w:rsid w:val="00AE21F0"/>
    <w:rsid w:val="00AE2E69"/>
    <w:rsid w:val="00AE3A99"/>
    <w:rsid w:val="00AE3A9E"/>
    <w:rsid w:val="00AE3D7C"/>
    <w:rsid w:val="00AE5C8C"/>
    <w:rsid w:val="00AE6348"/>
    <w:rsid w:val="00AE770B"/>
    <w:rsid w:val="00AE7BD3"/>
    <w:rsid w:val="00AF1115"/>
    <w:rsid w:val="00AF165B"/>
    <w:rsid w:val="00AF170B"/>
    <w:rsid w:val="00AF2189"/>
    <w:rsid w:val="00AF22A4"/>
    <w:rsid w:val="00AF2477"/>
    <w:rsid w:val="00AF3C72"/>
    <w:rsid w:val="00AF469B"/>
    <w:rsid w:val="00AF4F62"/>
    <w:rsid w:val="00AF5019"/>
    <w:rsid w:val="00AF792E"/>
    <w:rsid w:val="00AF79E4"/>
    <w:rsid w:val="00B00D22"/>
    <w:rsid w:val="00B020B3"/>
    <w:rsid w:val="00B02DB4"/>
    <w:rsid w:val="00B0339C"/>
    <w:rsid w:val="00B03B47"/>
    <w:rsid w:val="00B03EF6"/>
    <w:rsid w:val="00B03FDB"/>
    <w:rsid w:val="00B04F92"/>
    <w:rsid w:val="00B0527F"/>
    <w:rsid w:val="00B05525"/>
    <w:rsid w:val="00B05754"/>
    <w:rsid w:val="00B06B15"/>
    <w:rsid w:val="00B101C9"/>
    <w:rsid w:val="00B101DE"/>
    <w:rsid w:val="00B1080A"/>
    <w:rsid w:val="00B10F59"/>
    <w:rsid w:val="00B118C7"/>
    <w:rsid w:val="00B11D89"/>
    <w:rsid w:val="00B12254"/>
    <w:rsid w:val="00B124A0"/>
    <w:rsid w:val="00B12BB6"/>
    <w:rsid w:val="00B12E1D"/>
    <w:rsid w:val="00B13134"/>
    <w:rsid w:val="00B132E8"/>
    <w:rsid w:val="00B13BC5"/>
    <w:rsid w:val="00B13C9A"/>
    <w:rsid w:val="00B1411F"/>
    <w:rsid w:val="00B1418D"/>
    <w:rsid w:val="00B14439"/>
    <w:rsid w:val="00B14B7E"/>
    <w:rsid w:val="00B15977"/>
    <w:rsid w:val="00B1629D"/>
    <w:rsid w:val="00B16A74"/>
    <w:rsid w:val="00B172D9"/>
    <w:rsid w:val="00B174C5"/>
    <w:rsid w:val="00B178E6"/>
    <w:rsid w:val="00B200D3"/>
    <w:rsid w:val="00B201CE"/>
    <w:rsid w:val="00B202E4"/>
    <w:rsid w:val="00B20C9B"/>
    <w:rsid w:val="00B2363E"/>
    <w:rsid w:val="00B240C2"/>
    <w:rsid w:val="00B24301"/>
    <w:rsid w:val="00B2456E"/>
    <w:rsid w:val="00B24E1D"/>
    <w:rsid w:val="00B26494"/>
    <w:rsid w:val="00B2653E"/>
    <w:rsid w:val="00B26C7B"/>
    <w:rsid w:val="00B301D1"/>
    <w:rsid w:val="00B30386"/>
    <w:rsid w:val="00B3041F"/>
    <w:rsid w:val="00B30903"/>
    <w:rsid w:val="00B30E0A"/>
    <w:rsid w:val="00B30E5C"/>
    <w:rsid w:val="00B3192B"/>
    <w:rsid w:val="00B31BF9"/>
    <w:rsid w:val="00B31F4C"/>
    <w:rsid w:val="00B320C6"/>
    <w:rsid w:val="00B325C0"/>
    <w:rsid w:val="00B344E9"/>
    <w:rsid w:val="00B34933"/>
    <w:rsid w:val="00B34ED4"/>
    <w:rsid w:val="00B3591E"/>
    <w:rsid w:val="00B36610"/>
    <w:rsid w:val="00B3666E"/>
    <w:rsid w:val="00B37596"/>
    <w:rsid w:val="00B37A2A"/>
    <w:rsid w:val="00B37FAE"/>
    <w:rsid w:val="00B403E0"/>
    <w:rsid w:val="00B403F6"/>
    <w:rsid w:val="00B4042E"/>
    <w:rsid w:val="00B406EB"/>
    <w:rsid w:val="00B40851"/>
    <w:rsid w:val="00B411DE"/>
    <w:rsid w:val="00B411FC"/>
    <w:rsid w:val="00B41325"/>
    <w:rsid w:val="00B4156B"/>
    <w:rsid w:val="00B415FF"/>
    <w:rsid w:val="00B417B4"/>
    <w:rsid w:val="00B423A3"/>
    <w:rsid w:val="00B42752"/>
    <w:rsid w:val="00B43351"/>
    <w:rsid w:val="00B4360D"/>
    <w:rsid w:val="00B43CCB"/>
    <w:rsid w:val="00B44119"/>
    <w:rsid w:val="00B4417E"/>
    <w:rsid w:val="00B453E7"/>
    <w:rsid w:val="00B46438"/>
    <w:rsid w:val="00B472EE"/>
    <w:rsid w:val="00B4744A"/>
    <w:rsid w:val="00B474ED"/>
    <w:rsid w:val="00B47545"/>
    <w:rsid w:val="00B479F3"/>
    <w:rsid w:val="00B5039F"/>
    <w:rsid w:val="00B516CF"/>
    <w:rsid w:val="00B5195A"/>
    <w:rsid w:val="00B51FA8"/>
    <w:rsid w:val="00B5232D"/>
    <w:rsid w:val="00B52637"/>
    <w:rsid w:val="00B52879"/>
    <w:rsid w:val="00B52DBB"/>
    <w:rsid w:val="00B53D3C"/>
    <w:rsid w:val="00B54014"/>
    <w:rsid w:val="00B54D59"/>
    <w:rsid w:val="00B55424"/>
    <w:rsid w:val="00B55AD3"/>
    <w:rsid w:val="00B55DF8"/>
    <w:rsid w:val="00B56307"/>
    <w:rsid w:val="00B56DB0"/>
    <w:rsid w:val="00B56E99"/>
    <w:rsid w:val="00B61635"/>
    <w:rsid w:val="00B62639"/>
    <w:rsid w:val="00B62642"/>
    <w:rsid w:val="00B6366A"/>
    <w:rsid w:val="00B63F9A"/>
    <w:rsid w:val="00B646F1"/>
    <w:rsid w:val="00B647CB"/>
    <w:rsid w:val="00B64CCD"/>
    <w:rsid w:val="00B653B7"/>
    <w:rsid w:val="00B65524"/>
    <w:rsid w:val="00B65685"/>
    <w:rsid w:val="00B65BBA"/>
    <w:rsid w:val="00B66B40"/>
    <w:rsid w:val="00B66C62"/>
    <w:rsid w:val="00B66E2B"/>
    <w:rsid w:val="00B67427"/>
    <w:rsid w:val="00B67748"/>
    <w:rsid w:val="00B67F07"/>
    <w:rsid w:val="00B67F24"/>
    <w:rsid w:val="00B70159"/>
    <w:rsid w:val="00B70395"/>
    <w:rsid w:val="00B70D12"/>
    <w:rsid w:val="00B70F78"/>
    <w:rsid w:val="00B71225"/>
    <w:rsid w:val="00B721FD"/>
    <w:rsid w:val="00B72D75"/>
    <w:rsid w:val="00B731E6"/>
    <w:rsid w:val="00B74039"/>
    <w:rsid w:val="00B744D6"/>
    <w:rsid w:val="00B749DF"/>
    <w:rsid w:val="00B74C11"/>
    <w:rsid w:val="00B75A03"/>
    <w:rsid w:val="00B75B85"/>
    <w:rsid w:val="00B75D3B"/>
    <w:rsid w:val="00B76424"/>
    <w:rsid w:val="00B7763F"/>
    <w:rsid w:val="00B77C41"/>
    <w:rsid w:val="00B807FB"/>
    <w:rsid w:val="00B80919"/>
    <w:rsid w:val="00B80A25"/>
    <w:rsid w:val="00B814B2"/>
    <w:rsid w:val="00B815D7"/>
    <w:rsid w:val="00B816B1"/>
    <w:rsid w:val="00B82805"/>
    <w:rsid w:val="00B82924"/>
    <w:rsid w:val="00B82E2D"/>
    <w:rsid w:val="00B830E8"/>
    <w:rsid w:val="00B83181"/>
    <w:rsid w:val="00B83AD1"/>
    <w:rsid w:val="00B8453D"/>
    <w:rsid w:val="00B84740"/>
    <w:rsid w:val="00B847EB"/>
    <w:rsid w:val="00B84956"/>
    <w:rsid w:val="00B84C26"/>
    <w:rsid w:val="00B8524E"/>
    <w:rsid w:val="00B85DA5"/>
    <w:rsid w:val="00B864F6"/>
    <w:rsid w:val="00B868C1"/>
    <w:rsid w:val="00B90F29"/>
    <w:rsid w:val="00B91C1B"/>
    <w:rsid w:val="00B91CCA"/>
    <w:rsid w:val="00B91F0E"/>
    <w:rsid w:val="00B91F44"/>
    <w:rsid w:val="00B920FF"/>
    <w:rsid w:val="00B92492"/>
    <w:rsid w:val="00B9427D"/>
    <w:rsid w:val="00B94422"/>
    <w:rsid w:val="00B94598"/>
    <w:rsid w:val="00B94C7D"/>
    <w:rsid w:val="00B952DD"/>
    <w:rsid w:val="00B95381"/>
    <w:rsid w:val="00B95A86"/>
    <w:rsid w:val="00B95BF3"/>
    <w:rsid w:val="00B963A9"/>
    <w:rsid w:val="00B96A60"/>
    <w:rsid w:val="00B97215"/>
    <w:rsid w:val="00B9796C"/>
    <w:rsid w:val="00B97D00"/>
    <w:rsid w:val="00BA023D"/>
    <w:rsid w:val="00BA0745"/>
    <w:rsid w:val="00BA091B"/>
    <w:rsid w:val="00BA1CA3"/>
    <w:rsid w:val="00BA1E88"/>
    <w:rsid w:val="00BA213B"/>
    <w:rsid w:val="00BA239E"/>
    <w:rsid w:val="00BA27F0"/>
    <w:rsid w:val="00BA2DE3"/>
    <w:rsid w:val="00BA35E8"/>
    <w:rsid w:val="00BA36E5"/>
    <w:rsid w:val="00BA4EA8"/>
    <w:rsid w:val="00BA5657"/>
    <w:rsid w:val="00BA58BE"/>
    <w:rsid w:val="00BA68DD"/>
    <w:rsid w:val="00BA716C"/>
    <w:rsid w:val="00BA7845"/>
    <w:rsid w:val="00BA7937"/>
    <w:rsid w:val="00BA7C15"/>
    <w:rsid w:val="00BA7C49"/>
    <w:rsid w:val="00BA7E15"/>
    <w:rsid w:val="00BB0485"/>
    <w:rsid w:val="00BB0A1A"/>
    <w:rsid w:val="00BB0F55"/>
    <w:rsid w:val="00BB12BA"/>
    <w:rsid w:val="00BB163F"/>
    <w:rsid w:val="00BB24EF"/>
    <w:rsid w:val="00BB253A"/>
    <w:rsid w:val="00BB2602"/>
    <w:rsid w:val="00BB2794"/>
    <w:rsid w:val="00BB30DA"/>
    <w:rsid w:val="00BB3AB5"/>
    <w:rsid w:val="00BB4218"/>
    <w:rsid w:val="00BB4F80"/>
    <w:rsid w:val="00BB5345"/>
    <w:rsid w:val="00BB6588"/>
    <w:rsid w:val="00BB6899"/>
    <w:rsid w:val="00BB6BD4"/>
    <w:rsid w:val="00BB70F9"/>
    <w:rsid w:val="00BB74CC"/>
    <w:rsid w:val="00BC131E"/>
    <w:rsid w:val="00BC1B00"/>
    <w:rsid w:val="00BC1CC4"/>
    <w:rsid w:val="00BC261C"/>
    <w:rsid w:val="00BC4FCE"/>
    <w:rsid w:val="00BC54AC"/>
    <w:rsid w:val="00BC5C72"/>
    <w:rsid w:val="00BC69A4"/>
    <w:rsid w:val="00BC6B76"/>
    <w:rsid w:val="00BC6E0E"/>
    <w:rsid w:val="00BC71A3"/>
    <w:rsid w:val="00BD0089"/>
    <w:rsid w:val="00BD0349"/>
    <w:rsid w:val="00BD04DB"/>
    <w:rsid w:val="00BD0631"/>
    <w:rsid w:val="00BD0DA1"/>
    <w:rsid w:val="00BD18A2"/>
    <w:rsid w:val="00BD2B4D"/>
    <w:rsid w:val="00BD3760"/>
    <w:rsid w:val="00BD3FAF"/>
    <w:rsid w:val="00BD46BA"/>
    <w:rsid w:val="00BD5653"/>
    <w:rsid w:val="00BD72A4"/>
    <w:rsid w:val="00BE0262"/>
    <w:rsid w:val="00BE138A"/>
    <w:rsid w:val="00BE29F1"/>
    <w:rsid w:val="00BE2A09"/>
    <w:rsid w:val="00BE2E31"/>
    <w:rsid w:val="00BE4FDB"/>
    <w:rsid w:val="00BE5D59"/>
    <w:rsid w:val="00BE5EF2"/>
    <w:rsid w:val="00BE6283"/>
    <w:rsid w:val="00BE6E08"/>
    <w:rsid w:val="00BE6E72"/>
    <w:rsid w:val="00BE6F38"/>
    <w:rsid w:val="00BE75BB"/>
    <w:rsid w:val="00BE7D72"/>
    <w:rsid w:val="00BF134A"/>
    <w:rsid w:val="00BF22AC"/>
    <w:rsid w:val="00BF3C99"/>
    <w:rsid w:val="00BF426D"/>
    <w:rsid w:val="00BF69E4"/>
    <w:rsid w:val="00BF6A83"/>
    <w:rsid w:val="00BF6C70"/>
    <w:rsid w:val="00BF7D58"/>
    <w:rsid w:val="00BF7F9A"/>
    <w:rsid w:val="00C0020F"/>
    <w:rsid w:val="00C00F8B"/>
    <w:rsid w:val="00C0139A"/>
    <w:rsid w:val="00C014EE"/>
    <w:rsid w:val="00C02266"/>
    <w:rsid w:val="00C023CC"/>
    <w:rsid w:val="00C0252E"/>
    <w:rsid w:val="00C02A5C"/>
    <w:rsid w:val="00C02B5B"/>
    <w:rsid w:val="00C02B7C"/>
    <w:rsid w:val="00C02CE9"/>
    <w:rsid w:val="00C02DD0"/>
    <w:rsid w:val="00C03117"/>
    <w:rsid w:val="00C03697"/>
    <w:rsid w:val="00C03DD0"/>
    <w:rsid w:val="00C04118"/>
    <w:rsid w:val="00C043A6"/>
    <w:rsid w:val="00C0509D"/>
    <w:rsid w:val="00C0599F"/>
    <w:rsid w:val="00C064B0"/>
    <w:rsid w:val="00C06551"/>
    <w:rsid w:val="00C07B69"/>
    <w:rsid w:val="00C1064C"/>
    <w:rsid w:val="00C1176B"/>
    <w:rsid w:val="00C11CC9"/>
    <w:rsid w:val="00C13719"/>
    <w:rsid w:val="00C14CF5"/>
    <w:rsid w:val="00C15531"/>
    <w:rsid w:val="00C15854"/>
    <w:rsid w:val="00C1608D"/>
    <w:rsid w:val="00C16573"/>
    <w:rsid w:val="00C16ADD"/>
    <w:rsid w:val="00C16EC8"/>
    <w:rsid w:val="00C17055"/>
    <w:rsid w:val="00C1710B"/>
    <w:rsid w:val="00C17CCC"/>
    <w:rsid w:val="00C201D1"/>
    <w:rsid w:val="00C20777"/>
    <w:rsid w:val="00C20849"/>
    <w:rsid w:val="00C20878"/>
    <w:rsid w:val="00C21800"/>
    <w:rsid w:val="00C21832"/>
    <w:rsid w:val="00C225EA"/>
    <w:rsid w:val="00C22C00"/>
    <w:rsid w:val="00C22F43"/>
    <w:rsid w:val="00C235C6"/>
    <w:rsid w:val="00C23F4A"/>
    <w:rsid w:val="00C24258"/>
    <w:rsid w:val="00C242B2"/>
    <w:rsid w:val="00C24FF8"/>
    <w:rsid w:val="00C250DA"/>
    <w:rsid w:val="00C25A0F"/>
    <w:rsid w:val="00C25CB3"/>
    <w:rsid w:val="00C25DAA"/>
    <w:rsid w:val="00C26407"/>
    <w:rsid w:val="00C27065"/>
    <w:rsid w:val="00C270F4"/>
    <w:rsid w:val="00C27201"/>
    <w:rsid w:val="00C2760E"/>
    <w:rsid w:val="00C3003F"/>
    <w:rsid w:val="00C3066E"/>
    <w:rsid w:val="00C30831"/>
    <w:rsid w:val="00C30A04"/>
    <w:rsid w:val="00C3161F"/>
    <w:rsid w:val="00C32118"/>
    <w:rsid w:val="00C323F3"/>
    <w:rsid w:val="00C32D16"/>
    <w:rsid w:val="00C32FDB"/>
    <w:rsid w:val="00C3447C"/>
    <w:rsid w:val="00C3690D"/>
    <w:rsid w:val="00C3698C"/>
    <w:rsid w:val="00C37B4E"/>
    <w:rsid w:val="00C37E89"/>
    <w:rsid w:val="00C4041A"/>
    <w:rsid w:val="00C42086"/>
    <w:rsid w:val="00C43A02"/>
    <w:rsid w:val="00C44FC6"/>
    <w:rsid w:val="00C45305"/>
    <w:rsid w:val="00C45F5C"/>
    <w:rsid w:val="00C46799"/>
    <w:rsid w:val="00C4782C"/>
    <w:rsid w:val="00C50B95"/>
    <w:rsid w:val="00C50EF2"/>
    <w:rsid w:val="00C518C4"/>
    <w:rsid w:val="00C52D43"/>
    <w:rsid w:val="00C52DF7"/>
    <w:rsid w:val="00C53015"/>
    <w:rsid w:val="00C53148"/>
    <w:rsid w:val="00C53404"/>
    <w:rsid w:val="00C53A60"/>
    <w:rsid w:val="00C5461F"/>
    <w:rsid w:val="00C54996"/>
    <w:rsid w:val="00C54B6E"/>
    <w:rsid w:val="00C54CB2"/>
    <w:rsid w:val="00C55F72"/>
    <w:rsid w:val="00C56040"/>
    <w:rsid w:val="00C56402"/>
    <w:rsid w:val="00C5679C"/>
    <w:rsid w:val="00C57547"/>
    <w:rsid w:val="00C57B17"/>
    <w:rsid w:val="00C61926"/>
    <w:rsid w:val="00C61D20"/>
    <w:rsid w:val="00C6294D"/>
    <w:rsid w:val="00C62A47"/>
    <w:rsid w:val="00C632CE"/>
    <w:rsid w:val="00C639EB"/>
    <w:rsid w:val="00C64714"/>
    <w:rsid w:val="00C65184"/>
    <w:rsid w:val="00C65508"/>
    <w:rsid w:val="00C65BA1"/>
    <w:rsid w:val="00C6669B"/>
    <w:rsid w:val="00C66B25"/>
    <w:rsid w:val="00C67698"/>
    <w:rsid w:val="00C676B1"/>
    <w:rsid w:val="00C67A6A"/>
    <w:rsid w:val="00C7021D"/>
    <w:rsid w:val="00C70E8A"/>
    <w:rsid w:val="00C70F0D"/>
    <w:rsid w:val="00C722FF"/>
    <w:rsid w:val="00C72E91"/>
    <w:rsid w:val="00C744D4"/>
    <w:rsid w:val="00C747EE"/>
    <w:rsid w:val="00C75245"/>
    <w:rsid w:val="00C75C93"/>
    <w:rsid w:val="00C75FA1"/>
    <w:rsid w:val="00C76017"/>
    <w:rsid w:val="00C76792"/>
    <w:rsid w:val="00C77340"/>
    <w:rsid w:val="00C77F2A"/>
    <w:rsid w:val="00C8072D"/>
    <w:rsid w:val="00C8221B"/>
    <w:rsid w:val="00C82325"/>
    <w:rsid w:val="00C8232E"/>
    <w:rsid w:val="00C8249A"/>
    <w:rsid w:val="00C838BE"/>
    <w:rsid w:val="00C83E80"/>
    <w:rsid w:val="00C841F8"/>
    <w:rsid w:val="00C846A2"/>
    <w:rsid w:val="00C84F20"/>
    <w:rsid w:val="00C85112"/>
    <w:rsid w:val="00C86487"/>
    <w:rsid w:val="00C86F6D"/>
    <w:rsid w:val="00C87468"/>
    <w:rsid w:val="00C87E9B"/>
    <w:rsid w:val="00C87F83"/>
    <w:rsid w:val="00C90076"/>
    <w:rsid w:val="00C9055E"/>
    <w:rsid w:val="00C90923"/>
    <w:rsid w:val="00C9171B"/>
    <w:rsid w:val="00C91798"/>
    <w:rsid w:val="00C91C11"/>
    <w:rsid w:val="00C92EC1"/>
    <w:rsid w:val="00C95770"/>
    <w:rsid w:val="00C963DA"/>
    <w:rsid w:val="00C96418"/>
    <w:rsid w:val="00C966B1"/>
    <w:rsid w:val="00C9690D"/>
    <w:rsid w:val="00C97302"/>
    <w:rsid w:val="00C977CC"/>
    <w:rsid w:val="00CA0123"/>
    <w:rsid w:val="00CA0266"/>
    <w:rsid w:val="00CA1136"/>
    <w:rsid w:val="00CA1403"/>
    <w:rsid w:val="00CA1B1D"/>
    <w:rsid w:val="00CA2481"/>
    <w:rsid w:val="00CA31A3"/>
    <w:rsid w:val="00CA4CF2"/>
    <w:rsid w:val="00CA7257"/>
    <w:rsid w:val="00CA7F79"/>
    <w:rsid w:val="00CB071E"/>
    <w:rsid w:val="00CB1441"/>
    <w:rsid w:val="00CB14C2"/>
    <w:rsid w:val="00CB1BE3"/>
    <w:rsid w:val="00CB1E4C"/>
    <w:rsid w:val="00CB2161"/>
    <w:rsid w:val="00CB2581"/>
    <w:rsid w:val="00CB2AF2"/>
    <w:rsid w:val="00CB2B87"/>
    <w:rsid w:val="00CB31C6"/>
    <w:rsid w:val="00CB370F"/>
    <w:rsid w:val="00CB3A57"/>
    <w:rsid w:val="00CB3A9C"/>
    <w:rsid w:val="00CB3E2E"/>
    <w:rsid w:val="00CB423C"/>
    <w:rsid w:val="00CB4605"/>
    <w:rsid w:val="00CB47FC"/>
    <w:rsid w:val="00CB5269"/>
    <w:rsid w:val="00CB5DBC"/>
    <w:rsid w:val="00CB67B9"/>
    <w:rsid w:val="00CB772E"/>
    <w:rsid w:val="00CC052B"/>
    <w:rsid w:val="00CC0C07"/>
    <w:rsid w:val="00CC1C74"/>
    <w:rsid w:val="00CC3058"/>
    <w:rsid w:val="00CC39BE"/>
    <w:rsid w:val="00CC40FC"/>
    <w:rsid w:val="00CC5344"/>
    <w:rsid w:val="00CC5547"/>
    <w:rsid w:val="00CC6442"/>
    <w:rsid w:val="00CC7536"/>
    <w:rsid w:val="00CC768E"/>
    <w:rsid w:val="00CD1173"/>
    <w:rsid w:val="00CD3104"/>
    <w:rsid w:val="00CD34C5"/>
    <w:rsid w:val="00CD3D6E"/>
    <w:rsid w:val="00CD3FFE"/>
    <w:rsid w:val="00CD53C5"/>
    <w:rsid w:val="00CD5983"/>
    <w:rsid w:val="00CD5A04"/>
    <w:rsid w:val="00CD5BE5"/>
    <w:rsid w:val="00CD64F2"/>
    <w:rsid w:val="00CD67F9"/>
    <w:rsid w:val="00CD6EC4"/>
    <w:rsid w:val="00CD6F00"/>
    <w:rsid w:val="00CD71E3"/>
    <w:rsid w:val="00CD7351"/>
    <w:rsid w:val="00CD7E5C"/>
    <w:rsid w:val="00CE1E85"/>
    <w:rsid w:val="00CE1F5B"/>
    <w:rsid w:val="00CE3158"/>
    <w:rsid w:val="00CE3BF5"/>
    <w:rsid w:val="00CE44A3"/>
    <w:rsid w:val="00CE4621"/>
    <w:rsid w:val="00CE4969"/>
    <w:rsid w:val="00CE499A"/>
    <w:rsid w:val="00CE5862"/>
    <w:rsid w:val="00CE5EBC"/>
    <w:rsid w:val="00CE606E"/>
    <w:rsid w:val="00CE66E6"/>
    <w:rsid w:val="00CE6765"/>
    <w:rsid w:val="00CE7132"/>
    <w:rsid w:val="00CE722F"/>
    <w:rsid w:val="00CE7332"/>
    <w:rsid w:val="00CE73FA"/>
    <w:rsid w:val="00CF08B0"/>
    <w:rsid w:val="00CF0B24"/>
    <w:rsid w:val="00CF0F1B"/>
    <w:rsid w:val="00CF1160"/>
    <w:rsid w:val="00CF171B"/>
    <w:rsid w:val="00CF247B"/>
    <w:rsid w:val="00CF3208"/>
    <w:rsid w:val="00CF33BC"/>
    <w:rsid w:val="00CF4BA1"/>
    <w:rsid w:val="00CF5476"/>
    <w:rsid w:val="00CF5693"/>
    <w:rsid w:val="00CF5A87"/>
    <w:rsid w:val="00CF5DE4"/>
    <w:rsid w:val="00CF5E74"/>
    <w:rsid w:val="00CF6026"/>
    <w:rsid w:val="00CF607B"/>
    <w:rsid w:val="00CF689E"/>
    <w:rsid w:val="00CF693E"/>
    <w:rsid w:val="00CF7C40"/>
    <w:rsid w:val="00CF7E0C"/>
    <w:rsid w:val="00D00A1B"/>
    <w:rsid w:val="00D00DD4"/>
    <w:rsid w:val="00D0294E"/>
    <w:rsid w:val="00D029D0"/>
    <w:rsid w:val="00D02F0A"/>
    <w:rsid w:val="00D03456"/>
    <w:rsid w:val="00D03461"/>
    <w:rsid w:val="00D036C1"/>
    <w:rsid w:val="00D0395C"/>
    <w:rsid w:val="00D04446"/>
    <w:rsid w:val="00D04661"/>
    <w:rsid w:val="00D04A6E"/>
    <w:rsid w:val="00D055DF"/>
    <w:rsid w:val="00D05A5A"/>
    <w:rsid w:val="00D05C81"/>
    <w:rsid w:val="00D06A2F"/>
    <w:rsid w:val="00D07803"/>
    <w:rsid w:val="00D07F5E"/>
    <w:rsid w:val="00D1332A"/>
    <w:rsid w:val="00D133F5"/>
    <w:rsid w:val="00D149DD"/>
    <w:rsid w:val="00D14E66"/>
    <w:rsid w:val="00D15057"/>
    <w:rsid w:val="00D15B63"/>
    <w:rsid w:val="00D15E2A"/>
    <w:rsid w:val="00D166EB"/>
    <w:rsid w:val="00D16732"/>
    <w:rsid w:val="00D16832"/>
    <w:rsid w:val="00D17D18"/>
    <w:rsid w:val="00D20B4F"/>
    <w:rsid w:val="00D20DD6"/>
    <w:rsid w:val="00D20F62"/>
    <w:rsid w:val="00D21E3F"/>
    <w:rsid w:val="00D220DD"/>
    <w:rsid w:val="00D22509"/>
    <w:rsid w:val="00D22BC4"/>
    <w:rsid w:val="00D22CFD"/>
    <w:rsid w:val="00D22E02"/>
    <w:rsid w:val="00D23862"/>
    <w:rsid w:val="00D23AF5"/>
    <w:rsid w:val="00D243BE"/>
    <w:rsid w:val="00D2443D"/>
    <w:rsid w:val="00D2464E"/>
    <w:rsid w:val="00D24687"/>
    <w:rsid w:val="00D26AEA"/>
    <w:rsid w:val="00D26CC6"/>
    <w:rsid w:val="00D2719C"/>
    <w:rsid w:val="00D27461"/>
    <w:rsid w:val="00D3082E"/>
    <w:rsid w:val="00D31C5D"/>
    <w:rsid w:val="00D323C9"/>
    <w:rsid w:val="00D32405"/>
    <w:rsid w:val="00D3289F"/>
    <w:rsid w:val="00D32E5D"/>
    <w:rsid w:val="00D335DB"/>
    <w:rsid w:val="00D34422"/>
    <w:rsid w:val="00D3486F"/>
    <w:rsid w:val="00D34E63"/>
    <w:rsid w:val="00D34E8C"/>
    <w:rsid w:val="00D34EC7"/>
    <w:rsid w:val="00D350C1"/>
    <w:rsid w:val="00D35168"/>
    <w:rsid w:val="00D35604"/>
    <w:rsid w:val="00D372BB"/>
    <w:rsid w:val="00D3733C"/>
    <w:rsid w:val="00D3738F"/>
    <w:rsid w:val="00D37491"/>
    <w:rsid w:val="00D3773F"/>
    <w:rsid w:val="00D379FF"/>
    <w:rsid w:val="00D40538"/>
    <w:rsid w:val="00D406F1"/>
    <w:rsid w:val="00D41431"/>
    <w:rsid w:val="00D426F1"/>
    <w:rsid w:val="00D42860"/>
    <w:rsid w:val="00D42930"/>
    <w:rsid w:val="00D42C15"/>
    <w:rsid w:val="00D4325D"/>
    <w:rsid w:val="00D457C8"/>
    <w:rsid w:val="00D45C6F"/>
    <w:rsid w:val="00D45C85"/>
    <w:rsid w:val="00D45F6E"/>
    <w:rsid w:val="00D469C2"/>
    <w:rsid w:val="00D46E36"/>
    <w:rsid w:val="00D46EF6"/>
    <w:rsid w:val="00D47C0A"/>
    <w:rsid w:val="00D50A90"/>
    <w:rsid w:val="00D50B62"/>
    <w:rsid w:val="00D50D53"/>
    <w:rsid w:val="00D50DAD"/>
    <w:rsid w:val="00D50FF1"/>
    <w:rsid w:val="00D5370E"/>
    <w:rsid w:val="00D5381E"/>
    <w:rsid w:val="00D53ED1"/>
    <w:rsid w:val="00D53FD8"/>
    <w:rsid w:val="00D557D4"/>
    <w:rsid w:val="00D56FD8"/>
    <w:rsid w:val="00D57207"/>
    <w:rsid w:val="00D572AE"/>
    <w:rsid w:val="00D57993"/>
    <w:rsid w:val="00D57B0A"/>
    <w:rsid w:val="00D57CA6"/>
    <w:rsid w:val="00D57DFB"/>
    <w:rsid w:val="00D57E4D"/>
    <w:rsid w:val="00D60590"/>
    <w:rsid w:val="00D60999"/>
    <w:rsid w:val="00D60E80"/>
    <w:rsid w:val="00D60EFB"/>
    <w:rsid w:val="00D63099"/>
    <w:rsid w:val="00D63DDB"/>
    <w:rsid w:val="00D646A6"/>
    <w:rsid w:val="00D6488A"/>
    <w:rsid w:val="00D65487"/>
    <w:rsid w:val="00D65A4E"/>
    <w:rsid w:val="00D6649F"/>
    <w:rsid w:val="00D67023"/>
    <w:rsid w:val="00D7028D"/>
    <w:rsid w:val="00D70E6B"/>
    <w:rsid w:val="00D712E6"/>
    <w:rsid w:val="00D71DAD"/>
    <w:rsid w:val="00D72A64"/>
    <w:rsid w:val="00D72BB4"/>
    <w:rsid w:val="00D73C8D"/>
    <w:rsid w:val="00D74239"/>
    <w:rsid w:val="00D74DEE"/>
    <w:rsid w:val="00D74F91"/>
    <w:rsid w:val="00D752CD"/>
    <w:rsid w:val="00D77421"/>
    <w:rsid w:val="00D7796D"/>
    <w:rsid w:val="00D77B90"/>
    <w:rsid w:val="00D77BFD"/>
    <w:rsid w:val="00D80157"/>
    <w:rsid w:val="00D81B9C"/>
    <w:rsid w:val="00D82852"/>
    <w:rsid w:val="00D82AFA"/>
    <w:rsid w:val="00D82C25"/>
    <w:rsid w:val="00D836C1"/>
    <w:rsid w:val="00D838A7"/>
    <w:rsid w:val="00D840EF"/>
    <w:rsid w:val="00D84E7C"/>
    <w:rsid w:val="00D85905"/>
    <w:rsid w:val="00D85F02"/>
    <w:rsid w:val="00D8777B"/>
    <w:rsid w:val="00D87B55"/>
    <w:rsid w:val="00D87CB8"/>
    <w:rsid w:val="00D907BD"/>
    <w:rsid w:val="00D917B2"/>
    <w:rsid w:val="00D93308"/>
    <w:rsid w:val="00D96009"/>
    <w:rsid w:val="00D9621B"/>
    <w:rsid w:val="00D96524"/>
    <w:rsid w:val="00D97084"/>
    <w:rsid w:val="00D97A5B"/>
    <w:rsid w:val="00DA0E3B"/>
    <w:rsid w:val="00DA12CE"/>
    <w:rsid w:val="00DA1760"/>
    <w:rsid w:val="00DA20D0"/>
    <w:rsid w:val="00DA2B03"/>
    <w:rsid w:val="00DA3ADD"/>
    <w:rsid w:val="00DA3FDA"/>
    <w:rsid w:val="00DA4056"/>
    <w:rsid w:val="00DA4125"/>
    <w:rsid w:val="00DA445C"/>
    <w:rsid w:val="00DA76AE"/>
    <w:rsid w:val="00DB1C05"/>
    <w:rsid w:val="00DB1DD0"/>
    <w:rsid w:val="00DB26A5"/>
    <w:rsid w:val="00DB2A2C"/>
    <w:rsid w:val="00DB2FA6"/>
    <w:rsid w:val="00DB2FCB"/>
    <w:rsid w:val="00DB456D"/>
    <w:rsid w:val="00DB47FC"/>
    <w:rsid w:val="00DB4B3B"/>
    <w:rsid w:val="00DB4B55"/>
    <w:rsid w:val="00DB6C76"/>
    <w:rsid w:val="00DB6F01"/>
    <w:rsid w:val="00DB758B"/>
    <w:rsid w:val="00DB768A"/>
    <w:rsid w:val="00DB7D54"/>
    <w:rsid w:val="00DC0125"/>
    <w:rsid w:val="00DC0457"/>
    <w:rsid w:val="00DC0D10"/>
    <w:rsid w:val="00DC179C"/>
    <w:rsid w:val="00DC1BB2"/>
    <w:rsid w:val="00DC1F19"/>
    <w:rsid w:val="00DC32F6"/>
    <w:rsid w:val="00DC3A2D"/>
    <w:rsid w:val="00DC45C9"/>
    <w:rsid w:val="00DC4650"/>
    <w:rsid w:val="00DC48C9"/>
    <w:rsid w:val="00DC58D2"/>
    <w:rsid w:val="00DC62A5"/>
    <w:rsid w:val="00DC6AAD"/>
    <w:rsid w:val="00DC7030"/>
    <w:rsid w:val="00DC720F"/>
    <w:rsid w:val="00DC76CF"/>
    <w:rsid w:val="00DC79F5"/>
    <w:rsid w:val="00DC7BD6"/>
    <w:rsid w:val="00DD014A"/>
    <w:rsid w:val="00DD0407"/>
    <w:rsid w:val="00DD041B"/>
    <w:rsid w:val="00DD0BFD"/>
    <w:rsid w:val="00DD123C"/>
    <w:rsid w:val="00DD1B19"/>
    <w:rsid w:val="00DD2786"/>
    <w:rsid w:val="00DD32E5"/>
    <w:rsid w:val="00DD4ED9"/>
    <w:rsid w:val="00DD65E8"/>
    <w:rsid w:val="00DD6CCD"/>
    <w:rsid w:val="00DD6F93"/>
    <w:rsid w:val="00DD76FE"/>
    <w:rsid w:val="00DD7A9D"/>
    <w:rsid w:val="00DD7CE1"/>
    <w:rsid w:val="00DE0A7D"/>
    <w:rsid w:val="00DE0CD6"/>
    <w:rsid w:val="00DE16FD"/>
    <w:rsid w:val="00DE172E"/>
    <w:rsid w:val="00DE1941"/>
    <w:rsid w:val="00DE1AB6"/>
    <w:rsid w:val="00DE1AD5"/>
    <w:rsid w:val="00DE1E40"/>
    <w:rsid w:val="00DE2998"/>
    <w:rsid w:val="00DE2F6B"/>
    <w:rsid w:val="00DE4C49"/>
    <w:rsid w:val="00DE5050"/>
    <w:rsid w:val="00DE5DA8"/>
    <w:rsid w:val="00DE636F"/>
    <w:rsid w:val="00DE64DA"/>
    <w:rsid w:val="00DE6522"/>
    <w:rsid w:val="00DE652B"/>
    <w:rsid w:val="00DE741F"/>
    <w:rsid w:val="00DF04D1"/>
    <w:rsid w:val="00DF0965"/>
    <w:rsid w:val="00DF0A30"/>
    <w:rsid w:val="00DF12B3"/>
    <w:rsid w:val="00DF1D88"/>
    <w:rsid w:val="00DF2083"/>
    <w:rsid w:val="00DF29CB"/>
    <w:rsid w:val="00DF2C10"/>
    <w:rsid w:val="00DF2DA8"/>
    <w:rsid w:val="00DF39B8"/>
    <w:rsid w:val="00DF41AF"/>
    <w:rsid w:val="00DF4659"/>
    <w:rsid w:val="00DF5453"/>
    <w:rsid w:val="00DF57FE"/>
    <w:rsid w:val="00DF5825"/>
    <w:rsid w:val="00DF5A31"/>
    <w:rsid w:val="00DF6145"/>
    <w:rsid w:val="00DF654C"/>
    <w:rsid w:val="00DF6947"/>
    <w:rsid w:val="00DF69B1"/>
    <w:rsid w:val="00DF6AC5"/>
    <w:rsid w:val="00DF6B75"/>
    <w:rsid w:val="00DF70C9"/>
    <w:rsid w:val="00DF78F9"/>
    <w:rsid w:val="00DF7E40"/>
    <w:rsid w:val="00E00782"/>
    <w:rsid w:val="00E011E7"/>
    <w:rsid w:val="00E016EF"/>
    <w:rsid w:val="00E01703"/>
    <w:rsid w:val="00E01A23"/>
    <w:rsid w:val="00E01C64"/>
    <w:rsid w:val="00E025BB"/>
    <w:rsid w:val="00E02B5D"/>
    <w:rsid w:val="00E0350D"/>
    <w:rsid w:val="00E04B28"/>
    <w:rsid w:val="00E04B5A"/>
    <w:rsid w:val="00E04FD5"/>
    <w:rsid w:val="00E060BE"/>
    <w:rsid w:val="00E06549"/>
    <w:rsid w:val="00E06755"/>
    <w:rsid w:val="00E06AE7"/>
    <w:rsid w:val="00E07063"/>
    <w:rsid w:val="00E0742F"/>
    <w:rsid w:val="00E07DB6"/>
    <w:rsid w:val="00E1095A"/>
    <w:rsid w:val="00E11368"/>
    <w:rsid w:val="00E11579"/>
    <w:rsid w:val="00E1207F"/>
    <w:rsid w:val="00E1212C"/>
    <w:rsid w:val="00E12398"/>
    <w:rsid w:val="00E12744"/>
    <w:rsid w:val="00E12829"/>
    <w:rsid w:val="00E1336F"/>
    <w:rsid w:val="00E157F2"/>
    <w:rsid w:val="00E15856"/>
    <w:rsid w:val="00E1653D"/>
    <w:rsid w:val="00E16EE9"/>
    <w:rsid w:val="00E20C33"/>
    <w:rsid w:val="00E2127A"/>
    <w:rsid w:val="00E22F5E"/>
    <w:rsid w:val="00E244E1"/>
    <w:rsid w:val="00E24534"/>
    <w:rsid w:val="00E24940"/>
    <w:rsid w:val="00E24FA0"/>
    <w:rsid w:val="00E25016"/>
    <w:rsid w:val="00E25201"/>
    <w:rsid w:val="00E25D75"/>
    <w:rsid w:val="00E2713E"/>
    <w:rsid w:val="00E27E88"/>
    <w:rsid w:val="00E30288"/>
    <w:rsid w:val="00E316B1"/>
    <w:rsid w:val="00E32302"/>
    <w:rsid w:val="00E32532"/>
    <w:rsid w:val="00E32E85"/>
    <w:rsid w:val="00E32F4B"/>
    <w:rsid w:val="00E32F9E"/>
    <w:rsid w:val="00E3349C"/>
    <w:rsid w:val="00E33922"/>
    <w:rsid w:val="00E33E28"/>
    <w:rsid w:val="00E3415F"/>
    <w:rsid w:val="00E3469A"/>
    <w:rsid w:val="00E3480C"/>
    <w:rsid w:val="00E34DF4"/>
    <w:rsid w:val="00E35732"/>
    <w:rsid w:val="00E35C2D"/>
    <w:rsid w:val="00E3682F"/>
    <w:rsid w:val="00E36B11"/>
    <w:rsid w:val="00E379E8"/>
    <w:rsid w:val="00E37A77"/>
    <w:rsid w:val="00E408E3"/>
    <w:rsid w:val="00E40B4B"/>
    <w:rsid w:val="00E41C85"/>
    <w:rsid w:val="00E41D3A"/>
    <w:rsid w:val="00E41F66"/>
    <w:rsid w:val="00E423C7"/>
    <w:rsid w:val="00E423F2"/>
    <w:rsid w:val="00E4302F"/>
    <w:rsid w:val="00E43799"/>
    <w:rsid w:val="00E43B8F"/>
    <w:rsid w:val="00E43C0A"/>
    <w:rsid w:val="00E43DA2"/>
    <w:rsid w:val="00E43FBB"/>
    <w:rsid w:val="00E44502"/>
    <w:rsid w:val="00E44D40"/>
    <w:rsid w:val="00E45120"/>
    <w:rsid w:val="00E45842"/>
    <w:rsid w:val="00E45972"/>
    <w:rsid w:val="00E45CE1"/>
    <w:rsid w:val="00E46E0E"/>
    <w:rsid w:val="00E520E9"/>
    <w:rsid w:val="00E521DE"/>
    <w:rsid w:val="00E5269E"/>
    <w:rsid w:val="00E52E99"/>
    <w:rsid w:val="00E53118"/>
    <w:rsid w:val="00E53ECC"/>
    <w:rsid w:val="00E54201"/>
    <w:rsid w:val="00E5508B"/>
    <w:rsid w:val="00E55496"/>
    <w:rsid w:val="00E556BC"/>
    <w:rsid w:val="00E5589F"/>
    <w:rsid w:val="00E564D3"/>
    <w:rsid w:val="00E5677B"/>
    <w:rsid w:val="00E573C0"/>
    <w:rsid w:val="00E575BF"/>
    <w:rsid w:val="00E60A70"/>
    <w:rsid w:val="00E61626"/>
    <w:rsid w:val="00E61B94"/>
    <w:rsid w:val="00E624D0"/>
    <w:rsid w:val="00E635D1"/>
    <w:rsid w:val="00E64ADB"/>
    <w:rsid w:val="00E65156"/>
    <w:rsid w:val="00E65361"/>
    <w:rsid w:val="00E65642"/>
    <w:rsid w:val="00E65786"/>
    <w:rsid w:val="00E669B8"/>
    <w:rsid w:val="00E66E73"/>
    <w:rsid w:val="00E674C8"/>
    <w:rsid w:val="00E702C7"/>
    <w:rsid w:val="00E705DD"/>
    <w:rsid w:val="00E7088F"/>
    <w:rsid w:val="00E7144E"/>
    <w:rsid w:val="00E715D5"/>
    <w:rsid w:val="00E72558"/>
    <w:rsid w:val="00E7272C"/>
    <w:rsid w:val="00E736E7"/>
    <w:rsid w:val="00E73AC0"/>
    <w:rsid w:val="00E7410E"/>
    <w:rsid w:val="00E74BE9"/>
    <w:rsid w:val="00E7502E"/>
    <w:rsid w:val="00E754B2"/>
    <w:rsid w:val="00E75580"/>
    <w:rsid w:val="00E778B0"/>
    <w:rsid w:val="00E77ACE"/>
    <w:rsid w:val="00E77EC2"/>
    <w:rsid w:val="00E80855"/>
    <w:rsid w:val="00E80CCE"/>
    <w:rsid w:val="00E8168C"/>
    <w:rsid w:val="00E81C32"/>
    <w:rsid w:val="00E82ED3"/>
    <w:rsid w:val="00E83111"/>
    <w:rsid w:val="00E83E32"/>
    <w:rsid w:val="00E84920"/>
    <w:rsid w:val="00E84EDB"/>
    <w:rsid w:val="00E853CA"/>
    <w:rsid w:val="00E8583B"/>
    <w:rsid w:val="00E86BB6"/>
    <w:rsid w:val="00E870CA"/>
    <w:rsid w:val="00E87132"/>
    <w:rsid w:val="00E8740A"/>
    <w:rsid w:val="00E87485"/>
    <w:rsid w:val="00E875DF"/>
    <w:rsid w:val="00E87A5B"/>
    <w:rsid w:val="00E87E32"/>
    <w:rsid w:val="00E90FD6"/>
    <w:rsid w:val="00E9178A"/>
    <w:rsid w:val="00E917B1"/>
    <w:rsid w:val="00E91B11"/>
    <w:rsid w:val="00E91B61"/>
    <w:rsid w:val="00E91C55"/>
    <w:rsid w:val="00E92657"/>
    <w:rsid w:val="00E92977"/>
    <w:rsid w:val="00E93350"/>
    <w:rsid w:val="00E93781"/>
    <w:rsid w:val="00E93C86"/>
    <w:rsid w:val="00E94BE9"/>
    <w:rsid w:val="00E953E9"/>
    <w:rsid w:val="00E95870"/>
    <w:rsid w:val="00E95C2D"/>
    <w:rsid w:val="00E95C46"/>
    <w:rsid w:val="00E95F1B"/>
    <w:rsid w:val="00E960DF"/>
    <w:rsid w:val="00E96161"/>
    <w:rsid w:val="00E966C3"/>
    <w:rsid w:val="00E96819"/>
    <w:rsid w:val="00E97310"/>
    <w:rsid w:val="00E978CF"/>
    <w:rsid w:val="00E97C2D"/>
    <w:rsid w:val="00EA082A"/>
    <w:rsid w:val="00EA0CDC"/>
    <w:rsid w:val="00EA0DE3"/>
    <w:rsid w:val="00EA1575"/>
    <w:rsid w:val="00EA1667"/>
    <w:rsid w:val="00EA1AD9"/>
    <w:rsid w:val="00EA26C0"/>
    <w:rsid w:val="00EA2FAC"/>
    <w:rsid w:val="00EA320F"/>
    <w:rsid w:val="00EA3EBF"/>
    <w:rsid w:val="00EA40A1"/>
    <w:rsid w:val="00EA4B39"/>
    <w:rsid w:val="00EA5DC4"/>
    <w:rsid w:val="00EA6332"/>
    <w:rsid w:val="00EA6480"/>
    <w:rsid w:val="00EA7522"/>
    <w:rsid w:val="00EB01B1"/>
    <w:rsid w:val="00EB299B"/>
    <w:rsid w:val="00EB3431"/>
    <w:rsid w:val="00EB35DE"/>
    <w:rsid w:val="00EB38C5"/>
    <w:rsid w:val="00EB3B5A"/>
    <w:rsid w:val="00EB3BC9"/>
    <w:rsid w:val="00EB4423"/>
    <w:rsid w:val="00EB4A71"/>
    <w:rsid w:val="00EB4E1D"/>
    <w:rsid w:val="00EB68A2"/>
    <w:rsid w:val="00EB6BAD"/>
    <w:rsid w:val="00EC0378"/>
    <w:rsid w:val="00EC0501"/>
    <w:rsid w:val="00EC12AB"/>
    <w:rsid w:val="00EC2DE8"/>
    <w:rsid w:val="00EC2E53"/>
    <w:rsid w:val="00EC3236"/>
    <w:rsid w:val="00EC33C2"/>
    <w:rsid w:val="00EC3481"/>
    <w:rsid w:val="00EC381C"/>
    <w:rsid w:val="00EC3836"/>
    <w:rsid w:val="00EC3F53"/>
    <w:rsid w:val="00EC48CC"/>
    <w:rsid w:val="00EC4C54"/>
    <w:rsid w:val="00EC4C99"/>
    <w:rsid w:val="00EC4E5A"/>
    <w:rsid w:val="00EC5AFB"/>
    <w:rsid w:val="00EC6886"/>
    <w:rsid w:val="00EC7CA0"/>
    <w:rsid w:val="00EC7E57"/>
    <w:rsid w:val="00ED0321"/>
    <w:rsid w:val="00ED04CF"/>
    <w:rsid w:val="00ED0750"/>
    <w:rsid w:val="00ED0990"/>
    <w:rsid w:val="00ED106C"/>
    <w:rsid w:val="00ED14BD"/>
    <w:rsid w:val="00ED22B6"/>
    <w:rsid w:val="00ED2D52"/>
    <w:rsid w:val="00ED3A4F"/>
    <w:rsid w:val="00ED3EB9"/>
    <w:rsid w:val="00ED4546"/>
    <w:rsid w:val="00ED4ABD"/>
    <w:rsid w:val="00ED621F"/>
    <w:rsid w:val="00ED714D"/>
    <w:rsid w:val="00ED7A21"/>
    <w:rsid w:val="00EE1234"/>
    <w:rsid w:val="00EE324C"/>
    <w:rsid w:val="00EE329C"/>
    <w:rsid w:val="00EE3E6E"/>
    <w:rsid w:val="00EE5F67"/>
    <w:rsid w:val="00EE629E"/>
    <w:rsid w:val="00EE65B4"/>
    <w:rsid w:val="00EE672C"/>
    <w:rsid w:val="00EE69FE"/>
    <w:rsid w:val="00EE6A95"/>
    <w:rsid w:val="00EE7161"/>
    <w:rsid w:val="00EE7B68"/>
    <w:rsid w:val="00EE7CDD"/>
    <w:rsid w:val="00EF03A4"/>
    <w:rsid w:val="00EF0FEA"/>
    <w:rsid w:val="00EF1181"/>
    <w:rsid w:val="00EF1CE5"/>
    <w:rsid w:val="00EF2234"/>
    <w:rsid w:val="00EF2671"/>
    <w:rsid w:val="00EF27C6"/>
    <w:rsid w:val="00EF28E2"/>
    <w:rsid w:val="00EF2CCA"/>
    <w:rsid w:val="00EF3646"/>
    <w:rsid w:val="00EF36F4"/>
    <w:rsid w:val="00EF3843"/>
    <w:rsid w:val="00EF3B87"/>
    <w:rsid w:val="00EF3D88"/>
    <w:rsid w:val="00EF4365"/>
    <w:rsid w:val="00EF53FF"/>
    <w:rsid w:val="00EF6E4B"/>
    <w:rsid w:val="00EF71FE"/>
    <w:rsid w:val="00EF75AA"/>
    <w:rsid w:val="00EF79BB"/>
    <w:rsid w:val="00F00598"/>
    <w:rsid w:val="00F00BFD"/>
    <w:rsid w:val="00F00E16"/>
    <w:rsid w:val="00F01212"/>
    <w:rsid w:val="00F0123E"/>
    <w:rsid w:val="00F019AA"/>
    <w:rsid w:val="00F01D57"/>
    <w:rsid w:val="00F0275C"/>
    <w:rsid w:val="00F031A0"/>
    <w:rsid w:val="00F03752"/>
    <w:rsid w:val="00F03988"/>
    <w:rsid w:val="00F03A53"/>
    <w:rsid w:val="00F04BD4"/>
    <w:rsid w:val="00F05BB8"/>
    <w:rsid w:val="00F05CF7"/>
    <w:rsid w:val="00F064E8"/>
    <w:rsid w:val="00F067DB"/>
    <w:rsid w:val="00F06A43"/>
    <w:rsid w:val="00F07FDE"/>
    <w:rsid w:val="00F1011D"/>
    <w:rsid w:val="00F1031C"/>
    <w:rsid w:val="00F10767"/>
    <w:rsid w:val="00F10828"/>
    <w:rsid w:val="00F11246"/>
    <w:rsid w:val="00F11413"/>
    <w:rsid w:val="00F117C3"/>
    <w:rsid w:val="00F118D1"/>
    <w:rsid w:val="00F12069"/>
    <w:rsid w:val="00F124CC"/>
    <w:rsid w:val="00F12A9F"/>
    <w:rsid w:val="00F132AF"/>
    <w:rsid w:val="00F14016"/>
    <w:rsid w:val="00F1448A"/>
    <w:rsid w:val="00F145C9"/>
    <w:rsid w:val="00F14C03"/>
    <w:rsid w:val="00F15415"/>
    <w:rsid w:val="00F155D3"/>
    <w:rsid w:val="00F1588A"/>
    <w:rsid w:val="00F15C13"/>
    <w:rsid w:val="00F16A2D"/>
    <w:rsid w:val="00F170BD"/>
    <w:rsid w:val="00F1756D"/>
    <w:rsid w:val="00F175CA"/>
    <w:rsid w:val="00F17949"/>
    <w:rsid w:val="00F20DC4"/>
    <w:rsid w:val="00F2117A"/>
    <w:rsid w:val="00F2140C"/>
    <w:rsid w:val="00F23072"/>
    <w:rsid w:val="00F23735"/>
    <w:rsid w:val="00F23E98"/>
    <w:rsid w:val="00F241A9"/>
    <w:rsid w:val="00F24AA0"/>
    <w:rsid w:val="00F24AB8"/>
    <w:rsid w:val="00F24FFB"/>
    <w:rsid w:val="00F25490"/>
    <w:rsid w:val="00F258D0"/>
    <w:rsid w:val="00F26967"/>
    <w:rsid w:val="00F27189"/>
    <w:rsid w:val="00F3129C"/>
    <w:rsid w:val="00F3378E"/>
    <w:rsid w:val="00F34169"/>
    <w:rsid w:val="00F34228"/>
    <w:rsid w:val="00F3508A"/>
    <w:rsid w:val="00F35417"/>
    <w:rsid w:val="00F3546B"/>
    <w:rsid w:val="00F35B1E"/>
    <w:rsid w:val="00F363B7"/>
    <w:rsid w:val="00F363BA"/>
    <w:rsid w:val="00F365DB"/>
    <w:rsid w:val="00F371A3"/>
    <w:rsid w:val="00F376B8"/>
    <w:rsid w:val="00F37876"/>
    <w:rsid w:val="00F40084"/>
    <w:rsid w:val="00F40A06"/>
    <w:rsid w:val="00F40BAC"/>
    <w:rsid w:val="00F415FC"/>
    <w:rsid w:val="00F41B57"/>
    <w:rsid w:val="00F427A0"/>
    <w:rsid w:val="00F42B3D"/>
    <w:rsid w:val="00F42DB9"/>
    <w:rsid w:val="00F44331"/>
    <w:rsid w:val="00F4532F"/>
    <w:rsid w:val="00F45344"/>
    <w:rsid w:val="00F457DD"/>
    <w:rsid w:val="00F45AE7"/>
    <w:rsid w:val="00F46DCE"/>
    <w:rsid w:val="00F46E73"/>
    <w:rsid w:val="00F47136"/>
    <w:rsid w:val="00F4717B"/>
    <w:rsid w:val="00F473AB"/>
    <w:rsid w:val="00F477A3"/>
    <w:rsid w:val="00F50917"/>
    <w:rsid w:val="00F50CBE"/>
    <w:rsid w:val="00F512FC"/>
    <w:rsid w:val="00F51666"/>
    <w:rsid w:val="00F5250C"/>
    <w:rsid w:val="00F526A2"/>
    <w:rsid w:val="00F52B35"/>
    <w:rsid w:val="00F52E92"/>
    <w:rsid w:val="00F53EE1"/>
    <w:rsid w:val="00F54C9A"/>
    <w:rsid w:val="00F564A0"/>
    <w:rsid w:val="00F5687E"/>
    <w:rsid w:val="00F5787E"/>
    <w:rsid w:val="00F60CC0"/>
    <w:rsid w:val="00F60D04"/>
    <w:rsid w:val="00F626E2"/>
    <w:rsid w:val="00F62CFD"/>
    <w:rsid w:val="00F63B28"/>
    <w:rsid w:val="00F63C05"/>
    <w:rsid w:val="00F6407B"/>
    <w:rsid w:val="00F64E33"/>
    <w:rsid w:val="00F6557B"/>
    <w:rsid w:val="00F668A4"/>
    <w:rsid w:val="00F66EAB"/>
    <w:rsid w:val="00F670FB"/>
    <w:rsid w:val="00F67C1E"/>
    <w:rsid w:val="00F67CCA"/>
    <w:rsid w:val="00F70A00"/>
    <w:rsid w:val="00F716E9"/>
    <w:rsid w:val="00F71CB2"/>
    <w:rsid w:val="00F71F2E"/>
    <w:rsid w:val="00F72946"/>
    <w:rsid w:val="00F73B0A"/>
    <w:rsid w:val="00F73F37"/>
    <w:rsid w:val="00F74195"/>
    <w:rsid w:val="00F76569"/>
    <w:rsid w:val="00F76C16"/>
    <w:rsid w:val="00F80170"/>
    <w:rsid w:val="00F801B1"/>
    <w:rsid w:val="00F80280"/>
    <w:rsid w:val="00F814A5"/>
    <w:rsid w:val="00F817DF"/>
    <w:rsid w:val="00F81E8A"/>
    <w:rsid w:val="00F82F80"/>
    <w:rsid w:val="00F83F4D"/>
    <w:rsid w:val="00F84218"/>
    <w:rsid w:val="00F8473D"/>
    <w:rsid w:val="00F849A0"/>
    <w:rsid w:val="00F8585F"/>
    <w:rsid w:val="00F85864"/>
    <w:rsid w:val="00F86A0D"/>
    <w:rsid w:val="00F86B8A"/>
    <w:rsid w:val="00F86FF4"/>
    <w:rsid w:val="00F87CBE"/>
    <w:rsid w:val="00F907DB"/>
    <w:rsid w:val="00F90A7E"/>
    <w:rsid w:val="00F91EEF"/>
    <w:rsid w:val="00F921D8"/>
    <w:rsid w:val="00F921F4"/>
    <w:rsid w:val="00F92BD7"/>
    <w:rsid w:val="00F92FAB"/>
    <w:rsid w:val="00F936F2"/>
    <w:rsid w:val="00F93C5A"/>
    <w:rsid w:val="00F93D61"/>
    <w:rsid w:val="00F93F33"/>
    <w:rsid w:val="00F94711"/>
    <w:rsid w:val="00F95CC6"/>
    <w:rsid w:val="00F962F8"/>
    <w:rsid w:val="00F96820"/>
    <w:rsid w:val="00F96A11"/>
    <w:rsid w:val="00F96B75"/>
    <w:rsid w:val="00F96F61"/>
    <w:rsid w:val="00F971D1"/>
    <w:rsid w:val="00F978B0"/>
    <w:rsid w:val="00F97B4C"/>
    <w:rsid w:val="00FA031B"/>
    <w:rsid w:val="00FA05B8"/>
    <w:rsid w:val="00FA0601"/>
    <w:rsid w:val="00FA092D"/>
    <w:rsid w:val="00FA13DD"/>
    <w:rsid w:val="00FA1A46"/>
    <w:rsid w:val="00FA1BB7"/>
    <w:rsid w:val="00FA21A0"/>
    <w:rsid w:val="00FA2ABE"/>
    <w:rsid w:val="00FA332D"/>
    <w:rsid w:val="00FA363C"/>
    <w:rsid w:val="00FA4819"/>
    <w:rsid w:val="00FA4A05"/>
    <w:rsid w:val="00FA4F03"/>
    <w:rsid w:val="00FA545E"/>
    <w:rsid w:val="00FA54E7"/>
    <w:rsid w:val="00FA5744"/>
    <w:rsid w:val="00FA5883"/>
    <w:rsid w:val="00FA5F8A"/>
    <w:rsid w:val="00FA6558"/>
    <w:rsid w:val="00FA6EF1"/>
    <w:rsid w:val="00FA75E0"/>
    <w:rsid w:val="00FB03BD"/>
    <w:rsid w:val="00FB09AA"/>
    <w:rsid w:val="00FB107C"/>
    <w:rsid w:val="00FB131F"/>
    <w:rsid w:val="00FB1376"/>
    <w:rsid w:val="00FB13E5"/>
    <w:rsid w:val="00FB16EB"/>
    <w:rsid w:val="00FB1A60"/>
    <w:rsid w:val="00FB1AD8"/>
    <w:rsid w:val="00FB202E"/>
    <w:rsid w:val="00FB2E71"/>
    <w:rsid w:val="00FB43D9"/>
    <w:rsid w:val="00FB4A16"/>
    <w:rsid w:val="00FB5652"/>
    <w:rsid w:val="00FB5A65"/>
    <w:rsid w:val="00FB6D5B"/>
    <w:rsid w:val="00FB7A96"/>
    <w:rsid w:val="00FC0208"/>
    <w:rsid w:val="00FC0D75"/>
    <w:rsid w:val="00FC10CA"/>
    <w:rsid w:val="00FC1191"/>
    <w:rsid w:val="00FC1722"/>
    <w:rsid w:val="00FC22A1"/>
    <w:rsid w:val="00FC30FE"/>
    <w:rsid w:val="00FC34DF"/>
    <w:rsid w:val="00FC3783"/>
    <w:rsid w:val="00FC4574"/>
    <w:rsid w:val="00FC4827"/>
    <w:rsid w:val="00FC4EB2"/>
    <w:rsid w:val="00FC5CD6"/>
    <w:rsid w:val="00FC5F25"/>
    <w:rsid w:val="00FC62D8"/>
    <w:rsid w:val="00FC6540"/>
    <w:rsid w:val="00FC6F5F"/>
    <w:rsid w:val="00FD0FB9"/>
    <w:rsid w:val="00FD142D"/>
    <w:rsid w:val="00FD1B72"/>
    <w:rsid w:val="00FD239A"/>
    <w:rsid w:val="00FD253C"/>
    <w:rsid w:val="00FD334B"/>
    <w:rsid w:val="00FD3EED"/>
    <w:rsid w:val="00FD45F7"/>
    <w:rsid w:val="00FD4D66"/>
    <w:rsid w:val="00FD4E7D"/>
    <w:rsid w:val="00FD5809"/>
    <w:rsid w:val="00FD596B"/>
    <w:rsid w:val="00FD5AFF"/>
    <w:rsid w:val="00FD5B0F"/>
    <w:rsid w:val="00FD5F61"/>
    <w:rsid w:val="00FD613B"/>
    <w:rsid w:val="00FD674E"/>
    <w:rsid w:val="00FD6CFB"/>
    <w:rsid w:val="00FD7E9F"/>
    <w:rsid w:val="00FE317A"/>
    <w:rsid w:val="00FE35FA"/>
    <w:rsid w:val="00FE41E2"/>
    <w:rsid w:val="00FE452F"/>
    <w:rsid w:val="00FE465F"/>
    <w:rsid w:val="00FE4FC5"/>
    <w:rsid w:val="00FE5054"/>
    <w:rsid w:val="00FE50B6"/>
    <w:rsid w:val="00FE5F76"/>
    <w:rsid w:val="00FE5FD2"/>
    <w:rsid w:val="00FE616B"/>
    <w:rsid w:val="00FE647F"/>
    <w:rsid w:val="00FE6585"/>
    <w:rsid w:val="00FE65D7"/>
    <w:rsid w:val="00FE6959"/>
    <w:rsid w:val="00FE6B8F"/>
    <w:rsid w:val="00FE6E3D"/>
    <w:rsid w:val="00FF0AC5"/>
    <w:rsid w:val="00FF2E2C"/>
    <w:rsid w:val="00FF2E59"/>
    <w:rsid w:val="00FF45AC"/>
    <w:rsid w:val="00FF5357"/>
    <w:rsid w:val="00FF6073"/>
    <w:rsid w:val="00FF62A9"/>
    <w:rsid w:val="00FF76E1"/>
    <w:rsid w:val="00FF7F51"/>
    <w:rsid w:val="1BE975E5"/>
    <w:rsid w:val="28E58554"/>
    <w:rsid w:val="45152D1D"/>
    <w:rsid w:val="77D55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D04CC"/>
  <w15:chartTrackingRefBased/>
  <w15:docId w15:val="{1BC4A90F-1F6D-4058-BAE7-6C9CBB846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48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6F2"/>
  </w:style>
  <w:style w:type="paragraph" w:styleId="Heading1">
    <w:name w:val="heading 1"/>
    <w:basedOn w:val="Normal"/>
    <w:next w:val="Normal"/>
    <w:link w:val="Heading1Char"/>
    <w:uiPriority w:val="9"/>
    <w:qFormat/>
    <w:rsid w:val="004A70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875EA"/>
    <w:pPr>
      <w:spacing w:after="0" w:line="240" w:lineRule="auto"/>
    </w:pPr>
    <w:rPr>
      <w:sz w:val="20"/>
      <w:szCs w:val="20"/>
    </w:rPr>
  </w:style>
  <w:style w:type="character" w:customStyle="1" w:styleId="FootnoteTextChar">
    <w:name w:val="Footnote Text Char"/>
    <w:basedOn w:val="DefaultParagraphFont"/>
    <w:link w:val="FootnoteText"/>
    <w:uiPriority w:val="99"/>
    <w:rsid w:val="00A875EA"/>
    <w:rPr>
      <w:sz w:val="20"/>
      <w:szCs w:val="20"/>
    </w:rPr>
  </w:style>
  <w:style w:type="character" w:styleId="FootnoteReference">
    <w:name w:val="footnote reference"/>
    <w:basedOn w:val="DefaultParagraphFont"/>
    <w:uiPriority w:val="99"/>
    <w:semiHidden/>
    <w:unhideWhenUsed/>
    <w:rsid w:val="00A875EA"/>
    <w:rPr>
      <w:vertAlign w:val="superscript"/>
    </w:rPr>
  </w:style>
  <w:style w:type="paragraph" w:styleId="Header">
    <w:name w:val="header"/>
    <w:basedOn w:val="Normal"/>
    <w:link w:val="HeaderChar"/>
    <w:uiPriority w:val="99"/>
    <w:unhideWhenUsed/>
    <w:rsid w:val="00323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3AE5"/>
  </w:style>
  <w:style w:type="paragraph" w:styleId="Footer">
    <w:name w:val="footer"/>
    <w:basedOn w:val="Normal"/>
    <w:link w:val="FooterChar"/>
    <w:uiPriority w:val="99"/>
    <w:unhideWhenUsed/>
    <w:rsid w:val="00323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3AE5"/>
  </w:style>
  <w:style w:type="paragraph" w:styleId="Revision">
    <w:name w:val="Revision"/>
    <w:hidden/>
    <w:uiPriority w:val="99"/>
    <w:semiHidden/>
    <w:rsid w:val="00AF22A4"/>
    <w:pPr>
      <w:spacing w:after="0" w:line="240" w:lineRule="auto"/>
      <w:ind w:firstLine="0"/>
    </w:pPr>
  </w:style>
  <w:style w:type="character" w:styleId="Hyperlink">
    <w:name w:val="Hyperlink"/>
    <w:basedOn w:val="DefaultParagraphFont"/>
    <w:uiPriority w:val="99"/>
    <w:semiHidden/>
    <w:unhideWhenUsed/>
    <w:rsid w:val="009168D0"/>
    <w:rPr>
      <w:color w:val="0000FF"/>
      <w:u w:val="single"/>
    </w:rPr>
  </w:style>
  <w:style w:type="character" w:styleId="FollowedHyperlink">
    <w:name w:val="FollowedHyperlink"/>
    <w:basedOn w:val="DefaultParagraphFont"/>
    <w:uiPriority w:val="99"/>
    <w:semiHidden/>
    <w:unhideWhenUsed/>
    <w:rsid w:val="009D4F47"/>
    <w:rPr>
      <w:color w:val="954F72" w:themeColor="followedHyperlink"/>
      <w:u w:val="single"/>
    </w:rPr>
  </w:style>
  <w:style w:type="paragraph" w:styleId="EndnoteText">
    <w:name w:val="endnote text"/>
    <w:basedOn w:val="Normal"/>
    <w:link w:val="EndnoteTextChar"/>
    <w:uiPriority w:val="99"/>
    <w:semiHidden/>
    <w:unhideWhenUsed/>
    <w:rsid w:val="004E0A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0A5B"/>
    <w:rPr>
      <w:sz w:val="20"/>
      <w:szCs w:val="20"/>
    </w:rPr>
  </w:style>
  <w:style w:type="character" w:styleId="EndnoteReference">
    <w:name w:val="endnote reference"/>
    <w:basedOn w:val="DefaultParagraphFont"/>
    <w:uiPriority w:val="99"/>
    <w:semiHidden/>
    <w:unhideWhenUsed/>
    <w:rsid w:val="004E0A5B"/>
    <w:rPr>
      <w:vertAlign w:val="superscript"/>
    </w:rPr>
  </w:style>
  <w:style w:type="paragraph" w:styleId="CommentText">
    <w:name w:val="annotation text"/>
    <w:basedOn w:val="Normal"/>
    <w:link w:val="CommentTextChar"/>
    <w:uiPriority w:val="99"/>
    <w:semiHidden/>
    <w:unhideWhenUsed/>
    <w:rsid w:val="00B7763F"/>
    <w:pPr>
      <w:spacing w:line="240" w:lineRule="auto"/>
    </w:pPr>
    <w:rPr>
      <w:sz w:val="20"/>
      <w:szCs w:val="20"/>
    </w:rPr>
  </w:style>
  <w:style w:type="character" w:customStyle="1" w:styleId="CommentTextChar">
    <w:name w:val="Comment Text Char"/>
    <w:basedOn w:val="DefaultParagraphFont"/>
    <w:link w:val="CommentText"/>
    <w:uiPriority w:val="99"/>
    <w:semiHidden/>
    <w:rsid w:val="00B7763F"/>
    <w:rPr>
      <w:sz w:val="20"/>
      <w:szCs w:val="20"/>
    </w:rPr>
  </w:style>
  <w:style w:type="character" w:styleId="CommentReference">
    <w:name w:val="annotation reference"/>
    <w:basedOn w:val="DefaultParagraphFont"/>
    <w:uiPriority w:val="99"/>
    <w:semiHidden/>
    <w:unhideWhenUsed/>
    <w:rsid w:val="00B7763F"/>
    <w:rPr>
      <w:sz w:val="16"/>
      <w:szCs w:val="16"/>
    </w:rPr>
  </w:style>
  <w:style w:type="paragraph" w:styleId="Caption">
    <w:name w:val="caption"/>
    <w:basedOn w:val="Normal"/>
    <w:next w:val="Normal"/>
    <w:uiPriority w:val="35"/>
    <w:unhideWhenUsed/>
    <w:qFormat/>
    <w:rsid w:val="00320A1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4A704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A7041"/>
    <w:pPr>
      <w:spacing w:line="259" w:lineRule="auto"/>
      <w:ind w:firstLine="0"/>
      <w:outlineLvl w:val="9"/>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bcounties.com/counties/county-profiles/yorkshire/" TargetMode="External"/><Relationship Id="rId13" Type="http://schemas.openxmlformats.org/officeDocument/2006/relationships/image" Target="media/image6.jpg"/><Relationship Id="rId18" Type="http://schemas.openxmlformats.org/officeDocument/2006/relationships/hyperlink" Target="https://www.yorkshireeveningpost.co.uk/news/defence/tribute-at-the-town-hall-honours-spanish-civil-war-volunteers-from-leeds-137544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rkshirepost.co.uk/whats-on/arts-and-entertainment/story-of-the-spanish-civil-war-children-who-sought-refuge-in-yorkshire-1804749"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yorkshirebylines.co.uk/region/the-other-miners-strike-the-featherstone-massacr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icturesheffield.com/frontend.php?keywords=Ref_No_increment;EQUALS;s03740&amp;pos=4&amp;action=zoom&amp;id=7334" TargetMode="External"/><Relationship Id="rId20" Type="http://schemas.openxmlformats.org/officeDocument/2006/relationships/hyperlink" Target="https://www.yorkshirepost.co.uk/news/opinion/columnists/grim-ordeal-evicted-miners-families-184095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abcounties.com/counties/county-profiles/yorkshire/"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fevarchive.co.uk/article/ackton-hall-colliery/"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albavolunteer.org/2021/05/sydney-harris-uk-born-veteran-of-the-lincoln-battalio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picturesheffield.com/frontend.php?keywords=Ref_No_increment;EQUALS;s03740&amp;pos=4&amp;action=zoom&amp;id=7334" TargetMode="External"/><Relationship Id="rId7" Type="http://schemas.openxmlformats.org/officeDocument/2006/relationships/hyperlink" Target="https://www.fevarchive.co.uk/article/ackton-hall-colliery/" TargetMode="External"/><Relationship Id="rId2" Type="http://schemas.openxmlformats.org/officeDocument/2006/relationships/hyperlink" Target="https://yorkshirebylines.co.uk/region/the-other-miners-strike-the-featherstone-massacre/" TargetMode="External"/><Relationship Id="rId1" Type="http://schemas.openxmlformats.org/officeDocument/2006/relationships/hyperlink" Target="https://www.yorkshirepost.co.uk/news/opinion/columnists/grim-ordeal-evicted-miners-families-1840957" TargetMode="External"/><Relationship Id="rId6" Type="http://schemas.openxmlformats.org/officeDocument/2006/relationships/hyperlink" Target="https://www.yorkshireeveningpost.co.uk/news/defence/tribute-at-the-town-hall-honours-spanish-civil-war-volunteers-from-leeds-1375448" TargetMode="External"/><Relationship Id="rId5" Type="http://schemas.openxmlformats.org/officeDocument/2006/relationships/hyperlink" Target="https://www.yorkshirepost.co.uk/whats-on/arts-and-entertainment/story-of-the-spanish-civil-war-children-who-sought-refuge-in-yorkshire-1804749" TargetMode="External"/><Relationship Id="rId4" Type="http://schemas.openxmlformats.org/officeDocument/2006/relationships/hyperlink" Target="https://albavolunteer.org/2021/05/sydney-harris-uk-born-veteran-of-the-lincoln-battal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009E1-1EBD-4961-AB3F-D39866CD6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64</Pages>
  <Words>15106</Words>
  <Characters>79763</Characters>
  <Application>Microsoft Office Word</Application>
  <DocSecurity>0</DocSecurity>
  <Lines>1399</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94468</CharactersWithSpaces>
  <SharedDoc>false</SharedDoc>
  <HLinks>
    <vt:vector size="42" baseType="variant">
      <vt:variant>
        <vt:i4>6815792</vt:i4>
      </vt:variant>
      <vt:variant>
        <vt:i4>18</vt:i4>
      </vt:variant>
      <vt:variant>
        <vt:i4>0</vt:i4>
      </vt:variant>
      <vt:variant>
        <vt:i4>5</vt:i4>
      </vt:variant>
      <vt:variant>
        <vt:lpwstr>https://www.fevarchive.co.uk/article/ackton-hall-colliery/</vt:lpwstr>
      </vt:variant>
      <vt:variant>
        <vt:lpwstr/>
      </vt:variant>
      <vt:variant>
        <vt:i4>6160469</vt:i4>
      </vt:variant>
      <vt:variant>
        <vt:i4>15</vt:i4>
      </vt:variant>
      <vt:variant>
        <vt:i4>0</vt:i4>
      </vt:variant>
      <vt:variant>
        <vt:i4>5</vt:i4>
      </vt:variant>
      <vt:variant>
        <vt:lpwstr>https://www.yorkshireeveningpost.co.uk/news/defence/tribute-at-the-town-hall-honours-spanish-civil-war-volunteers-from-leeds-1375448</vt:lpwstr>
      </vt:variant>
      <vt:variant>
        <vt:lpwstr/>
      </vt:variant>
      <vt:variant>
        <vt:i4>3604591</vt:i4>
      </vt:variant>
      <vt:variant>
        <vt:i4>12</vt:i4>
      </vt:variant>
      <vt:variant>
        <vt:i4>0</vt:i4>
      </vt:variant>
      <vt:variant>
        <vt:i4>5</vt:i4>
      </vt:variant>
      <vt:variant>
        <vt:lpwstr>https://www.yorkshirepost.co.uk/whats-on/arts-and-entertainment/story-of-the-spanish-civil-war-children-who-sought-refuge-in-yorkshire-1804749</vt:lpwstr>
      </vt:variant>
      <vt:variant>
        <vt:lpwstr/>
      </vt:variant>
      <vt:variant>
        <vt:i4>5505040</vt:i4>
      </vt:variant>
      <vt:variant>
        <vt:i4>9</vt:i4>
      </vt:variant>
      <vt:variant>
        <vt:i4>0</vt:i4>
      </vt:variant>
      <vt:variant>
        <vt:i4>5</vt:i4>
      </vt:variant>
      <vt:variant>
        <vt:lpwstr>https://albavolunteer.org/2021/05/sydney-harris-uk-born-veteran-of-the-lincoln-battalion/</vt:lpwstr>
      </vt:variant>
      <vt:variant>
        <vt:lpwstr/>
      </vt:variant>
      <vt:variant>
        <vt:i4>720977</vt:i4>
      </vt:variant>
      <vt:variant>
        <vt:i4>6</vt:i4>
      </vt:variant>
      <vt:variant>
        <vt:i4>0</vt:i4>
      </vt:variant>
      <vt:variant>
        <vt:i4>5</vt:i4>
      </vt:variant>
      <vt:variant>
        <vt:lpwstr>https://picturesheffield.com/frontend.php?keywords=Ref_No_increment;EQUALS;s03740&amp;pos=4&amp;action=zoom&amp;id=7334</vt:lpwstr>
      </vt:variant>
      <vt:variant>
        <vt:lpwstr/>
      </vt:variant>
      <vt:variant>
        <vt:i4>4063358</vt:i4>
      </vt:variant>
      <vt:variant>
        <vt:i4>3</vt:i4>
      </vt:variant>
      <vt:variant>
        <vt:i4>0</vt:i4>
      </vt:variant>
      <vt:variant>
        <vt:i4>5</vt:i4>
      </vt:variant>
      <vt:variant>
        <vt:lpwstr>https://yorkshirebylines.co.uk/region/the-other-miners-strike-the-featherstone-massacre/</vt:lpwstr>
      </vt:variant>
      <vt:variant>
        <vt:lpwstr>:~:text=The%20watershed%20moment%20in%20the%20dispute%20was%20at,wagons%20and%20then%20taken%20to%20his%20Bradford%20Mill.</vt:lpwstr>
      </vt:variant>
      <vt:variant>
        <vt:i4>6357027</vt:i4>
      </vt:variant>
      <vt:variant>
        <vt:i4>0</vt:i4>
      </vt:variant>
      <vt:variant>
        <vt:i4>0</vt:i4>
      </vt:variant>
      <vt:variant>
        <vt:i4>5</vt:i4>
      </vt:variant>
      <vt:variant>
        <vt:lpwstr>https://www.yorkshirepost.co.uk/news/opinion/columnists/grim-ordeal-evicted-miners-families-1840957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norrisa107@gmail.com</dc:creator>
  <cp:keywords/>
  <dc:description/>
  <cp:lastModifiedBy>Alfie Norris</cp:lastModifiedBy>
  <cp:revision>2</cp:revision>
  <cp:lastPrinted>2023-06-18T22:45:00Z</cp:lastPrinted>
  <dcterms:created xsi:type="dcterms:W3CDTF">2023-06-19T09:59:00Z</dcterms:created>
  <dcterms:modified xsi:type="dcterms:W3CDTF">2023-06-19T09:59:00Z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dd3550a22820138b5e57fd5828ea40a47864f673e0d7d90b1dc40b331a67245d</vt:lpwstr>
  </property>
</Properties>
</file>